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6D3C" w:rsidRPr="00140F76" w:rsidRDefault="00D36D3C" w:rsidP="003D2153">
      <w:pPr>
        <w:spacing w:after="0" w:line="180" w:lineRule="atLeast"/>
        <w:ind w:left="708"/>
        <w:rPr>
          <w:rFonts w:ascii="Garamond" w:hAnsi="Garamond" w:cs="Microsoft Sans Serif"/>
          <w:b/>
          <w:smallCaps/>
          <w:color w:val="333300"/>
          <w:szCs w:val="24"/>
          <w:lang w:eastAsia="bg-BG"/>
        </w:rPr>
      </w:pPr>
      <w:r>
        <w:rPr>
          <w:noProof/>
          <w:lang w:eastAsia="bg-BG"/>
        </w:rPr>
        <w:pict>
          <v:group id="_x0000_s1026" style="position:absolute;left:0;text-align:left;margin-left:0;margin-top:-9pt;width:488.9pt;height:56.6pt;z-index:251658240" coordorigin="1440,875" coordsize="9778,11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440;top:875;width:895;height:1104" o:allowoverlap="f">
              <v:imagedata r:id="rId7" o:title="" gain="297891f"/>
            </v:shape>
            <v:line id="_x0000_s1028" style="position:absolute" from="2520,899" to="2520,1959" strokeweight="1pt"/>
            <v:line id="_x0000_s1029" style="position:absolute;flip:y" from="1440,1993" to="11218,2007" strokeweight="1pt"/>
          </v:group>
        </w:pict>
      </w:r>
      <w:r w:rsidRPr="0042027F">
        <w:rPr>
          <w:rFonts w:ascii="Garamond" w:hAnsi="Garamond" w:cs="Microsoft Sans Serif"/>
          <w:smallCaps/>
          <w:color w:val="333300"/>
          <w:szCs w:val="24"/>
          <w:lang w:val="ru-RU" w:eastAsia="bg-BG"/>
        </w:rPr>
        <w:t xml:space="preserve">           </w:t>
      </w:r>
      <w:r w:rsidRPr="00140F76">
        <w:rPr>
          <w:rFonts w:ascii="Garamond" w:hAnsi="Garamond" w:cs="Microsoft Sans Serif"/>
          <w:smallCaps/>
          <w:color w:val="333300"/>
          <w:szCs w:val="24"/>
          <w:lang w:eastAsia="bg-BG"/>
        </w:rPr>
        <w:t xml:space="preserve">Община </w:t>
      </w:r>
      <w:r w:rsidRPr="00140F76">
        <w:rPr>
          <w:rFonts w:ascii="Garamond" w:hAnsi="Garamond" w:cs="Microsoft Sans Serif"/>
          <w:b/>
          <w:caps/>
          <w:color w:val="333300"/>
          <w:szCs w:val="24"/>
          <w:lang w:eastAsia="bg-BG"/>
        </w:rPr>
        <w:t>Момчилград</w:t>
      </w:r>
    </w:p>
    <w:p w:rsidR="00D36D3C" w:rsidRPr="00140F76" w:rsidRDefault="00D36D3C" w:rsidP="003D2153">
      <w:pPr>
        <w:spacing w:after="0" w:line="180" w:lineRule="atLeast"/>
        <w:ind w:firstLine="708"/>
        <w:rPr>
          <w:rFonts w:ascii="Garamond" w:hAnsi="Garamond" w:cs="Microsoft Sans Serif"/>
          <w:caps/>
          <w:color w:val="333300"/>
          <w:szCs w:val="24"/>
          <w:lang w:eastAsia="bg-BG"/>
        </w:rPr>
      </w:pPr>
      <w:r w:rsidRPr="0042027F">
        <w:rPr>
          <w:rFonts w:ascii="Garamond" w:hAnsi="Garamond" w:cs="Microsoft Sans Serif"/>
          <w:smallCaps/>
          <w:color w:val="333300"/>
          <w:szCs w:val="24"/>
          <w:lang w:val="ru-RU" w:eastAsia="bg-BG"/>
        </w:rPr>
        <w:t xml:space="preserve">         </w:t>
      </w:r>
      <w:r w:rsidRPr="00140F76">
        <w:rPr>
          <w:rFonts w:ascii="Garamond" w:hAnsi="Garamond" w:cs="Microsoft Sans Serif"/>
          <w:smallCaps/>
          <w:color w:val="333300"/>
          <w:szCs w:val="24"/>
          <w:lang w:eastAsia="bg-BG"/>
        </w:rPr>
        <w:t xml:space="preserve">  Област </w:t>
      </w:r>
      <w:r w:rsidRPr="00140F76">
        <w:rPr>
          <w:rFonts w:ascii="Garamond" w:hAnsi="Garamond" w:cs="Microsoft Sans Serif"/>
          <w:caps/>
          <w:color w:val="333300"/>
          <w:szCs w:val="24"/>
          <w:lang w:eastAsia="bg-BG"/>
        </w:rPr>
        <w:t>Кърджали</w:t>
      </w:r>
    </w:p>
    <w:p w:rsidR="00D36D3C" w:rsidRPr="0042027F" w:rsidRDefault="00D36D3C" w:rsidP="003D2153">
      <w:pPr>
        <w:spacing w:after="0" w:line="240" w:lineRule="auto"/>
        <w:ind w:firstLine="708"/>
        <w:rPr>
          <w:rFonts w:ascii="Garamond" w:hAnsi="Garamond" w:cs="Microsoft Sans Serif"/>
          <w:color w:val="333300"/>
          <w:sz w:val="14"/>
          <w:szCs w:val="14"/>
          <w:lang w:val="ru-RU" w:eastAsia="bg-BG"/>
        </w:rPr>
      </w:pPr>
      <w:r w:rsidRPr="0042027F">
        <w:rPr>
          <w:rFonts w:ascii="Garamond" w:hAnsi="Garamond" w:cs="Microsoft Sans Serif"/>
          <w:color w:val="333300"/>
          <w:sz w:val="14"/>
          <w:szCs w:val="14"/>
          <w:lang w:val="ru-RU" w:eastAsia="bg-BG"/>
        </w:rPr>
        <w:t xml:space="preserve">          </w:t>
      </w:r>
      <w:r w:rsidRPr="00140F76">
        <w:rPr>
          <w:rFonts w:ascii="Garamond" w:hAnsi="Garamond" w:cs="Microsoft Sans Serif"/>
          <w:color w:val="333300"/>
          <w:sz w:val="14"/>
          <w:szCs w:val="14"/>
          <w:lang w:eastAsia="bg-BG"/>
        </w:rPr>
        <w:t xml:space="preserve">   </w:t>
      </w:r>
      <w:r w:rsidRPr="0042027F">
        <w:rPr>
          <w:rFonts w:ascii="Garamond" w:hAnsi="Garamond" w:cs="Microsoft Sans Serif"/>
          <w:color w:val="333300"/>
          <w:sz w:val="14"/>
          <w:szCs w:val="14"/>
          <w:lang w:val="ru-RU" w:eastAsia="bg-BG"/>
        </w:rPr>
        <w:t xml:space="preserve">      </w:t>
      </w:r>
    </w:p>
    <w:p w:rsidR="00D36D3C" w:rsidRPr="00140F76" w:rsidRDefault="00D36D3C" w:rsidP="003D2153">
      <w:pPr>
        <w:spacing w:after="0" w:line="240" w:lineRule="auto"/>
        <w:ind w:left="708"/>
        <w:rPr>
          <w:rFonts w:ascii="Garamond" w:hAnsi="Garamond" w:cs="Microsoft Sans Serif"/>
          <w:sz w:val="17"/>
          <w:szCs w:val="17"/>
          <w:lang w:eastAsia="bg-BG"/>
        </w:rPr>
      </w:pPr>
      <w:r w:rsidRPr="0042027F">
        <w:rPr>
          <w:rFonts w:ascii="Garamond" w:hAnsi="Garamond" w:cs="Microsoft Sans Serif"/>
          <w:color w:val="333300"/>
          <w:sz w:val="17"/>
          <w:szCs w:val="17"/>
          <w:lang w:val="ru-RU" w:eastAsia="bg-BG"/>
        </w:rPr>
        <w:t xml:space="preserve">            </w:t>
      </w:r>
      <w:r w:rsidRPr="00140F76">
        <w:rPr>
          <w:rFonts w:ascii="Garamond" w:hAnsi="Garamond" w:cs="Microsoft Sans Serif"/>
          <w:color w:val="333300"/>
          <w:sz w:val="17"/>
          <w:szCs w:val="17"/>
          <w:lang w:eastAsia="bg-BG"/>
        </w:rPr>
        <w:t xml:space="preserve">Адрес: </w:t>
      </w:r>
      <w:r w:rsidRPr="0042027F">
        <w:rPr>
          <w:rFonts w:ascii="Garamond" w:hAnsi="Garamond" w:cs="Microsoft Sans Serif"/>
          <w:color w:val="333300"/>
          <w:sz w:val="17"/>
          <w:szCs w:val="17"/>
          <w:lang w:val="ru-RU" w:eastAsia="bg-BG"/>
        </w:rPr>
        <w:t>Момчилград 6800, ул.”26-ти декември” № 12</w:t>
      </w:r>
      <w:r w:rsidRPr="00140F76">
        <w:rPr>
          <w:rFonts w:ascii="Garamond" w:hAnsi="Garamond" w:cs="Microsoft Sans Serif"/>
          <w:color w:val="333300"/>
          <w:sz w:val="17"/>
          <w:szCs w:val="17"/>
          <w:lang w:val="id-ID" w:eastAsia="bg-BG"/>
        </w:rPr>
        <w:t>, тел. 03631</w:t>
      </w:r>
      <w:r w:rsidRPr="00140F76">
        <w:rPr>
          <w:rFonts w:ascii="Garamond" w:hAnsi="Garamond" w:cs="Microsoft Sans Serif"/>
          <w:color w:val="333300"/>
          <w:sz w:val="17"/>
          <w:szCs w:val="17"/>
          <w:lang w:eastAsia="bg-BG"/>
        </w:rPr>
        <w:t xml:space="preserve"> </w:t>
      </w:r>
      <w:r w:rsidRPr="00140F76">
        <w:rPr>
          <w:rFonts w:ascii="Garamond" w:hAnsi="Garamond" w:cs="Microsoft Sans Serif"/>
          <w:color w:val="333300"/>
          <w:sz w:val="17"/>
          <w:szCs w:val="17"/>
          <w:lang w:val="id-ID" w:eastAsia="bg-BG"/>
        </w:rPr>
        <w:t>/</w:t>
      </w:r>
      <w:r w:rsidRPr="00140F76">
        <w:rPr>
          <w:rFonts w:ascii="Garamond" w:hAnsi="Garamond" w:cs="Microsoft Sans Serif"/>
          <w:color w:val="333300"/>
          <w:sz w:val="17"/>
          <w:szCs w:val="17"/>
          <w:lang w:eastAsia="bg-BG"/>
        </w:rPr>
        <w:t xml:space="preserve"> </w:t>
      </w:r>
      <w:r w:rsidRPr="0042027F">
        <w:rPr>
          <w:rFonts w:ascii="Garamond" w:hAnsi="Garamond" w:cs="Microsoft Sans Serif"/>
          <w:color w:val="333300"/>
          <w:sz w:val="17"/>
          <w:szCs w:val="17"/>
          <w:lang w:val="ru-RU" w:eastAsia="bg-BG"/>
        </w:rPr>
        <w:t>78</w:t>
      </w:r>
      <w:r w:rsidRPr="00140F76">
        <w:rPr>
          <w:rFonts w:ascii="Garamond" w:hAnsi="Garamond" w:cs="Microsoft Sans Serif"/>
          <w:color w:val="333300"/>
          <w:sz w:val="17"/>
          <w:szCs w:val="17"/>
          <w:lang w:eastAsia="bg-BG"/>
        </w:rPr>
        <w:t>-</w:t>
      </w:r>
      <w:r w:rsidRPr="0042027F">
        <w:rPr>
          <w:rFonts w:ascii="Garamond" w:hAnsi="Garamond" w:cs="Microsoft Sans Serif"/>
          <w:color w:val="333300"/>
          <w:sz w:val="17"/>
          <w:szCs w:val="17"/>
          <w:lang w:val="ru-RU" w:eastAsia="bg-BG"/>
        </w:rPr>
        <w:t>4</w:t>
      </w:r>
      <w:r w:rsidRPr="00140F76">
        <w:rPr>
          <w:rFonts w:ascii="Garamond" w:hAnsi="Garamond" w:cs="Microsoft Sans Serif"/>
          <w:color w:val="333300"/>
          <w:sz w:val="17"/>
          <w:szCs w:val="17"/>
          <w:lang w:val="id-ID" w:eastAsia="bg-BG"/>
        </w:rPr>
        <w:t>1, факс 03631</w:t>
      </w:r>
      <w:r w:rsidRPr="00140F76">
        <w:rPr>
          <w:rFonts w:ascii="Garamond" w:hAnsi="Garamond" w:cs="Microsoft Sans Serif"/>
          <w:color w:val="333300"/>
          <w:sz w:val="17"/>
          <w:szCs w:val="17"/>
          <w:lang w:eastAsia="bg-BG"/>
        </w:rPr>
        <w:t xml:space="preserve"> </w:t>
      </w:r>
      <w:r w:rsidRPr="00140F76">
        <w:rPr>
          <w:rFonts w:ascii="Garamond" w:hAnsi="Garamond" w:cs="Microsoft Sans Serif"/>
          <w:color w:val="333300"/>
          <w:sz w:val="17"/>
          <w:szCs w:val="17"/>
          <w:lang w:val="id-ID" w:eastAsia="bg-BG"/>
        </w:rPr>
        <w:t>/</w:t>
      </w:r>
      <w:r w:rsidRPr="00140F76">
        <w:rPr>
          <w:rFonts w:ascii="Garamond" w:hAnsi="Garamond" w:cs="Microsoft Sans Serif"/>
          <w:color w:val="333300"/>
          <w:sz w:val="17"/>
          <w:szCs w:val="17"/>
          <w:lang w:eastAsia="bg-BG"/>
        </w:rPr>
        <w:t xml:space="preserve"> 78-49</w:t>
      </w:r>
      <w:r w:rsidRPr="0042027F">
        <w:rPr>
          <w:rFonts w:ascii="Garamond" w:hAnsi="Garamond" w:cs="Microsoft Sans Serif"/>
          <w:color w:val="333300"/>
          <w:sz w:val="17"/>
          <w:szCs w:val="17"/>
          <w:lang w:val="ru-RU" w:eastAsia="bg-BG"/>
        </w:rPr>
        <w:t>,</w:t>
      </w:r>
      <w:r w:rsidRPr="00140F76">
        <w:rPr>
          <w:rFonts w:ascii="Garamond" w:hAnsi="Garamond" w:cs="Microsoft Sans Serif"/>
          <w:color w:val="333300"/>
          <w:sz w:val="17"/>
          <w:szCs w:val="17"/>
          <w:lang w:val="id-ID" w:eastAsia="bg-BG"/>
        </w:rPr>
        <w:t xml:space="preserve"> </w:t>
      </w:r>
      <w:r w:rsidRPr="00140F76">
        <w:rPr>
          <w:rFonts w:ascii="Garamond" w:hAnsi="Garamond" w:cs="Microsoft Sans Serif"/>
          <w:color w:val="333300"/>
          <w:sz w:val="17"/>
          <w:szCs w:val="17"/>
          <w:lang w:eastAsia="bg-BG"/>
        </w:rPr>
        <w:t>е</w:t>
      </w:r>
      <w:r w:rsidRPr="00140F76">
        <w:rPr>
          <w:rFonts w:ascii="Garamond" w:hAnsi="Garamond" w:cs="Microsoft Sans Serif"/>
          <w:color w:val="333300"/>
          <w:sz w:val="17"/>
          <w:szCs w:val="17"/>
          <w:lang w:val="id-ID" w:eastAsia="bg-BG"/>
        </w:rPr>
        <w:t>-</w:t>
      </w:r>
      <w:r w:rsidRPr="00140F76">
        <w:rPr>
          <w:rFonts w:ascii="Garamond" w:hAnsi="Garamond" w:cs="Microsoft Sans Serif"/>
          <w:color w:val="333300"/>
          <w:sz w:val="17"/>
          <w:szCs w:val="17"/>
          <w:lang w:val="en-US" w:eastAsia="bg-BG"/>
        </w:rPr>
        <w:t>mail</w:t>
      </w:r>
      <w:r w:rsidRPr="0042027F">
        <w:rPr>
          <w:rFonts w:ascii="Garamond" w:hAnsi="Garamond" w:cs="Microsoft Sans Serif"/>
          <w:color w:val="333300"/>
          <w:sz w:val="17"/>
          <w:szCs w:val="17"/>
          <w:lang w:val="ru-RU" w:eastAsia="bg-BG"/>
        </w:rPr>
        <w:t xml:space="preserve">: </w:t>
      </w:r>
      <w:r w:rsidRPr="00140F76">
        <w:rPr>
          <w:rFonts w:ascii="Garamond" w:hAnsi="Garamond" w:cs="Microsoft Sans Serif"/>
          <w:color w:val="333300"/>
          <w:sz w:val="17"/>
          <w:szCs w:val="17"/>
          <w:lang w:val="en-US" w:eastAsia="bg-BG"/>
        </w:rPr>
        <w:t>obshtina</w:t>
      </w:r>
      <w:r w:rsidRPr="0042027F">
        <w:rPr>
          <w:rFonts w:ascii="Garamond" w:hAnsi="Garamond" w:cs="Microsoft Sans Serif"/>
          <w:color w:val="333300"/>
          <w:sz w:val="17"/>
          <w:szCs w:val="17"/>
          <w:lang w:val="ru-RU" w:eastAsia="bg-BG"/>
        </w:rPr>
        <w:t>@</w:t>
      </w:r>
      <w:r w:rsidRPr="00140F76">
        <w:rPr>
          <w:rFonts w:ascii="Garamond" w:hAnsi="Garamond" w:cs="Microsoft Sans Serif"/>
          <w:color w:val="333300"/>
          <w:sz w:val="17"/>
          <w:szCs w:val="17"/>
          <w:lang w:val="en-US" w:eastAsia="bg-BG"/>
        </w:rPr>
        <w:t>mg</w:t>
      </w:r>
      <w:r w:rsidRPr="0042027F">
        <w:rPr>
          <w:rFonts w:ascii="Garamond" w:hAnsi="Garamond" w:cs="Microsoft Sans Serif"/>
          <w:color w:val="333300"/>
          <w:sz w:val="17"/>
          <w:szCs w:val="17"/>
          <w:lang w:val="ru-RU" w:eastAsia="bg-BG"/>
        </w:rPr>
        <w:t>.</w:t>
      </w:r>
      <w:r w:rsidRPr="00140F76">
        <w:rPr>
          <w:rFonts w:ascii="Garamond" w:hAnsi="Garamond" w:cs="Microsoft Sans Serif"/>
          <w:color w:val="333300"/>
          <w:sz w:val="17"/>
          <w:szCs w:val="17"/>
          <w:lang w:val="en-US" w:eastAsia="bg-BG"/>
        </w:rPr>
        <w:t>link</w:t>
      </w:r>
      <w:r w:rsidRPr="0042027F">
        <w:rPr>
          <w:rFonts w:ascii="Garamond" w:hAnsi="Garamond" w:cs="Microsoft Sans Serif"/>
          <w:color w:val="333300"/>
          <w:sz w:val="17"/>
          <w:szCs w:val="17"/>
          <w:lang w:val="ru-RU" w:eastAsia="bg-BG"/>
        </w:rPr>
        <w:t>.</w:t>
      </w:r>
      <w:r w:rsidRPr="00140F76">
        <w:rPr>
          <w:rFonts w:ascii="Garamond" w:hAnsi="Garamond" w:cs="Microsoft Sans Serif"/>
          <w:color w:val="333300"/>
          <w:sz w:val="17"/>
          <w:szCs w:val="17"/>
          <w:lang w:val="en-US" w:eastAsia="bg-BG"/>
        </w:rPr>
        <w:t>bg</w:t>
      </w:r>
    </w:p>
    <w:p w:rsidR="00D36D3C" w:rsidRPr="00A253D6" w:rsidRDefault="00D36D3C" w:rsidP="003D2153">
      <w:pPr>
        <w:spacing w:after="0" w:line="240" w:lineRule="auto"/>
        <w:rPr>
          <w:b/>
          <w:szCs w:val="24"/>
        </w:rPr>
      </w:pPr>
    </w:p>
    <w:p w:rsidR="00D36D3C" w:rsidRDefault="00D36D3C" w:rsidP="003D2153">
      <w:pPr>
        <w:spacing w:after="0" w:line="240" w:lineRule="auto"/>
        <w:rPr>
          <w:b/>
          <w:szCs w:val="24"/>
        </w:rPr>
      </w:pPr>
    </w:p>
    <w:p w:rsidR="00D36D3C" w:rsidRPr="00B95945" w:rsidRDefault="00D36D3C" w:rsidP="003D2153">
      <w:pPr>
        <w:spacing w:after="0" w:line="240" w:lineRule="auto"/>
        <w:rPr>
          <w:b/>
          <w:szCs w:val="24"/>
        </w:rPr>
      </w:pPr>
    </w:p>
    <w:p w:rsidR="00D36D3C" w:rsidRPr="00074F90" w:rsidRDefault="00D36D3C" w:rsidP="003D2153">
      <w:pPr>
        <w:spacing w:after="0" w:line="240" w:lineRule="auto"/>
        <w:jc w:val="both"/>
        <w:rPr>
          <w:b/>
          <w:bCs/>
          <w:szCs w:val="24"/>
        </w:rPr>
      </w:pPr>
      <w:r>
        <w:rPr>
          <w:b/>
          <w:bCs/>
          <w:szCs w:val="24"/>
        </w:rPr>
        <w:t>ОДОБРЯВАМ: ..................П/</w:t>
      </w:r>
      <w:r w:rsidRPr="00074F90">
        <w:rPr>
          <w:b/>
          <w:bCs/>
          <w:szCs w:val="24"/>
        </w:rPr>
        <w:t>......................</w:t>
      </w:r>
    </w:p>
    <w:p w:rsidR="00D36D3C" w:rsidRPr="00074F90" w:rsidRDefault="00D36D3C" w:rsidP="003D2153">
      <w:pPr>
        <w:spacing w:after="0" w:line="240" w:lineRule="auto"/>
        <w:ind w:left="708" w:firstLine="708"/>
        <w:jc w:val="both"/>
        <w:rPr>
          <w:b/>
          <w:bCs/>
          <w:szCs w:val="24"/>
        </w:rPr>
      </w:pPr>
      <w:r w:rsidRPr="00074F90">
        <w:rPr>
          <w:b/>
          <w:bCs/>
          <w:szCs w:val="24"/>
        </w:rPr>
        <w:t>/инж.Сунай Хасан Халил/</w:t>
      </w:r>
    </w:p>
    <w:p w:rsidR="00D36D3C" w:rsidRPr="00074F90" w:rsidRDefault="00D36D3C" w:rsidP="003D2153">
      <w:pPr>
        <w:spacing w:after="0" w:line="240" w:lineRule="auto"/>
        <w:jc w:val="both"/>
        <w:rPr>
          <w:b/>
          <w:bCs/>
          <w:szCs w:val="24"/>
        </w:rPr>
      </w:pPr>
      <w:r w:rsidRPr="00074F90">
        <w:rPr>
          <w:b/>
          <w:bCs/>
          <w:szCs w:val="24"/>
        </w:rPr>
        <w:tab/>
      </w:r>
      <w:r w:rsidRPr="00074F90">
        <w:rPr>
          <w:b/>
          <w:bCs/>
          <w:szCs w:val="24"/>
        </w:rPr>
        <w:tab/>
        <w:t>Кмет на Община Момчилград</w:t>
      </w:r>
    </w:p>
    <w:p w:rsidR="00D36D3C" w:rsidRPr="00B95945" w:rsidRDefault="00D36D3C" w:rsidP="003D2153">
      <w:pPr>
        <w:spacing w:after="0" w:line="240" w:lineRule="auto"/>
        <w:rPr>
          <w:b/>
          <w:szCs w:val="24"/>
        </w:rPr>
      </w:pPr>
    </w:p>
    <w:p w:rsidR="00D36D3C" w:rsidRPr="00074F90" w:rsidRDefault="00D36D3C" w:rsidP="003D2153">
      <w:pPr>
        <w:spacing w:after="0" w:line="240" w:lineRule="auto"/>
        <w:jc w:val="both"/>
        <w:rPr>
          <w:b/>
          <w:bCs/>
          <w:szCs w:val="24"/>
        </w:rPr>
      </w:pPr>
      <w:r>
        <w:rPr>
          <w:b/>
          <w:bCs/>
          <w:szCs w:val="24"/>
        </w:rPr>
        <w:t>Съгласувал:…………/П/…………………</w:t>
      </w:r>
      <w:r w:rsidRPr="00074F90">
        <w:rPr>
          <w:b/>
          <w:bCs/>
          <w:szCs w:val="24"/>
        </w:rPr>
        <w:t xml:space="preserve"> ;</w:t>
      </w:r>
    </w:p>
    <w:p w:rsidR="00D36D3C" w:rsidRPr="00074F90" w:rsidRDefault="00D36D3C" w:rsidP="003D2153">
      <w:pPr>
        <w:spacing w:after="0" w:line="240" w:lineRule="auto"/>
        <w:ind w:left="708" w:firstLine="708"/>
        <w:jc w:val="both"/>
        <w:rPr>
          <w:b/>
          <w:bCs/>
          <w:szCs w:val="24"/>
        </w:rPr>
      </w:pPr>
      <w:r w:rsidRPr="00074F90">
        <w:rPr>
          <w:b/>
          <w:bCs/>
          <w:szCs w:val="24"/>
        </w:rPr>
        <w:t>/</w:t>
      </w:r>
      <w:r>
        <w:rPr>
          <w:b/>
          <w:bCs/>
          <w:szCs w:val="24"/>
        </w:rPr>
        <w:t>инж.</w:t>
      </w:r>
      <w:r w:rsidRPr="00074F90">
        <w:rPr>
          <w:b/>
          <w:bCs/>
          <w:szCs w:val="24"/>
        </w:rPr>
        <w:t xml:space="preserve"> Севдалин Огнянов/</w:t>
      </w:r>
    </w:p>
    <w:p w:rsidR="00D36D3C" w:rsidRPr="00074F90" w:rsidRDefault="00D36D3C" w:rsidP="003D2153">
      <w:pPr>
        <w:spacing w:after="0" w:line="240" w:lineRule="auto"/>
        <w:ind w:left="708" w:firstLine="708"/>
        <w:jc w:val="both"/>
        <w:rPr>
          <w:b/>
          <w:bCs/>
          <w:szCs w:val="24"/>
        </w:rPr>
      </w:pPr>
      <w:r w:rsidRPr="00074F90">
        <w:rPr>
          <w:b/>
          <w:bCs/>
          <w:szCs w:val="24"/>
        </w:rPr>
        <w:t xml:space="preserve">Зам. кмет на Община Момчилград     </w:t>
      </w:r>
    </w:p>
    <w:p w:rsidR="00D36D3C" w:rsidRPr="00B95945" w:rsidRDefault="00D36D3C" w:rsidP="003D2153">
      <w:pPr>
        <w:spacing w:after="0" w:line="240" w:lineRule="auto"/>
        <w:rPr>
          <w:b/>
          <w:szCs w:val="24"/>
        </w:rPr>
      </w:pPr>
    </w:p>
    <w:p w:rsidR="00D36D3C" w:rsidRPr="00B95945" w:rsidRDefault="00D36D3C" w:rsidP="0018581C">
      <w:pPr>
        <w:spacing w:after="0" w:line="240" w:lineRule="auto"/>
        <w:rPr>
          <w:b/>
          <w:szCs w:val="24"/>
        </w:rPr>
      </w:pPr>
    </w:p>
    <w:p w:rsidR="00D36D3C" w:rsidRDefault="00D36D3C" w:rsidP="0018581C">
      <w:pPr>
        <w:spacing w:after="0" w:line="240" w:lineRule="auto"/>
        <w:jc w:val="center"/>
        <w:rPr>
          <w:b/>
          <w:sz w:val="36"/>
          <w:szCs w:val="36"/>
          <w:lang w:bidi="hi-IN"/>
        </w:rPr>
      </w:pPr>
    </w:p>
    <w:p w:rsidR="00D36D3C" w:rsidRPr="00B95945" w:rsidRDefault="00D36D3C" w:rsidP="0018581C">
      <w:pPr>
        <w:spacing w:after="0" w:line="240" w:lineRule="auto"/>
        <w:jc w:val="center"/>
        <w:rPr>
          <w:b/>
          <w:sz w:val="36"/>
          <w:szCs w:val="36"/>
        </w:rPr>
      </w:pPr>
      <w:r w:rsidRPr="00B95945">
        <w:rPr>
          <w:b/>
          <w:sz w:val="36"/>
          <w:szCs w:val="36"/>
          <w:lang w:bidi="hi-IN"/>
        </w:rPr>
        <w:t>ДОКУМЕНТАЦИЯ ЗА ОБЩЕСТВЕНА ПОРЪЧКА</w:t>
      </w:r>
      <w:r w:rsidRPr="00B95945">
        <w:rPr>
          <w:b/>
          <w:sz w:val="36"/>
          <w:szCs w:val="36"/>
        </w:rPr>
        <w:t xml:space="preserve"> </w:t>
      </w:r>
    </w:p>
    <w:p w:rsidR="00D36D3C" w:rsidRPr="00B95945" w:rsidRDefault="00D36D3C" w:rsidP="0018581C">
      <w:pPr>
        <w:spacing w:after="0" w:line="240" w:lineRule="auto"/>
        <w:jc w:val="center"/>
        <w:rPr>
          <w:b/>
          <w:sz w:val="28"/>
          <w:szCs w:val="28"/>
        </w:rPr>
      </w:pPr>
      <w:bookmarkStart w:id="0" w:name="OLE_LINK7"/>
      <w:bookmarkStart w:id="1" w:name="OLE_LINK8"/>
      <w:bookmarkStart w:id="2" w:name="OLE_LINK6"/>
      <w:bookmarkStart w:id="3" w:name="OLE_LINK9"/>
    </w:p>
    <w:p w:rsidR="00D36D3C" w:rsidRPr="00B95945" w:rsidRDefault="00D36D3C" w:rsidP="0018581C">
      <w:pPr>
        <w:spacing w:after="0" w:line="240" w:lineRule="auto"/>
        <w:jc w:val="center"/>
        <w:rPr>
          <w:b/>
          <w:sz w:val="28"/>
          <w:szCs w:val="28"/>
        </w:rPr>
      </w:pPr>
      <w:r w:rsidRPr="00B95945">
        <w:rPr>
          <w:b/>
          <w:sz w:val="28"/>
          <w:szCs w:val="28"/>
        </w:rPr>
        <w:t xml:space="preserve">чрез събиране на оферти с обява </w:t>
      </w:r>
      <w:bookmarkEnd w:id="0"/>
      <w:bookmarkEnd w:id="1"/>
      <w:r w:rsidRPr="00B95945">
        <w:rPr>
          <w:b/>
          <w:sz w:val="28"/>
          <w:szCs w:val="28"/>
        </w:rPr>
        <w:t xml:space="preserve">(глава двадесет и шеста от Закона за обществените поръчки) </w:t>
      </w:r>
      <w:bookmarkEnd w:id="2"/>
      <w:bookmarkEnd w:id="3"/>
      <w:r w:rsidRPr="00B95945">
        <w:rPr>
          <w:b/>
          <w:sz w:val="28"/>
          <w:szCs w:val="28"/>
        </w:rPr>
        <w:t xml:space="preserve">с предмет: </w:t>
      </w:r>
    </w:p>
    <w:p w:rsidR="00D36D3C" w:rsidRPr="00B95945" w:rsidRDefault="00D36D3C" w:rsidP="0018581C">
      <w:pPr>
        <w:spacing w:after="0" w:line="240" w:lineRule="auto"/>
        <w:jc w:val="center"/>
        <w:rPr>
          <w:b/>
          <w:szCs w:val="24"/>
        </w:rPr>
      </w:pPr>
    </w:p>
    <w:p w:rsidR="00D36D3C" w:rsidRPr="00B95945" w:rsidRDefault="00D36D3C" w:rsidP="0018581C">
      <w:pPr>
        <w:spacing w:after="0" w:line="240" w:lineRule="auto"/>
        <w:rPr>
          <w:b/>
          <w:szCs w:val="24"/>
        </w:rPr>
      </w:pPr>
    </w:p>
    <w:p w:rsidR="00D36D3C" w:rsidRPr="00B95945" w:rsidRDefault="00D36D3C" w:rsidP="0018581C">
      <w:pPr>
        <w:spacing w:after="0" w:line="240" w:lineRule="auto"/>
        <w:rPr>
          <w:b/>
          <w:szCs w:val="24"/>
        </w:rPr>
      </w:pPr>
    </w:p>
    <w:p w:rsidR="00D36D3C" w:rsidRPr="00EC52EB" w:rsidRDefault="00D36D3C" w:rsidP="0018581C">
      <w:pPr>
        <w:spacing w:after="0" w:line="240" w:lineRule="auto"/>
        <w:rPr>
          <w:b/>
          <w:szCs w:val="24"/>
        </w:rPr>
      </w:pPr>
    </w:p>
    <w:p w:rsidR="00D36D3C" w:rsidRPr="00EC52EB" w:rsidRDefault="00D36D3C" w:rsidP="00EC52EB">
      <w:pPr>
        <w:pStyle w:val="NoSpacing"/>
        <w:jc w:val="center"/>
        <w:rPr>
          <w:b/>
          <w:sz w:val="28"/>
          <w:szCs w:val="28"/>
          <w:lang w:val="bg-BG"/>
        </w:rPr>
      </w:pPr>
      <w:r w:rsidRPr="00AA05C3">
        <w:rPr>
          <w:b/>
          <w:sz w:val="28"/>
          <w:szCs w:val="28"/>
          <w:lang w:val="ru-RU"/>
        </w:rPr>
        <w:t>„</w:t>
      </w:r>
      <w:r>
        <w:rPr>
          <w:b/>
          <w:sz w:val="28"/>
          <w:szCs w:val="28"/>
          <w:lang w:val="bg-BG"/>
        </w:rPr>
        <w:t xml:space="preserve">Основен ремонт на пътна мрежа на община Момчилград за </w:t>
      </w:r>
      <w:smartTag w:uri="urn:schemas-microsoft-com:office:smarttags" w:element="metricconverter">
        <w:smartTagPr>
          <w:attr w:name="ProductID" w:val="2017 г"/>
        </w:smartTagPr>
        <w:r>
          <w:rPr>
            <w:b/>
            <w:sz w:val="28"/>
            <w:szCs w:val="28"/>
            <w:lang w:val="bg-BG"/>
          </w:rPr>
          <w:t>2017 г</w:t>
        </w:r>
      </w:smartTag>
      <w:r>
        <w:rPr>
          <w:b/>
          <w:sz w:val="28"/>
          <w:szCs w:val="28"/>
          <w:lang w:val="bg-BG"/>
        </w:rPr>
        <w:t>.”</w:t>
      </w:r>
    </w:p>
    <w:p w:rsidR="00D36D3C" w:rsidRPr="00EC52EB" w:rsidRDefault="00D36D3C" w:rsidP="0018581C">
      <w:pPr>
        <w:spacing w:after="0" w:line="240" w:lineRule="auto"/>
        <w:rPr>
          <w:b/>
          <w:szCs w:val="24"/>
        </w:rPr>
      </w:pPr>
    </w:p>
    <w:p w:rsidR="00D36D3C" w:rsidRPr="00B95945" w:rsidRDefault="00D36D3C" w:rsidP="0018581C">
      <w:pPr>
        <w:spacing w:after="0" w:line="240" w:lineRule="auto"/>
        <w:ind w:firstLine="567"/>
        <w:jc w:val="center"/>
        <w:rPr>
          <w:szCs w:val="24"/>
        </w:rPr>
      </w:pPr>
    </w:p>
    <w:p w:rsidR="00D36D3C" w:rsidRPr="00B95945" w:rsidRDefault="00D36D3C" w:rsidP="0018581C">
      <w:pPr>
        <w:spacing w:after="0" w:line="240" w:lineRule="auto"/>
        <w:ind w:firstLine="567"/>
        <w:jc w:val="center"/>
        <w:rPr>
          <w:szCs w:val="24"/>
        </w:rPr>
      </w:pPr>
    </w:p>
    <w:p w:rsidR="00D36D3C" w:rsidRPr="00B95945" w:rsidRDefault="00D36D3C" w:rsidP="0018581C">
      <w:pPr>
        <w:spacing w:after="0" w:line="240" w:lineRule="auto"/>
        <w:ind w:firstLine="567"/>
        <w:jc w:val="center"/>
        <w:rPr>
          <w:szCs w:val="24"/>
        </w:rPr>
      </w:pPr>
    </w:p>
    <w:p w:rsidR="00D36D3C" w:rsidRPr="00B95945" w:rsidRDefault="00D36D3C" w:rsidP="0018581C">
      <w:pPr>
        <w:spacing w:after="0" w:line="240" w:lineRule="auto"/>
        <w:ind w:firstLine="567"/>
        <w:jc w:val="center"/>
        <w:rPr>
          <w:szCs w:val="24"/>
        </w:rPr>
      </w:pPr>
    </w:p>
    <w:p w:rsidR="00D36D3C" w:rsidRPr="00B95945" w:rsidRDefault="00D36D3C" w:rsidP="0018581C">
      <w:pPr>
        <w:spacing w:after="0" w:line="240" w:lineRule="auto"/>
        <w:jc w:val="center"/>
        <w:rPr>
          <w:b/>
          <w:smallCaps/>
          <w:color w:val="000000"/>
          <w:szCs w:val="24"/>
        </w:rPr>
      </w:pPr>
    </w:p>
    <w:p w:rsidR="00D36D3C" w:rsidRPr="00B95945" w:rsidRDefault="00D36D3C" w:rsidP="0018581C">
      <w:pPr>
        <w:spacing w:after="0" w:line="240" w:lineRule="auto"/>
        <w:jc w:val="center"/>
        <w:rPr>
          <w:b/>
          <w:color w:val="000000"/>
          <w:szCs w:val="24"/>
        </w:rPr>
      </w:pPr>
    </w:p>
    <w:p w:rsidR="00D36D3C" w:rsidRPr="00B95945" w:rsidRDefault="00D36D3C" w:rsidP="0018581C">
      <w:pPr>
        <w:spacing w:after="0" w:line="240" w:lineRule="auto"/>
        <w:jc w:val="center"/>
        <w:rPr>
          <w:b/>
          <w:color w:val="000000"/>
          <w:szCs w:val="24"/>
        </w:rPr>
      </w:pPr>
    </w:p>
    <w:p w:rsidR="00D36D3C" w:rsidRPr="00B95945" w:rsidRDefault="00D36D3C" w:rsidP="0018581C">
      <w:pPr>
        <w:spacing w:after="0" w:line="240" w:lineRule="auto"/>
        <w:jc w:val="center"/>
        <w:rPr>
          <w:b/>
          <w:color w:val="000000"/>
          <w:szCs w:val="24"/>
        </w:rPr>
      </w:pPr>
    </w:p>
    <w:p w:rsidR="00D36D3C" w:rsidRPr="00B95945" w:rsidRDefault="00D36D3C" w:rsidP="005F1663">
      <w:pPr>
        <w:spacing w:after="0" w:line="240" w:lineRule="auto"/>
        <w:jc w:val="center"/>
        <w:rPr>
          <w:color w:val="000000"/>
          <w:szCs w:val="24"/>
        </w:rPr>
      </w:pPr>
      <w:r w:rsidRPr="00B95945">
        <w:rPr>
          <w:color w:val="000000"/>
          <w:szCs w:val="24"/>
        </w:rPr>
        <w:t xml:space="preserve">(Тази документация е изготвена в съответствие с нормите на ЗОП и ППЗОП и е одобрена със </w:t>
      </w:r>
      <w:r>
        <w:rPr>
          <w:color w:val="000000"/>
          <w:szCs w:val="24"/>
        </w:rPr>
        <w:t>З</w:t>
      </w:r>
      <w:r w:rsidRPr="00B95945">
        <w:rPr>
          <w:color w:val="000000"/>
          <w:szCs w:val="24"/>
        </w:rPr>
        <w:t xml:space="preserve">аповед </w:t>
      </w:r>
      <w:r w:rsidRPr="00924833">
        <w:rPr>
          <w:color w:val="000000"/>
          <w:szCs w:val="24"/>
        </w:rPr>
        <w:t xml:space="preserve">№ </w:t>
      </w:r>
      <w:r>
        <w:rPr>
          <w:color w:val="000000"/>
          <w:szCs w:val="24"/>
        </w:rPr>
        <w:t>РД- 19 - 302</w:t>
      </w:r>
      <w:r w:rsidRPr="00924833">
        <w:rPr>
          <w:color w:val="000000"/>
          <w:szCs w:val="24"/>
        </w:rPr>
        <w:t xml:space="preserve"> от </w:t>
      </w:r>
      <w:r>
        <w:rPr>
          <w:color w:val="000000"/>
          <w:szCs w:val="24"/>
        </w:rPr>
        <w:t>23.</w:t>
      </w:r>
      <w:r w:rsidRPr="00924833">
        <w:rPr>
          <w:color w:val="000000"/>
          <w:szCs w:val="24"/>
        </w:rPr>
        <w:t>0</w:t>
      </w:r>
      <w:r>
        <w:rPr>
          <w:color w:val="000000"/>
          <w:szCs w:val="24"/>
        </w:rPr>
        <w:t>8</w:t>
      </w:r>
      <w:r w:rsidRPr="00924833">
        <w:rPr>
          <w:color w:val="000000"/>
          <w:szCs w:val="24"/>
        </w:rPr>
        <w:t>.</w:t>
      </w:r>
      <w:r>
        <w:rPr>
          <w:color w:val="000000"/>
          <w:szCs w:val="24"/>
        </w:rPr>
        <w:t>20</w:t>
      </w:r>
      <w:r w:rsidRPr="00924833">
        <w:rPr>
          <w:color w:val="000000"/>
          <w:szCs w:val="24"/>
        </w:rPr>
        <w:t>17</w:t>
      </w:r>
      <w:r w:rsidRPr="00B95945">
        <w:rPr>
          <w:color w:val="000000"/>
          <w:szCs w:val="24"/>
        </w:rPr>
        <w:t xml:space="preserve"> г. на Кмета на община </w:t>
      </w:r>
      <w:r>
        <w:rPr>
          <w:color w:val="000000"/>
          <w:szCs w:val="24"/>
        </w:rPr>
        <w:t>Момчилград</w:t>
      </w:r>
      <w:r w:rsidRPr="00B95945">
        <w:rPr>
          <w:color w:val="000000"/>
          <w:szCs w:val="24"/>
        </w:rPr>
        <w:t>)</w:t>
      </w:r>
    </w:p>
    <w:p w:rsidR="00D36D3C" w:rsidRPr="00B95945" w:rsidRDefault="00D36D3C" w:rsidP="005F1663">
      <w:pPr>
        <w:spacing w:after="0" w:line="240" w:lineRule="auto"/>
        <w:jc w:val="center"/>
        <w:rPr>
          <w:b/>
          <w:color w:val="000000"/>
          <w:szCs w:val="24"/>
        </w:rPr>
      </w:pPr>
    </w:p>
    <w:p w:rsidR="00D36D3C" w:rsidRPr="00B95945" w:rsidRDefault="00D36D3C" w:rsidP="0018581C">
      <w:pPr>
        <w:spacing w:after="0" w:line="240" w:lineRule="auto"/>
        <w:jc w:val="center"/>
        <w:rPr>
          <w:b/>
          <w:color w:val="000000"/>
          <w:szCs w:val="24"/>
        </w:rPr>
      </w:pPr>
    </w:p>
    <w:p w:rsidR="00D36D3C" w:rsidRPr="00B95945" w:rsidRDefault="00D36D3C" w:rsidP="0018581C">
      <w:pPr>
        <w:spacing w:after="0" w:line="240" w:lineRule="auto"/>
        <w:jc w:val="center"/>
        <w:rPr>
          <w:b/>
          <w:color w:val="000000"/>
          <w:szCs w:val="24"/>
        </w:rPr>
      </w:pPr>
    </w:p>
    <w:p w:rsidR="00D36D3C" w:rsidRPr="00B95945" w:rsidRDefault="00D36D3C" w:rsidP="0018581C">
      <w:pPr>
        <w:spacing w:after="0" w:line="240" w:lineRule="auto"/>
        <w:jc w:val="center"/>
        <w:rPr>
          <w:b/>
          <w:color w:val="000000"/>
          <w:szCs w:val="24"/>
        </w:rPr>
      </w:pPr>
    </w:p>
    <w:p w:rsidR="00D36D3C" w:rsidRPr="00B95945" w:rsidRDefault="00D36D3C" w:rsidP="0018581C">
      <w:pPr>
        <w:spacing w:after="0" w:line="240" w:lineRule="auto"/>
        <w:jc w:val="center"/>
        <w:rPr>
          <w:b/>
          <w:color w:val="000000"/>
          <w:szCs w:val="24"/>
        </w:rPr>
      </w:pPr>
    </w:p>
    <w:p w:rsidR="00D36D3C" w:rsidRPr="00B95945" w:rsidRDefault="00D36D3C" w:rsidP="0018581C">
      <w:pPr>
        <w:spacing w:after="0" w:line="240" w:lineRule="auto"/>
        <w:jc w:val="center"/>
        <w:rPr>
          <w:b/>
          <w:color w:val="000000"/>
          <w:szCs w:val="24"/>
        </w:rPr>
      </w:pPr>
    </w:p>
    <w:p w:rsidR="00D36D3C" w:rsidRPr="00B95945" w:rsidRDefault="00D36D3C" w:rsidP="0018581C">
      <w:pPr>
        <w:spacing w:after="0" w:line="240" w:lineRule="auto"/>
        <w:jc w:val="center"/>
        <w:rPr>
          <w:b/>
          <w:color w:val="000000"/>
          <w:szCs w:val="24"/>
        </w:rPr>
      </w:pPr>
    </w:p>
    <w:p w:rsidR="00D36D3C" w:rsidRPr="00B95945" w:rsidRDefault="00D36D3C" w:rsidP="0018581C">
      <w:pPr>
        <w:spacing w:after="0" w:line="240" w:lineRule="auto"/>
        <w:jc w:val="center"/>
        <w:rPr>
          <w:b/>
          <w:color w:val="000000"/>
          <w:szCs w:val="24"/>
        </w:rPr>
      </w:pPr>
    </w:p>
    <w:p w:rsidR="00D36D3C" w:rsidRPr="00B95945" w:rsidRDefault="00D36D3C" w:rsidP="0018581C">
      <w:pPr>
        <w:spacing w:after="0" w:line="240" w:lineRule="auto"/>
        <w:jc w:val="center"/>
        <w:rPr>
          <w:b/>
          <w:color w:val="000000"/>
          <w:szCs w:val="24"/>
        </w:rPr>
      </w:pPr>
    </w:p>
    <w:p w:rsidR="00D36D3C" w:rsidRPr="00B95945" w:rsidRDefault="00D36D3C" w:rsidP="0018581C">
      <w:pPr>
        <w:spacing w:after="0" w:line="240" w:lineRule="auto"/>
        <w:jc w:val="center"/>
        <w:rPr>
          <w:b/>
          <w:color w:val="000000"/>
          <w:szCs w:val="24"/>
        </w:rPr>
      </w:pPr>
    </w:p>
    <w:p w:rsidR="00D36D3C" w:rsidRPr="00B95945" w:rsidRDefault="00D36D3C" w:rsidP="0018581C">
      <w:pPr>
        <w:spacing w:after="0" w:line="240" w:lineRule="auto"/>
        <w:jc w:val="center"/>
        <w:rPr>
          <w:b/>
          <w:color w:val="000000"/>
          <w:szCs w:val="24"/>
        </w:rPr>
      </w:pPr>
    </w:p>
    <w:p w:rsidR="00D36D3C" w:rsidRPr="00B95945" w:rsidRDefault="00D36D3C" w:rsidP="0018581C">
      <w:pPr>
        <w:spacing w:after="0" w:line="240" w:lineRule="auto"/>
        <w:jc w:val="center"/>
        <w:rPr>
          <w:b/>
          <w:color w:val="000000"/>
          <w:szCs w:val="24"/>
        </w:rPr>
      </w:pPr>
    </w:p>
    <w:p w:rsidR="00D36D3C" w:rsidRPr="00B95945" w:rsidRDefault="00D36D3C" w:rsidP="0018581C">
      <w:pPr>
        <w:spacing w:after="0" w:line="240" w:lineRule="auto"/>
        <w:jc w:val="center"/>
        <w:rPr>
          <w:b/>
          <w:color w:val="000000"/>
          <w:szCs w:val="24"/>
        </w:rPr>
      </w:pPr>
    </w:p>
    <w:p w:rsidR="00D36D3C" w:rsidRPr="00B95945" w:rsidRDefault="00D36D3C" w:rsidP="0018581C">
      <w:pPr>
        <w:spacing w:after="0" w:line="240" w:lineRule="auto"/>
        <w:jc w:val="center"/>
        <w:rPr>
          <w:b/>
          <w:color w:val="000000"/>
          <w:szCs w:val="24"/>
        </w:rPr>
      </w:pPr>
    </w:p>
    <w:p w:rsidR="00D36D3C" w:rsidRDefault="00D36D3C" w:rsidP="005F1663">
      <w:pPr>
        <w:spacing w:after="0" w:line="240" w:lineRule="auto"/>
        <w:jc w:val="center"/>
        <w:rPr>
          <w:b/>
          <w:color w:val="000000"/>
          <w:szCs w:val="24"/>
        </w:rPr>
      </w:pPr>
      <w:r w:rsidRPr="00B95945">
        <w:rPr>
          <w:b/>
          <w:color w:val="000000"/>
          <w:szCs w:val="24"/>
        </w:rPr>
        <w:t xml:space="preserve">гр. </w:t>
      </w:r>
      <w:r>
        <w:rPr>
          <w:b/>
          <w:color w:val="000000"/>
          <w:szCs w:val="24"/>
        </w:rPr>
        <w:t>Момчил</w:t>
      </w:r>
      <w:r w:rsidRPr="00B95945">
        <w:rPr>
          <w:b/>
          <w:color w:val="000000"/>
          <w:szCs w:val="24"/>
        </w:rPr>
        <w:t xml:space="preserve">град, </w:t>
      </w:r>
      <w:smartTag w:uri="urn:schemas-microsoft-com:office:smarttags" w:element="metricconverter">
        <w:smartTagPr>
          <w:attr w:name="ProductID" w:val="2017 г"/>
        </w:smartTagPr>
        <w:r w:rsidRPr="00B95945">
          <w:rPr>
            <w:b/>
            <w:color w:val="000000"/>
            <w:szCs w:val="24"/>
          </w:rPr>
          <w:t>2017 г</w:t>
        </w:r>
      </w:smartTag>
      <w:r w:rsidRPr="00B95945">
        <w:rPr>
          <w:b/>
          <w:color w:val="000000"/>
          <w:szCs w:val="24"/>
        </w:rPr>
        <w:t>.</w:t>
      </w:r>
    </w:p>
    <w:p w:rsidR="00D36D3C" w:rsidRDefault="00D36D3C" w:rsidP="005F1663">
      <w:pPr>
        <w:spacing w:after="0" w:line="240" w:lineRule="auto"/>
        <w:jc w:val="center"/>
        <w:rPr>
          <w:b/>
          <w:color w:val="000000"/>
          <w:szCs w:val="24"/>
        </w:rPr>
      </w:pPr>
    </w:p>
    <w:p w:rsidR="00D36D3C" w:rsidRDefault="00D36D3C" w:rsidP="005F1663">
      <w:pPr>
        <w:spacing w:after="0" w:line="240" w:lineRule="auto"/>
        <w:jc w:val="center"/>
        <w:rPr>
          <w:b/>
          <w:color w:val="000000"/>
          <w:szCs w:val="24"/>
        </w:rPr>
      </w:pPr>
    </w:p>
    <w:p w:rsidR="00D36D3C" w:rsidRDefault="00D36D3C" w:rsidP="005F1663">
      <w:pPr>
        <w:spacing w:after="0" w:line="240" w:lineRule="auto"/>
        <w:jc w:val="center"/>
        <w:rPr>
          <w:b/>
          <w:color w:val="000000"/>
          <w:szCs w:val="24"/>
        </w:rPr>
      </w:pPr>
    </w:p>
    <w:p w:rsidR="00D36D3C" w:rsidRDefault="00D36D3C" w:rsidP="005F1663">
      <w:pPr>
        <w:spacing w:after="0" w:line="240" w:lineRule="auto"/>
        <w:jc w:val="center"/>
        <w:rPr>
          <w:b/>
          <w:color w:val="000000"/>
          <w:szCs w:val="24"/>
        </w:rPr>
      </w:pPr>
    </w:p>
    <w:p w:rsidR="00D36D3C" w:rsidRDefault="00D36D3C" w:rsidP="005F1663">
      <w:pPr>
        <w:spacing w:after="0" w:line="240" w:lineRule="auto"/>
        <w:jc w:val="center"/>
        <w:rPr>
          <w:b/>
          <w:color w:val="000000"/>
          <w:szCs w:val="24"/>
        </w:rPr>
      </w:pPr>
    </w:p>
    <w:p w:rsidR="00D36D3C" w:rsidRDefault="00D36D3C" w:rsidP="005F1663">
      <w:pPr>
        <w:spacing w:after="0" w:line="240" w:lineRule="auto"/>
        <w:jc w:val="center"/>
        <w:rPr>
          <w:b/>
          <w:bCs/>
          <w:caps/>
          <w:szCs w:val="24"/>
        </w:rPr>
      </w:pPr>
    </w:p>
    <w:p w:rsidR="00D36D3C" w:rsidRDefault="00D36D3C" w:rsidP="005F1663">
      <w:pPr>
        <w:spacing w:after="0" w:line="240" w:lineRule="auto"/>
        <w:jc w:val="center"/>
        <w:rPr>
          <w:b/>
          <w:bCs/>
          <w:caps/>
          <w:szCs w:val="24"/>
        </w:rPr>
      </w:pPr>
    </w:p>
    <w:p w:rsidR="00D36D3C" w:rsidRPr="00B95945" w:rsidRDefault="00D36D3C" w:rsidP="005F1663">
      <w:pPr>
        <w:spacing w:after="0" w:line="240" w:lineRule="auto"/>
        <w:jc w:val="center"/>
        <w:rPr>
          <w:b/>
          <w:bCs/>
          <w:caps/>
          <w:szCs w:val="24"/>
        </w:rPr>
      </w:pPr>
    </w:p>
    <w:p w:rsidR="00D36D3C" w:rsidRPr="00B95945" w:rsidRDefault="00D36D3C" w:rsidP="0018581C">
      <w:pPr>
        <w:spacing w:after="0" w:line="240" w:lineRule="auto"/>
        <w:ind w:left="708" w:firstLine="708"/>
        <w:jc w:val="both"/>
        <w:rPr>
          <w:b/>
          <w:szCs w:val="24"/>
        </w:rPr>
      </w:pPr>
      <w:r w:rsidRPr="00B95945">
        <w:rPr>
          <w:b/>
          <w:szCs w:val="24"/>
        </w:rPr>
        <w:t>СЪДЪРЖАНИЕ</w:t>
      </w:r>
    </w:p>
    <w:p w:rsidR="00D36D3C" w:rsidRPr="00B95945" w:rsidRDefault="00D36D3C" w:rsidP="0018581C">
      <w:pPr>
        <w:spacing w:after="0" w:line="240" w:lineRule="auto"/>
        <w:ind w:firstLine="708"/>
        <w:jc w:val="both"/>
        <w:rPr>
          <w:b/>
          <w:szCs w:val="24"/>
        </w:rPr>
      </w:pPr>
    </w:p>
    <w:p w:rsidR="00D36D3C" w:rsidRPr="00B95945" w:rsidRDefault="00D36D3C" w:rsidP="0018581C">
      <w:pPr>
        <w:numPr>
          <w:ilvl w:val="0"/>
          <w:numId w:val="2"/>
        </w:numPr>
        <w:suppressAutoHyphens/>
        <w:spacing w:after="0" w:line="240" w:lineRule="auto"/>
        <w:ind w:left="1423" w:hanging="357"/>
        <w:jc w:val="both"/>
        <w:rPr>
          <w:b/>
          <w:szCs w:val="24"/>
        </w:rPr>
      </w:pPr>
      <w:r w:rsidRPr="00B95945">
        <w:rPr>
          <w:b/>
          <w:szCs w:val="24"/>
        </w:rPr>
        <w:t>Указания за участие</w:t>
      </w:r>
    </w:p>
    <w:p w:rsidR="00D36D3C" w:rsidRPr="00B95945" w:rsidRDefault="00D36D3C" w:rsidP="0018581C">
      <w:pPr>
        <w:spacing w:after="0" w:line="240" w:lineRule="auto"/>
        <w:ind w:left="1428"/>
        <w:jc w:val="both"/>
        <w:rPr>
          <w:b/>
          <w:szCs w:val="24"/>
        </w:rPr>
      </w:pPr>
      <w:r w:rsidRPr="00B95945">
        <w:rPr>
          <w:b/>
          <w:szCs w:val="24"/>
        </w:rPr>
        <w:t>І. Общи условия</w:t>
      </w:r>
    </w:p>
    <w:p w:rsidR="00D36D3C" w:rsidRPr="00B95945" w:rsidRDefault="00D36D3C" w:rsidP="0018581C">
      <w:pPr>
        <w:spacing w:after="0" w:line="240" w:lineRule="auto"/>
        <w:ind w:left="1428"/>
        <w:jc w:val="both"/>
        <w:rPr>
          <w:b/>
          <w:szCs w:val="24"/>
        </w:rPr>
      </w:pPr>
      <w:r w:rsidRPr="00B95945">
        <w:rPr>
          <w:b/>
          <w:szCs w:val="24"/>
        </w:rPr>
        <w:t>II. Указания за подготовка на офертите</w:t>
      </w:r>
    </w:p>
    <w:p w:rsidR="00D36D3C" w:rsidRPr="00B95945" w:rsidRDefault="00D36D3C" w:rsidP="00194445">
      <w:pPr>
        <w:suppressAutoHyphens/>
        <w:spacing w:after="0" w:line="240" w:lineRule="auto"/>
        <w:ind w:left="1423"/>
        <w:jc w:val="both"/>
        <w:rPr>
          <w:b/>
          <w:szCs w:val="24"/>
        </w:rPr>
      </w:pPr>
      <w:r w:rsidRPr="00B95945">
        <w:rPr>
          <w:b/>
          <w:szCs w:val="24"/>
        </w:rPr>
        <w:t xml:space="preserve">III. Описание на предмета на поръчката. Техническа спецификация. </w:t>
      </w:r>
    </w:p>
    <w:p w:rsidR="00D36D3C" w:rsidRPr="00B95945" w:rsidRDefault="00D36D3C" w:rsidP="0018581C">
      <w:pPr>
        <w:spacing w:after="0" w:line="240" w:lineRule="auto"/>
        <w:ind w:left="1428"/>
        <w:jc w:val="both"/>
        <w:rPr>
          <w:b/>
          <w:szCs w:val="24"/>
        </w:rPr>
      </w:pPr>
      <w:r w:rsidRPr="00B95945">
        <w:rPr>
          <w:b/>
          <w:szCs w:val="24"/>
        </w:rPr>
        <w:t>IV. Представяне на оферта, необходими документи и изисквания към тях</w:t>
      </w:r>
    </w:p>
    <w:p w:rsidR="00D36D3C" w:rsidRPr="00B95945" w:rsidRDefault="00D36D3C" w:rsidP="0018581C">
      <w:pPr>
        <w:spacing w:after="0" w:line="240" w:lineRule="auto"/>
        <w:ind w:left="1428"/>
        <w:jc w:val="both"/>
        <w:rPr>
          <w:b/>
          <w:szCs w:val="24"/>
        </w:rPr>
      </w:pPr>
      <w:r w:rsidRPr="00B95945">
        <w:rPr>
          <w:b/>
          <w:szCs w:val="24"/>
        </w:rPr>
        <w:t xml:space="preserve">V. </w:t>
      </w:r>
      <w:r w:rsidRPr="00B95945">
        <w:rPr>
          <w:b/>
          <w:szCs w:val="24"/>
          <w:lang w:eastAsia="bg-BG"/>
        </w:rPr>
        <w:t>К</w:t>
      </w:r>
      <w:r>
        <w:rPr>
          <w:b/>
          <w:szCs w:val="24"/>
          <w:lang w:eastAsia="bg-BG"/>
        </w:rPr>
        <w:t>ритерии за възлагане на</w:t>
      </w:r>
      <w:r w:rsidRPr="00B95945">
        <w:rPr>
          <w:b/>
          <w:szCs w:val="24"/>
          <w:lang w:eastAsia="bg-BG"/>
        </w:rPr>
        <w:t xml:space="preserve"> поръчките</w:t>
      </w:r>
    </w:p>
    <w:p w:rsidR="00D36D3C" w:rsidRPr="00B95945" w:rsidRDefault="00D36D3C" w:rsidP="0018581C">
      <w:pPr>
        <w:spacing w:after="0" w:line="240" w:lineRule="auto"/>
        <w:ind w:left="696" w:firstLine="720"/>
        <w:jc w:val="both"/>
        <w:rPr>
          <w:b/>
          <w:szCs w:val="24"/>
        </w:rPr>
      </w:pPr>
      <w:r w:rsidRPr="00B95945">
        <w:rPr>
          <w:b/>
          <w:szCs w:val="24"/>
        </w:rPr>
        <w:t>VI. Разглеждане на офертите</w:t>
      </w:r>
    </w:p>
    <w:p w:rsidR="00D36D3C" w:rsidRPr="00B95945" w:rsidRDefault="00D36D3C" w:rsidP="0018581C">
      <w:pPr>
        <w:spacing w:after="0" w:line="240" w:lineRule="auto"/>
        <w:ind w:left="1428"/>
        <w:jc w:val="both"/>
        <w:rPr>
          <w:b/>
          <w:szCs w:val="24"/>
        </w:rPr>
      </w:pPr>
      <w:r w:rsidRPr="00B95945">
        <w:rPr>
          <w:b/>
          <w:szCs w:val="24"/>
        </w:rPr>
        <w:t>VII. Отстраняване на участници</w:t>
      </w:r>
    </w:p>
    <w:p w:rsidR="00D36D3C" w:rsidRPr="00B95945" w:rsidRDefault="00D36D3C" w:rsidP="0018581C">
      <w:pPr>
        <w:spacing w:after="0" w:line="240" w:lineRule="auto"/>
        <w:ind w:left="1429"/>
        <w:jc w:val="both"/>
        <w:rPr>
          <w:b/>
          <w:szCs w:val="24"/>
        </w:rPr>
      </w:pPr>
      <w:r w:rsidRPr="00B95945">
        <w:rPr>
          <w:b/>
          <w:szCs w:val="24"/>
        </w:rPr>
        <w:t>VIII. Сключване на договор</w:t>
      </w:r>
    </w:p>
    <w:p w:rsidR="00D36D3C" w:rsidRPr="00B95945" w:rsidRDefault="00D36D3C" w:rsidP="0018581C">
      <w:pPr>
        <w:spacing w:after="0" w:line="240" w:lineRule="auto"/>
        <w:ind w:left="1429"/>
        <w:jc w:val="both"/>
        <w:rPr>
          <w:b/>
          <w:szCs w:val="24"/>
        </w:rPr>
      </w:pPr>
      <w:r w:rsidRPr="00B95945">
        <w:rPr>
          <w:b/>
          <w:szCs w:val="24"/>
        </w:rPr>
        <w:t>IX. Други условия</w:t>
      </w:r>
    </w:p>
    <w:p w:rsidR="00D36D3C" w:rsidRPr="00B95945" w:rsidRDefault="00D36D3C" w:rsidP="0018581C">
      <w:pPr>
        <w:spacing w:after="0" w:line="240" w:lineRule="auto"/>
        <w:ind w:left="1429"/>
        <w:jc w:val="both"/>
        <w:rPr>
          <w:b/>
          <w:szCs w:val="24"/>
        </w:rPr>
      </w:pPr>
      <w:r w:rsidRPr="00B95945">
        <w:rPr>
          <w:b/>
          <w:szCs w:val="24"/>
        </w:rPr>
        <w:t>X. Образци</w:t>
      </w:r>
      <w:r>
        <w:rPr>
          <w:b/>
          <w:szCs w:val="24"/>
        </w:rPr>
        <w:t xml:space="preserve"> и количествени сметки</w:t>
      </w:r>
    </w:p>
    <w:p w:rsidR="00D36D3C" w:rsidRPr="00B95945" w:rsidRDefault="00D36D3C" w:rsidP="0018581C">
      <w:pPr>
        <w:tabs>
          <w:tab w:val="left" w:pos="4080"/>
        </w:tabs>
        <w:spacing w:after="0" w:line="240" w:lineRule="auto"/>
        <w:ind w:left="1429"/>
        <w:jc w:val="both"/>
        <w:rPr>
          <w:b/>
          <w:i/>
          <w:szCs w:val="24"/>
        </w:rPr>
      </w:pPr>
      <w:r w:rsidRPr="00B95945">
        <w:rPr>
          <w:b/>
          <w:szCs w:val="24"/>
        </w:rPr>
        <w:tab/>
      </w:r>
    </w:p>
    <w:p w:rsidR="00D36D3C" w:rsidRPr="00B95945" w:rsidRDefault="00D36D3C" w:rsidP="0018581C">
      <w:pPr>
        <w:spacing w:after="0" w:line="240" w:lineRule="auto"/>
        <w:ind w:left="1429"/>
        <w:jc w:val="both"/>
        <w:rPr>
          <w:b/>
          <w:i/>
          <w:szCs w:val="24"/>
        </w:rPr>
      </w:pPr>
    </w:p>
    <w:p w:rsidR="00D36D3C" w:rsidRPr="00B95945" w:rsidRDefault="00D36D3C" w:rsidP="00944FA6">
      <w:pPr>
        <w:tabs>
          <w:tab w:val="left" w:pos="1418"/>
          <w:tab w:val="left" w:pos="1701"/>
        </w:tabs>
        <w:spacing w:after="0" w:line="240" w:lineRule="auto"/>
        <w:jc w:val="both"/>
        <w:rPr>
          <w:szCs w:val="24"/>
        </w:rPr>
      </w:pPr>
    </w:p>
    <w:p w:rsidR="00D36D3C" w:rsidRPr="00BC62F5" w:rsidRDefault="00D36D3C" w:rsidP="00944FA6">
      <w:pPr>
        <w:keepNext/>
        <w:spacing w:before="120" w:after="0" w:line="240" w:lineRule="auto"/>
        <w:jc w:val="both"/>
        <w:outlineLvl w:val="0"/>
        <w:rPr>
          <w:b/>
          <w:color w:val="000000"/>
          <w:szCs w:val="24"/>
        </w:rPr>
      </w:pPr>
      <w:r w:rsidRPr="00BC62F5">
        <w:rPr>
          <w:b/>
          <w:color w:val="000000"/>
          <w:szCs w:val="24"/>
        </w:rPr>
        <w:t>ВЪЗЛОЖИТЕЛ</w:t>
      </w:r>
    </w:p>
    <w:p w:rsidR="00D36D3C" w:rsidRPr="00BC62F5" w:rsidRDefault="00D36D3C" w:rsidP="00944FA6">
      <w:pPr>
        <w:spacing w:before="120" w:after="0" w:line="240" w:lineRule="auto"/>
        <w:jc w:val="both"/>
        <w:rPr>
          <w:b/>
          <w:color w:val="000000"/>
          <w:szCs w:val="24"/>
        </w:rPr>
      </w:pPr>
      <w:r w:rsidRPr="00BC62F5">
        <w:rPr>
          <w:color w:val="000000"/>
          <w:szCs w:val="24"/>
        </w:rPr>
        <w:t xml:space="preserve">Възложител на настоящата обществена поръчка, възлагана по реда на Закона за обществените поръчки (ЗОП), съгласно чл.5, ал.1, т.9 от ЗОП е </w:t>
      </w:r>
      <w:r w:rsidRPr="00BC62F5">
        <w:rPr>
          <w:b/>
          <w:color w:val="000000"/>
          <w:szCs w:val="24"/>
        </w:rPr>
        <w:t>Кмета на Община МОМЧИЛГРАД – Сунай Хасан Халил.</w:t>
      </w:r>
    </w:p>
    <w:p w:rsidR="00D36D3C" w:rsidRPr="00BC62F5" w:rsidRDefault="00D36D3C" w:rsidP="00944FA6">
      <w:pPr>
        <w:spacing w:before="120" w:after="0" w:line="240" w:lineRule="auto"/>
        <w:jc w:val="both"/>
        <w:rPr>
          <w:color w:val="000000"/>
          <w:szCs w:val="24"/>
        </w:rPr>
      </w:pPr>
      <w:r w:rsidRPr="00BC62F5">
        <w:rPr>
          <w:color w:val="000000"/>
          <w:szCs w:val="24"/>
        </w:rPr>
        <w:t xml:space="preserve">Община Момчилград е с административен адрес: </w:t>
      </w:r>
    </w:p>
    <w:p w:rsidR="00D36D3C" w:rsidRPr="00BC62F5" w:rsidRDefault="00D36D3C" w:rsidP="00944FA6">
      <w:pPr>
        <w:tabs>
          <w:tab w:val="left" w:pos="567"/>
        </w:tabs>
        <w:spacing w:before="120" w:after="0" w:line="240" w:lineRule="auto"/>
        <w:jc w:val="both"/>
        <w:rPr>
          <w:b/>
          <w:color w:val="000000"/>
          <w:szCs w:val="24"/>
        </w:rPr>
      </w:pPr>
      <w:r w:rsidRPr="00BC62F5">
        <w:rPr>
          <w:b/>
          <w:color w:val="000000"/>
          <w:szCs w:val="24"/>
        </w:rPr>
        <w:t>Община Момчилград</w:t>
      </w:r>
      <w:r w:rsidRPr="00BC62F5">
        <w:rPr>
          <w:color w:val="000000"/>
          <w:szCs w:val="24"/>
        </w:rPr>
        <w:t>: гр. Момчилград, п.к. 6800, ул. „26-ти декември“ № 12, тел.: 03631 4095, факс: 03631 2397.</w:t>
      </w:r>
    </w:p>
    <w:p w:rsidR="00D36D3C" w:rsidRPr="00BC62F5" w:rsidRDefault="00D36D3C" w:rsidP="00944FA6">
      <w:pPr>
        <w:tabs>
          <w:tab w:val="num" w:pos="0"/>
          <w:tab w:val="left" w:pos="567"/>
        </w:tabs>
        <w:spacing w:before="120" w:after="0" w:line="240" w:lineRule="auto"/>
        <w:jc w:val="both"/>
        <w:rPr>
          <w:color w:val="000000"/>
          <w:szCs w:val="24"/>
          <w:u w:val="single"/>
        </w:rPr>
      </w:pPr>
      <w:r w:rsidRPr="00BC62F5">
        <w:rPr>
          <w:color w:val="000000"/>
          <w:szCs w:val="24"/>
        </w:rPr>
        <w:t xml:space="preserve">Интернет адрес: </w:t>
      </w:r>
      <w:hyperlink r:id="rId8" w:history="1">
        <w:r w:rsidRPr="00BC62F5">
          <w:rPr>
            <w:rStyle w:val="Hyperlink"/>
            <w:color w:val="000000"/>
            <w:szCs w:val="24"/>
          </w:rPr>
          <w:t>http://momchilgrad.bg</w:t>
        </w:r>
      </w:hyperlink>
      <w:r w:rsidRPr="00BC62F5">
        <w:rPr>
          <w:color w:val="000000"/>
          <w:szCs w:val="24"/>
        </w:rPr>
        <w:t xml:space="preserve">  </w:t>
      </w:r>
    </w:p>
    <w:p w:rsidR="00D36D3C" w:rsidRPr="00BC62F5" w:rsidRDefault="00D36D3C" w:rsidP="00944FA6">
      <w:pPr>
        <w:tabs>
          <w:tab w:val="num" w:pos="0"/>
          <w:tab w:val="left" w:pos="567"/>
        </w:tabs>
        <w:spacing w:before="120" w:after="0" w:line="240" w:lineRule="auto"/>
        <w:jc w:val="both"/>
        <w:rPr>
          <w:color w:val="000000"/>
          <w:szCs w:val="24"/>
        </w:rPr>
      </w:pPr>
      <w:r w:rsidRPr="00BC62F5">
        <w:rPr>
          <w:color w:val="000000"/>
          <w:szCs w:val="24"/>
        </w:rPr>
        <w:t xml:space="preserve">Е-mail: </w:t>
      </w:r>
      <w:hyperlink r:id="rId9" w:history="1">
        <w:r w:rsidRPr="00BC62F5">
          <w:rPr>
            <w:rStyle w:val="Hyperlink"/>
            <w:color w:val="000000"/>
            <w:szCs w:val="24"/>
          </w:rPr>
          <w:t>obshtina@link.bg</w:t>
        </w:r>
      </w:hyperlink>
      <w:r w:rsidRPr="00BC62F5">
        <w:rPr>
          <w:color w:val="000000"/>
          <w:szCs w:val="24"/>
        </w:rPr>
        <w:t xml:space="preserve">  </w:t>
      </w:r>
    </w:p>
    <w:p w:rsidR="00D36D3C" w:rsidRPr="00944FA6" w:rsidRDefault="00D36D3C" w:rsidP="00944FA6">
      <w:pPr>
        <w:tabs>
          <w:tab w:val="num" w:pos="0"/>
          <w:tab w:val="left" w:pos="567"/>
        </w:tabs>
        <w:spacing w:before="120" w:after="0" w:line="240" w:lineRule="auto"/>
        <w:jc w:val="both"/>
        <w:rPr>
          <w:color w:val="000000"/>
          <w:szCs w:val="24"/>
        </w:rPr>
      </w:pPr>
      <w:r w:rsidRPr="00BC62F5">
        <w:rPr>
          <w:color w:val="000000"/>
          <w:szCs w:val="24"/>
        </w:rPr>
        <w:t xml:space="preserve">Профил на купувача : </w:t>
      </w:r>
      <w:hyperlink r:id="rId10" w:history="1">
        <w:r w:rsidRPr="00914FB8">
          <w:rPr>
            <w:rStyle w:val="Hyperlink"/>
            <w:color w:val="000000"/>
            <w:szCs w:val="24"/>
          </w:rPr>
          <w:t>http://www.momchilgrad.bg/bg/publichni-pokani.html</w:t>
        </w:r>
      </w:hyperlink>
      <w:r>
        <w:t xml:space="preserve"> </w:t>
      </w:r>
      <w:r w:rsidRPr="00BC62F5">
        <w:rPr>
          <w:color w:val="000000"/>
          <w:szCs w:val="24"/>
        </w:rPr>
        <w:t xml:space="preserve"> </w:t>
      </w:r>
    </w:p>
    <w:p w:rsidR="00D36D3C" w:rsidRPr="00B95945" w:rsidRDefault="00D36D3C" w:rsidP="0018581C">
      <w:pPr>
        <w:spacing w:after="0" w:line="240" w:lineRule="auto"/>
        <w:ind w:firstLine="708"/>
        <w:jc w:val="center"/>
        <w:rPr>
          <w:b/>
          <w:szCs w:val="24"/>
        </w:rPr>
      </w:pPr>
    </w:p>
    <w:p w:rsidR="00D36D3C" w:rsidRDefault="00D36D3C" w:rsidP="0018581C">
      <w:pPr>
        <w:spacing w:after="0" w:line="240" w:lineRule="auto"/>
        <w:ind w:firstLine="708"/>
        <w:jc w:val="center"/>
        <w:rPr>
          <w:b/>
          <w:szCs w:val="24"/>
        </w:rPr>
      </w:pPr>
    </w:p>
    <w:p w:rsidR="00D36D3C" w:rsidRPr="00B95945" w:rsidRDefault="00D36D3C" w:rsidP="0018581C">
      <w:pPr>
        <w:spacing w:after="0" w:line="240" w:lineRule="auto"/>
        <w:ind w:firstLine="708"/>
        <w:jc w:val="center"/>
        <w:rPr>
          <w:b/>
          <w:szCs w:val="24"/>
        </w:rPr>
      </w:pPr>
      <w:r w:rsidRPr="00B95945">
        <w:rPr>
          <w:b/>
          <w:szCs w:val="24"/>
        </w:rPr>
        <w:t>УКАЗАНИЯ ЗА УЧАСТИЕ</w:t>
      </w:r>
    </w:p>
    <w:p w:rsidR="00D36D3C" w:rsidRPr="00B95945" w:rsidRDefault="00D36D3C" w:rsidP="0018581C">
      <w:pPr>
        <w:spacing w:after="0" w:line="240" w:lineRule="auto"/>
        <w:ind w:firstLine="708"/>
        <w:jc w:val="center"/>
        <w:rPr>
          <w:b/>
          <w:szCs w:val="24"/>
        </w:rPr>
      </w:pPr>
    </w:p>
    <w:p w:rsidR="00D36D3C" w:rsidRPr="00B95945" w:rsidRDefault="00D36D3C" w:rsidP="0018581C">
      <w:pPr>
        <w:spacing w:after="0" w:line="240" w:lineRule="auto"/>
        <w:ind w:firstLine="720"/>
        <w:jc w:val="both"/>
        <w:rPr>
          <w:szCs w:val="24"/>
        </w:rPr>
      </w:pPr>
      <w:r w:rsidRPr="00B95945">
        <w:rPr>
          <w:b/>
          <w:szCs w:val="24"/>
        </w:rPr>
        <w:t>І. ОБЩИ УСЛОВИЯ</w:t>
      </w:r>
    </w:p>
    <w:p w:rsidR="00D36D3C" w:rsidRPr="00B95945" w:rsidRDefault="00D36D3C" w:rsidP="0018581C">
      <w:pPr>
        <w:spacing w:after="0" w:line="240" w:lineRule="auto"/>
        <w:ind w:firstLine="720"/>
        <w:jc w:val="both"/>
        <w:rPr>
          <w:szCs w:val="24"/>
        </w:rPr>
      </w:pPr>
      <w:r w:rsidRPr="00B95945">
        <w:rPr>
          <w:szCs w:val="24"/>
        </w:rPr>
        <w:t xml:space="preserve">Тези указания определят правилата за подготовка и представяне на офертите за участие в обществената поръчка, като условията и реда, при които ще се избере изпълнител на поръчката, които са съобразени със Закона за обществените поръчки (ЗОП) и Правилника за прилагане на Закона за обществените поръчки (ППЗОП).  </w:t>
      </w:r>
    </w:p>
    <w:p w:rsidR="00D36D3C" w:rsidRPr="00B95945" w:rsidRDefault="00D36D3C" w:rsidP="0018581C">
      <w:pPr>
        <w:spacing w:after="0" w:line="240" w:lineRule="auto"/>
        <w:jc w:val="both"/>
        <w:rPr>
          <w:szCs w:val="24"/>
        </w:rPr>
      </w:pPr>
    </w:p>
    <w:p w:rsidR="00D36D3C" w:rsidRPr="00B95945" w:rsidRDefault="00D36D3C" w:rsidP="0018581C">
      <w:pPr>
        <w:spacing w:after="0" w:line="240" w:lineRule="auto"/>
        <w:ind w:firstLine="720"/>
        <w:jc w:val="both"/>
        <w:rPr>
          <w:b/>
          <w:szCs w:val="24"/>
        </w:rPr>
      </w:pPr>
      <w:r w:rsidRPr="00B95945">
        <w:rPr>
          <w:b/>
          <w:szCs w:val="24"/>
        </w:rPr>
        <w:t>ІІ. УКАЗАНИЯ ЗА ПОДГОТОВКА НА ОФЕРТИТЕ</w:t>
      </w:r>
    </w:p>
    <w:p w:rsidR="00D36D3C" w:rsidRPr="00B95945" w:rsidRDefault="00D36D3C" w:rsidP="0018581C">
      <w:pPr>
        <w:spacing w:after="0" w:line="240" w:lineRule="auto"/>
        <w:ind w:firstLine="680"/>
        <w:jc w:val="both"/>
        <w:rPr>
          <w:rFonts w:eastAsia="MS ??"/>
          <w:szCs w:val="24"/>
        </w:rPr>
      </w:pPr>
      <w:r w:rsidRPr="00B95945">
        <w:rPr>
          <w:b/>
          <w:szCs w:val="24"/>
        </w:rPr>
        <w:t>1. Общи положения</w:t>
      </w:r>
    </w:p>
    <w:p w:rsidR="00D36D3C" w:rsidRPr="00B95945" w:rsidRDefault="00D36D3C" w:rsidP="0018581C">
      <w:pPr>
        <w:spacing w:after="0" w:line="240" w:lineRule="auto"/>
        <w:ind w:firstLine="680"/>
        <w:jc w:val="both"/>
        <w:rPr>
          <w:szCs w:val="24"/>
        </w:rPr>
      </w:pPr>
      <w:r w:rsidRPr="00B95945">
        <w:rPr>
          <w:rFonts w:eastAsia="MS ??"/>
          <w:szCs w:val="24"/>
        </w:rPr>
        <w:t xml:space="preserve">Право да подаде оферта има всяко българско или чуждестранно физическо или юридическо лице, както и техни обединения, които отговарят на условията на Закона за обществени поръчки (ЗОП) и на изискванията от Възложителя, посочени в обявата за събиране на оферти и документацията за обществената поръчка. </w:t>
      </w:r>
    </w:p>
    <w:p w:rsidR="00D36D3C" w:rsidRPr="00B95945" w:rsidRDefault="00D36D3C" w:rsidP="0018581C">
      <w:pPr>
        <w:spacing w:after="0" w:line="240" w:lineRule="auto"/>
        <w:ind w:firstLine="680"/>
        <w:jc w:val="both"/>
        <w:rPr>
          <w:szCs w:val="24"/>
        </w:rPr>
      </w:pPr>
      <w:r w:rsidRPr="00B95945">
        <w:rPr>
          <w:szCs w:val="24"/>
        </w:rPr>
        <w:t xml:space="preserve">При подготвяне на офертата всеки участник трябва да се придържа точно към обявените от възложителя условия. </w:t>
      </w:r>
    </w:p>
    <w:p w:rsidR="00D36D3C" w:rsidRPr="00B95945" w:rsidRDefault="00D36D3C" w:rsidP="0018581C">
      <w:pPr>
        <w:spacing w:after="0" w:line="240" w:lineRule="auto"/>
        <w:ind w:firstLine="680"/>
        <w:jc w:val="both"/>
        <w:rPr>
          <w:i/>
          <w:szCs w:val="24"/>
        </w:rPr>
      </w:pPr>
      <w:r w:rsidRPr="00B95945">
        <w:rPr>
          <w:szCs w:val="24"/>
        </w:rPr>
        <w:t>В случай, че участникът е обединение, следва да представи копие на договора за обединение, а когато в договора не е посочено лицето, което представлява участниците в обединението – и документ, подписан от лицата в обединението, в който се посочва представляващият.</w:t>
      </w:r>
    </w:p>
    <w:p w:rsidR="00D36D3C" w:rsidRPr="00B95945" w:rsidRDefault="00D36D3C" w:rsidP="0018581C">
      <w:pPr>
        <w:spacing w:after="0" w:line="240" w:lineRule="auto"/>
        <w:ind w:firstLine="680"/>
        <w:jc w:val="both"/>
        <w:rPr>
          <w:szCs w:val="24"/>
        </w:rPr>
      </w:pPr>
      <w:r w:rsidRPr="00B95945">
        <w:rPr>
          <w:i/>
          <w:szCs w:val="24"/>
        </w:rPr>
        <w:t>Забележка:</w:t>
      </w:r>
      <w:r w:rsidRPr="00B95945">
        <w:rPr>
          <w:szCs w:val="24"/>
        </w:rPr>
        <w:t xml:space="preserve"> Възложителят изисква от участник - обединение, което не е юридическо лице, да представи копие от документ, от който да е видно правното основание за създаване на обединението, както и следната информация във връзка с конкретната обществена поръчка:</w:t>
      </w:r>
    </w:p>
    <w:p w:rsidR="00D36D3C" w:rsidRPr="00B95945" w:rsidRDefault="00D36D3C" w:rsidP="0018581C">
      <w:pPr>
        <w:spacing w:after="0"/>
        <w:rPr>
          <w:szCs w:val="24"/>
        </w:rPr>
      </w:pPr>
      <w:r w:rsidRPr="00B95945">
        <w:rPr>
          <w:szCs w:val="24"/>
        </w:rPr>
        <w:t xml:space="preserve">      1. правата и задълженията на участниците в обединението;</w:t>
      </w:r>
    </w:p>
    <w:p w:rsidR="00D36D3C" w:rsidRPr="00B95945" w:rsidRDefault="00D36D3C" w:rsidP="0018581C">
      <w:pPr>
        <w:numPr>
          <w:ilvl w:val="0"/>
          <w:numId w:val="4"/>
        </w:numPr>
        <w:suppressAutoHyphens/>
        <w:spacing w:after="0"/>
        <w:rPr>
          <w:szCs w:val="24"/>
        </w:rPr>
      </w:pPr>
      <w:r w:rsidRPr="00B95945">
        <w:rPr>
          <w:szCs w:val="24"/>
        </w:rPr>
        <w:t>разпределението на отговорността между членовете на обединението;</w:t>
      </w:r>
    </w:p>
    <w:p w:rsidR="00D36D3C" w:rsidRPr="00B95945" w:rsidRDefault="00D36D3C" w:rsidP="0018581C">
      <w:pPr>
        <w:numPr>
          <w:ilvl w:val="0"/>
          <w:numId w:val="4"/>
        </w:numPr>
        <w:suppressAutoHyphens/>
        <w:spacing w:after="0"/>
      </w:pPr>
      <w:r w:rsidRPr="00B95945">
        <w:rPr>
          <w:szCs w:val="24"/>
        </w:rPr>
        <w:t>дейностите, които ще изпълнява всеки член на обединението.</w:t>
      </w:r>
    </w:p>
    <w:p w:rsidR="00D36D3C" w:rsidRPr="00B95945" w:rsidRDefault="00D36D3C" w:rsidP="0018581C">
      <w:pPr>
        <w:spacing w:after="0" w:line="240" w:lineRule="auto"/>
        <w:ind w:firstLine="680"/>
        <w:jc w:val="both"/>
      </w:pPr>
    </w:p>
    <w:p w:rsidR="00D36D3C" w:rsidRPr="00B95945" w:rsidRDefault="00D36D3C" w:rsidP="0018581C">
      <w:pPr>
        <w:spacing w:after="0" w:line="240" w:lineRule="auto"/>
        <w:ind w:firstLine="680"/>
        <w:jc w:val="both"/>
        <w:rPr>
          <w:szCs w:val="24"/>
        </w:rPr>
      </w:pPr>
      <w:r w:rsidRPr="00B95945">
        <w:rPr>
          <w:szCs w:val="24"/>
        </w:rPr>
        <w:t xml:space="preserve">Когато участник в обществената поръчка е обединение, което не е юридическо лице, се прилага разпоредбата на чл. 59, ал. 6 от ЗОП. Лице, което участва в обединение – участник в поръчката, не може да представя самостоятелна оферта. </w:t>
      </w:r>
    </w:p>
    <w:p w:rsidR="00D36D3C" w:rsidRPr="00B95945" w:rsidRDefault="00D36D3C" w:rsidP="0018581C">
      <w:pPr>
        <w:spacing w:after="0" w:line="240" w:lineRule="auto"/>
        <w:ind w:firstLine="680"/>
        <w:jc w:val="both"/>
        <w:rPr>
          <w:szCs w:val="24"/>
        </w:rPr>
      </w:pPr>
    </w:p>
    <w:p w:rsidR="00D36D3C" w:rsidRPr="00B95945" w:rsidRDefault="00D36D3C" w:rsidP="0018581C">
      <w:pPr>
        <w:spacing w:after="0" w:line="240" w:lineRule="auto"/>
        <w:ind w:firstLine="680"/>
        <w:jc w:val="both"/>
        <w:rPr>
          <w:szCs w:val="24"/>
        </w:rPr>
      </w:pPr>
      <w:r w:rsidRPr="00B95945">
        <w:t>На основание чл. 10, ал. 2 от ЗОП, Възложителят не предвижда изискване за създаване на юридическо лице, когато участникът, определен за изпълнител е обединение на физически и/или юридически лица.</w:t>
      </w:r>
    </w:p>
    <w:p w:rsidR="00D36D3C" w:rsidRPr="00B95945" w:rsidRDefault="00D36D3C" w:rsidP="0018581C">
      <w:pPr>
        <w:pStyle w:val="msonormalcxspmiddle"/>
        <w:tabs>
          <w:tab w:val="left" w:pos="1276"/>
        </w:tabs>
        <w:spacing w:before="0" w:after="0"/>
        <w:jc w:val="both"/>
      </w:pPr>
      <w:r w:rsidRPr="00B95945">
        <w:t xml:space="preserve">           Участник в настоящата обществена поръчка може да използва подизпълнител. Лице, което е дало съгласие и фигурира като подизпълнител в офертата на друг участник, не може да представя самостоятелна оферта. Когато се предвижда участие на подизпълнител, следва да се спазят изискванията на</w:t>
      </w:r>
      <w:r w:rsidRPr="00B95945">
        <w:rPr>
          <w:color w:val="FF0000"/>
        </w:rPr>
        <w:t xml:space="preserve"> </w:t>
      </w:r>
      <w:r w:rsidRPr="00B95945">
        <w:t>чл. 66 от ЗОП.</w:t>
      </w:r>
    </w:p>
    <w:p w:rsidR="00D36D3C" w:rsidRPr="00B95945" w:rsidRDefault="00D36D3C" w:rsidP="00450A4A">
      <w:pPr>
        <w:widowControl w:val="0"/>
        <w:autoSpaceDE w:val="0"/>
        <w:spacing w:after="0" w:line="240" w:lineRule="auto"/>
        <w:ind w:firstLine="708"/>
        <w:jc w:val="both"/>
        <w:rPr>
          <w:color w:val="FF0000"/>
          <w:szCs w:val="24"/>
        </w:rPr>
      </w:pPr>
      <w:r w:rsidRPr="00B95945">
        <w:rPr>
          <w:szCs w:val="24"/>
        </w:rPr>
        <w:t>Клон на чуждестранно лице може да е самостоятелен кандидат или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В тези случаи,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w:t>
      </w:r>
    </w:p>
    <w:p w:rsidR="00D36D3C" w:rsidRPr="00B95945" w:rsidRDefault="00D36D3C" w:rsidP="00450A4A">
      <w:pPr>
        <w:pStyle w:val="msonormalcxspmiddle"/>
        <w:tabs>
          <w:tab w:val="left" w:pos="0"/>
        </w:tabs>
        <w:spacing w:before="0" w:after="0"/>
        <w:jc w:val="both"/>
        <w:rPr>
          <w:b/>
        </w:rPr>
      </w:pPr>
      <w:r w:rsidRPr="00B95945">
        <w:rPr>
          <w:color w:val="FF0000"/>
        </w:rPr>
        <w:tab/>
      </w:r>
      <w:r w:rsidRPr="00B95945">
        <w:t>Всички оферти се представят на български език.</w:t>
      </w:r>
    </w:p>
    <w:p w:rsidR="00D36D3C" w:rsidRPr="00B95945" w:rsidRDefault="00D36D3C" w:rsidP="00450A4A">
      <w:pPr>
        <w:pStyle w:val="msonormalcxspmiddle"/>
        <w:tabs>
          <w:tab w:val="left" w:pos="0"/>
        </w:tabs>
        <w:spacing w:before="0" w:after="0"/>
        <w:jc w:val="both"/>
      </w:pPr>
      <w:r w:rsidRPr="00B95945">
        <w:tab/>
        <w:t xml:space="preserve">Не може да се сключи договор за възлагане на обществената поръчка с лице, за което са налице обстоятелствата по чл. 54, ал. 1, т. 1-5 и 7 от ЗОП. </w:t>
      </w:r>
    </w:p>
    <w:p w:rsidR="00D36D3C" w:rsidRPr="00B95945" w:rsidRDefault="00D36D3C" w:rsidP="00450A4A">
      <w:pPr>
        <w:spacing w:after="0" w:line="240" w:lineRule="auto"/>
        <w:ind w:firstLine="680"/>
        <w:jc w:val="both"/>
        <w:rPr>
          <w:szCs w:val="24"/>
        </w:rPr>
      </w:pPr>
      <w:r w:rsidRPr="00B95945">
        <w:rPr>
          <w:szCs w:val="24"/>
        </w:rPr>
        <w:t xml:space="preserve">Всеки участник има право да представи само една оферта. </w:t>
      </w:r>
    </w:p>
    <w:p w:rsidR="00D36D3C" w:rsidRPr="00B95945" w:rsidRDefault="00D36D3C" w:rsidP="00450A4A">
      <w:pPr>
        <w:spacing w:after="0" w:line="240" w:lineRule="auto"/>
        <w:ind w:firstLine="680"/>
        <w:jc w:val="both"/>
        <w:rPr>
          <w:szCs w:val="24"/>
        </w:rPr>
      </w:pPr>
      <w:r w:rsidRPr="00B95945">
        <w:rPr>
          <w:szCs w:val="24"/>
        </w:rPr>
        <w:t xml:space="preserve">По офертата не се допуска никакви вписвания между редовете, изтривания или корекции. </w:t>
      </w:r>
    </w:p>
    <w:p w:rsidR="00D36D3C" w:rsidRPr="00B95945" w:rsidRDefault="00D36D3C" w:rsidP="00450A4A">
      <w:pPr>
        <w:spacing w:after="0" w:line="240" w:lineRule="auto"/>
        <w:ind w:firstLine="680"/>
        <w:jc w:val="both"/>
        <w:rPr>
          <w:szCs w:val="24"/>
        </w:rPr>
      </w:pPr>
      <w:r w:rsidRPr="00B95945">
        <w:rPr>
          <w:szCs w:val="24"/>
        </w:rPr>
        <w:t xml:space="preserve">Документите и данните в офертата се подписват само от лица с представителни функции съгласно актуалното състояние или от изрично упълномощени за това лица. Във втория случай се изисква да се представи </w:t>
      </w:r>
      <w:r w:rsidRPr="00B95945">
        <w:rPr>
          <w:b/>
          <w:szCs w:val="24"/>
        </w:rPr>
        <w:t>нотариално заверено пълномощно за изпълнението на такива функции</w:t>
      </w:r>
      <w:r w:rsidRPr="00B95945">
        <w:rPr>
          <w:szCs w:val="24"/>
        </w:rPr>
        <w:t>.</w:t>
      </w:r>
    </w:p>
    <w:p w:rsidR="00D36D3C" w:rsidRPr="00B95945" w:rsidRDefault="00D36D3C" w:rsidP="0018581C">
      <w:pPr>
        <w:autoSpaceDE w:val="0"/>
        <w:spacing w:after="0" w:line="240" w:lineRule="auto"/>
        <w:jc w:val="both"/>
        <w:rPr>
          <w:szCs w:val="24"/>
          <w:shd w:val="clear" w:color="auto" w:fill="FFFFFF"/>
        </w:rPr>
      </w:pPr>
      <w:r w:rsidRPr="00B95945">
        <w:rPr>
          <w:szCs w:val="24"/>
        </w:rPr>
        <w:tab/>
        <w:t>Представените образци в документацията за участие и условията, описани в тях, са задължителни за участниците. Предложенията на участниците трябва да бъдат напълно съобразени с тези образци. Копията на документите трябва да бъдат заверени от участника или законния му представител с гриф „Вярно с оригинала”, подпис и печат.</w:t>
      </w:r>
    </w:p>
    <w:p w:rsidR="00D36D3C" w:rsidRPr="00B95945" w:rsidRDefault="00D36D3C" w:rsidP="0018581C">
      <w:pPr>
        <w:autoSpaceDE w:val="0"/>
        <w:spacing w:after="0" w:line="240" w:lineRule="auto"/>
        <w:ind w:firstLine="708"/>
        <w:jc w:val="both"/>
        <w:rPr>
          <w:szCs w:val="24"/>
        </w:rPr>
      </w:pPr>
      <w:r w:rsidRPr="00B95945">
        <w:rPr>
          <w:szCs w:val="24"/>
          <w:shd w:val="clear" w:color="auto" w:fill="FFFFFF"/>
        </w:rPr>
        <w:t>При писмено искане, направено до три дни преди изтичането на срока за получаване на оферти, възложителят публикува най-късно на следващия работен ден в профила на купувача писмени разяснения по условията на обществената поръчка.</w:t>
      </w:r>
    </w:p>
    <w:p w:rsidR="00D36D3C" w:rsidRPr="00A47592" w:rsidRDefault="00D36D3C" w:rsidP="00944FA6">
      <w:pPr>
        <w:spacing w:after="0" w:line="240" w:lineRule="auto"/>
        <w:ind w:firstLine="420"/>
        <w:jc w:val="both"/>
      </w:pPr>
      <w:r w:rsidRPr="00B95945">
        <w:rPr>
          <w:szCs w:val="24"/>
        </w:rPr>
        <w:t xml:space="preserve">     Документацията за обществената поръчка е публикувана на интернет страницата на Община </w:t>
      </w:r>
      <w:r>
        <w:rPr>
          <w:szCs w:val="24"/>
        </w:rPr>
        <w:t xml:space="preserve">Момчилград в </w:t>
      </w:r>
      <w:r w:rsidRPr="00B95945">
        <w:rPr>
          <w:szCs w:val="24"/>
        </w:rPr>
        <w:t>„Профил на купувача“</w:t>
      </w:r>
      <w:r>
        <w:rPr>
          <w:szCs w:val="24"/>
        </w:rPr>
        <w:t xml:space="preserve"> раздел публични покани </w:t>
      </w:r>
      <w:hyperlink r:id="rId11" w:history="1">
        <w:r w:rsidRPr="00BC62F5">
          <w:rPr>
            <w:rStyle w:val="Hyperlink"/>
            <w:color w:val="000000"/>
            <w:szCs w:val="24"/>
          </w:rPr>
          <w:t>http://www.momchilgrad.bg/bg/publichni-pokani.html</w:t>
        </w:r>
      </w:hyperlink>
      <w:r>
        <w:t xml:space="preserve">  </w:t>
      </w:r>
      <w:r w:rsidRPr="00B95945">
        <w:rPr>
          <w:szCs w:val="24"/>
        </w:rPr>
        <w:t xml:space="preserve">. </w:t>
      </w:r>
    </w:p>
    <w:p w:rsidR="00D36D3C" w:rsidRPr="00B95945" w:rsidRDefault="00D36D3C" w:rsidP="0018581C">
      <w:pPr>
        <w:spacing w:after="0" w:line="240" w:lineRule="auto"/>
        <w:ind w:firstLine="420"/>
        <w:jc w:val="both"/>
        <w:rPr>
          <w:b/>
          <w:szCs w:val="24"/>
        </w:rPr>
      </w:pPr>
      <w:r w:rsidRPr="00B95945">
        <w:rPr>
          <w:szCs w:val="24"/>
        </w:rPr>
        <w:t xml:space="preserve">     Разходите за изработването на офертите са за сметка на участниците. Спрямо Възложителя участниците не могат да предявяват каквито и да било претенции за разходи, направени от самите тях по подготовката и подаването на офертите им, независимо от резултата или самото провеждане на обществената поръчка.</w:t>
      </w:r>
    </w:p>
    <w:p w:rsidR="00D36D3C" w:rsidRPr="00B95945" w:rsidRDefault="00D36D3C" w:rsidP="0018581C">
      <w:pPr>
        <w:spacing w:after="0" w:line="240" w:lineRule="auto"/>
        <w:ind w:firstLine="680"/>
        <w:jc w:val="both"/>
        <w:rPr>
          <w:b/>
          <w:szCs w:val="24"/>
        </w:rPr>
      </w:pPr>
    </w:p>
    <w:p w:rsidR="00D36D3C" w:rsidRPr="00B95945" w:rsidRDefault="00D36D3C" w:rsidP="00450A4A">
      <w:pPr>
        <w:suppressAutoHyphens/>
        <w:spacing w:after="0" w:line="240" w:lineRule="auto"/>
        <w:ind w:firstLine="420"/>
        <w:jc w:val="both"/>
        <w:rPr>
          <w:b/>
          <w:szCs w:val="24"/>
        </w:rPr>
      </w:pPr>
      <w:r w:rsidRPr="00B95945">
        <w:rPr>
          <w:b/>
          <w:szCs w:val="24"/>
        </w:rPr>
        <w:t>III. ОПИСАНИЕ НА ПРЕДМЕТА НА ПОРЪЧКАТА/ТЕХНИЧЕСКА СПЕЦИФИКАЦИЯ</w:t>
      </w:r>
    </w:p>
    <w:p w:rsidR="00D36D3C" w:rsidRPr="00B95945" w:rsidRDefault="00D36D3C" w:rsidP="0018581C">
      <w:pPr>
        <w:spacing w:after="0" w:line="240" w:lineRule="auto"/>
        <w:ind w:firstLine="680"/>
        <w:jc w:val="both"/>
        <w:rPr>
          <w:b/>
          <w:szCs w:val="24"/>
        </w:rPr>
      </w:pPr>
    </w:p>
    <w:p w:rsidR="00D36D3C" w:rsidRPr="00B95945" w:rsidRDefault="00D36D3C" w:rsidP="00450A4A">
      <w:pPr>
        <w:pStyle w:val="ListParagraph1"/>
        <w:numPr>
          <w:ilvl w:val="1"/>
          <w:numId w:val="4"/>
        </w:numPr>
        <w:suppressAutoHyphens/>
        <w:spacing w:after="0" w:line="240" w:lineRule="auto"/>
        <w:jc w:val="both"/>
        <w:rPr>
          <w:rFonts w:ascii="Times New Roman" w:hAnsi="Times New Roman"/>
          <w:szCs w:val="24"/>
        </w:rPr>
      </w:pPr>
      <w:r w:rsidRPr="00B95945">
        <w:rPr>
          <w:rFonts w:ascii="Times New Roman" w:hAnsi="Times New Roman"/>
          <w:b/>
          <w:szCs w:val="24"/>
        </w:rPr>
        <w:t xml:space="preserve">Предмет: </w:t>
      </w:r>
    </w:p>
    <w:p w:rsidR="00D36D3C" w:rsidRPr="00176D43" w:rsidRDefault="00D36D3C" w:rsidP="00176D43">
      <w:pPr>
        <w:pStyle w:val="NoSpacing"/>
        <w:jc w:val="both"/>
        <w:rPr>
          <w:b/>
          <w:lang w:val="bg-BG"/>
        </w:rPr>
      </w:pPr>
      <w:r w:rsidRPr="00CB6695">
        <w:rPr>
          <w:lang w:val="ru-RU"/>
        </w:rPr>
        <w:t xml:space="preserve">Предметът на настоящата обществена поръчка </w:t>
      </w:r>
      <w:r w:rsidRPr="00B95945">
        <w:t>e</w:t>
      </w:r>
      <w:r w:rsidRPr="00CB6695">
        <w:rPr>
          <w:lang w:val="ru-RU"/>
        </w:rPr>
        <w:t xml:space="preserve"> : </w:t>
      </w:r>
      <w:r w:rsidRPr="00176D43">
        <w:rPr>
          <w:b/>
          <w:lang w:val="ru-RU"/>
        </w:rPr>
        <w:t>„</w:t>
      </w:r>
      <w:r w:rsidRPr="00176D43">
        <w:rPr>
          <w:b/>
          <w:lang w:val="bg-BG"/>
        </w:rPr>
        <w:t xml:space="preserve">Основен ремонт на пътна мрежа на община Момчилград за </w:t>
      </w:r>
      <w:smartTag w:uri="urn:schemas-microsoft-com:office:smarttags" w:element="metricconverter">
        <w:smartTagPr>
          <w:attr w:name="ProductID" w:val="2017 г"/>
        </w:smartTagPr>
        <w:r w:rsidRPr="00176D43">
          <w:rPr>
            <w:b/>
            <w:lang w:val="bg-BG"/>
          </w:rPr>
          <w:t>2017 г</w:t>
        </w:r>
      </w:smartTag>
      <w:r w:rsidRPr="00176D43">
        <w:rPr>
          <w:b/>
          <w:lang w:val="bg-BG"/>
        </w:rPr>
        <w:t>.”</w:t>
      </w:r>
    </w:p>
    <w:p w:rsidR="00D36D3C" w:rsidRPr="00B95945" w:rsidRDefault="00D36D3C" w:rsidP="0018581C">
      <w:pPr>
        <w:spacing w:after="0" w:line="240" w:lineRule="auto"/>
        <w:ind w:firstLine="680"/>
        <w:jc w:val="both"/>
        <w:rPr>
          <w:i/>
          <w:szCs w:val="24"/>
        </w:rPr>
      </w:pPr>
    </w:p>
    <w:p w:rsidR="00D36D3C" w:rsidRPr="00B95945" w:rsidRDefault="00D36D3C" w:rsidP="0018581C">
      <w:pPr>
        <w:pStyle w:val="tigrseq"/>
        <w:tabs>
          <w:tab w:val="center" w:pos="5456"/>
        </w:tabs>
        <w:spacing w:before="0" w:after="0"/>
        <w:ind w:firstLine="708"/>
        <w:rPr>
          <w:b/>
        </w:rPr>
      </w:pPr>
      <w:r w:rsidRPr="00B95945">
        <w:rPr>
          <w:b/>
        </w:rPr>
        <w:t>2. Пълно описание, количество или обем, срок на изпълнение:</w:t>
      </w:r>
      <w:r w:rsidRPr="00B95945">
        <w:rPr>
          <w:b/>
        </w:rPr>
        <w:tab/>
      </w:r>
    </w:p>
    <w:p w:rsidR="00D36D3C" w:rsidRPr="00B95945" w:rsidRDefault="00D36D3C" w:rsidP="0018581C">
      <w:pPr>
        <w:spacing w:after="160" w:line="259" w:lineRule="auto"/>
        <w:ind w:left="720"/>
        <w:contextualSpacing/>
        <w:rPr>
          <w:b/>
          <w:szCs w:val="24"/>
        </w:rPr>
      </w:pPr>
    </w:p>
    <w:p w:rsidR="00D36D3C" w:rsidRDefault="00D36D3C" w:rsidP="0018581C">
      <w:pPr>
        <w:tabs>
          <w:tab w:val="left" w:pos="0"/>
          <w:tab w:val="left" w:pos="851"/>
          <w:tab w:val="left" w:pos="993"/>
        </w:tabs>
        <w:spacing w:after="0" w:line="240" w:lineRule="auto"/>
        <w:ind w:firstLine="720"/>
        <w:jc w:val="both"/>
        <w:rPr>
          <w:b/>
          <w:szCs w:val="24"/>
        </w:rPr>
      </w:pPr>
      <w:r w:rsidRPr="00B95945">
        <w:rPr>
          <w:b/>
          <w:szCs w:val="24"/>
        </w:rPr>
        <w:t xml:space="preserve">2.1. Описание на обекта: </w:t>
      </w:r>
    </w:p>
    <w:p w:rsidR="00D36D3C" w:rsidRDefault="00D36D3C" w:rsidP="0018581C">
      <w:pPr>
        <w:tabs>
          <w:tab w:val="left" w:pos="0"/>
          <w:tab w:val="left" w:pos="851"/>
          <w:tab w:val="left" w:pos="993"/>
        </w:tabs>
        <w:spacing w:after="0" w:line="240" w:lineRule="auto"/>
        <w:ind w:firstLine="720"/>
        <w:jc w:val="both"/>
        <w:rPr>
          <w:b/>
          <w:szCs w:val="24"/>
        </w:rPr>
      </w:pPr>
    </w:p>
    <w:p w:rsidR="00D36D3C" w:rsidRPr="00176D43" w:rsidRDefault="00D36D3C" w:rsidP="00E11B03">
      <w:pPr>
        <w:pStyle w:val="NoSpacing"/>
        <w:jc w:val="both"/>
        <w:rPr>
          <w:b/>
          <w:lang w:val="bg-BG"/>
        </w:rPr>
      </w:pPr>
      <w:r w:rsidRPr="00CB6695">
        <w:rPr>
          <w:lang w:val="ru-RU"/>
        </w:rPr>
        <w:t xml:space="preserve">Обект на поръчката – строителство. В предмета на поръчката </w:t>
      </w:r>
      <w:r>
        <w:t>e</w:t>
      </w:r>
      <w:r w:rsidRPr="00CB6695">
        <w:rPr>
          <w:lang w:val="ru-RU"/>
        </w:rPr>
        <w:t xml:space="preserve"> включено изпълнението на </w:t>
      </w:r>
      <w:r>
        <w:rPr>
          <w:lang w:val="bg-BG"/>
        </w:rPr>
        <w:t xml:space="preserve">строително-монтажни работи </w:t>
      </w:r>
      <w:r w:rsidRPr="00CB6695">
        <w:rPr>
          <w:lang w:val="ru-RU"/>
        </w:rPr>
        <w:t xml:space="preserve">на обект: </w:t>
      </w:r>
      <w:r w:rsidRPr="00176D43">
        <w:rPr>
          <w:b/>
          <w:lang w:val="ru-RU"/>
        </w:rPr>
        <w:t>„</w:t>
      </w:r>
      <w:r w:rsidRPr="00176D43">
        <w:rPr>
          <w:b/>
          <w:lang w:val="bg-BG"/>
        </w:rPr>
        <w:t xml:space="preserve">Основен ремонт на пътна мрежа на община Момчилград за </w:t>
      </w:r>
      <w:smartTag w:uri="urn:schemas-microsoft-com:office:smarttags" w:element="metricconverter">
        <w:smartTagPr>
          <w:attr w:name="ProductID" w:val="2017 г"/>
        </w:smartTagPr>
        <w:r w:rsidRPr="00176D43">
          <w:rPr>
            <w:b/>
            <w:lang w:val="bg-BG"/>
          </w:rPr>
          <w:t>2017 г</w:t>
        </w:r>
      </w:smartTag>
      <w:r w:rsidRPr="00176D43">
        <w:rPr>
          <w:b/>
          <w:lang w:val="bg-BG"/>
        </w:rPr>
        <w:t>.”</w:t>
      </w:r>
    </w:p>
    <w:p w:rsidR="00D36D3C" w:rsidRPr="0053717D" w:rsidRDefault="00D36D3C" w:rsidP="008C7478">
      <w:pPr>
        <w:ind w:firstLine="708"/>
        <w:jc w:val="both"/>
        <w:rPr>
          <w:szCs w:val="24"/>
          <w:lang w:val="ru-RU"/>
        </w:rPr>
      </w:pPr>
    </w:p>
    <w:p w:rsidR="00D36D3C" w:rsidRPr="00B95945" w:rsidRDefault="00D36D3C" w:rsidP="008C7478">
      <w:pPr>
        <w:ind w:firstLine="708"/>
        <w:jc w:val="both"/>
        <w:rPr>
          <w:szCs w:val="24"/>
        </w:rPr>
      </w:pPr>
      <w:r w:rsidRPr="00B95945">
        <w:rPr>
          <w:szCs w:val="24"/>
        </w:rPr>
        <w:t xml:space="preserve">В предмета на поръчката са включени четири подобекта, а именно: </w:t>
      </w:r>
    </w:p>
    <w:p w:rsidR="00D36D3C" w:rsidRPr="00B62237" w:rsidRDefault="00D36D3C" w:rsidP="00E95E95">
      <w:pPr>
        <w:numPr>
          <w:ilvl w:val="0"/>
          <w:numId w:val="25"/>
        </w:numPr>
        <w:jc w:val="both"/>
      </w:pPr>
      <w:r w:rsidRPr="00B62237">
        <w:rPr>
          <w:szCs w:val="24"/>
        </w:rPr>
        <w:t>"Основен ремонт на път KRZ1370,Груево-Летовник/Летовник-Чомаково"</w:t>
      </w:r>
    </w:p>
    <w:p w:rsidR="00D36D3C" w:rsidRDefault="00D36D3C" w:rsidP="00E95E95">
      <w:pPr>
        <w:numPr>
          <w:ilvl w:val="0"/>
          <w:numId w:val="25"/>
        </w:numPr>
        <w:jc w:val="both"/>
        <w:rPr>
          <w:szCs w:val="24"/>
        </w:rPr>
      </w:pPr>
      <w:r w:rsidRPr="00B62237">
        <w:rPr>
          <w:szCs w:val="24"/>
        </w:rPr>
        <w:t>"Основен ремонт на път KRZ1391/ІІІ-5902,п.к.Звездел-п.к.Голяма Чинка/Конче-мах.Свобода-Синделци-мах.Дилянка"</w:t>
      </w:r>
    </w:p>
    <w:p w:rsidR="00D36D3C" w:rsidRDefault="00D36D3C" w:rsidP="00E95E95">
      <w:pPr>
        <w:numPr>
          <w:ilvl w:val="0"/>
          <w:numId w:val="25"/>
        </w:numPr>
        <w:jc w:val="both"/>
        <w:rPr>
          <w:szCs w:val="24"/>
        </w:rPr>
      </w:pPr>
      <w:r w:rsidRPr="00B62237">
        <w:rPr>
          <w:szCs w:val="24"/>
        </w:rPr>
        <w:t>"Основен ремонт на път KRZ3386/ІІ-59,Момчилград-Звездел/Пиявец - Друмче"</w:t>
      </w:r>
    </w:p>
    <w:p w:rsidR="00D36D3C" w:rsidRDefault="00D36D3C" w:rsidP="00E95E95">
      <w:pPr>
        <w:numPr>
          <w:ilvl w:val="0"/>
          <w:numId w:val="25"/>
        </w:numPr>
        <w:jc w:val="both"/>
        <w:rPr>
          <w:szCs w:val="24"/>
        </w:rPr>
      </w:pPr>
      <w:r w:rsidRPr="00B62237">
        <w:rPr>
          <w:szCs w:val="24"/>
        </w:rPr>
        <w:t>"Основен ремонт на път KRZ3387/,Кременец - Стръмни рид/-Ралица - /ІІІ-5902"</w:t>
      </w:r>
    </w:p>
    <w:p w:rsidR="00D36D3C" w:rsidRPr="00B62237" w:rsidRDefault="00D36D3C" w:rsidP="004572D2">
      <w:pPr>
        <w:numPr>
          <w:ilvl w:val="0"/>
          <w:numId w:val="25"/>
        </w:numPr>
        <w:rPr>
          <w:szCs w:val="24"/>
        </w:rPr>
      </w:pPr>
      <w:r w:rsidRPr="00B62237">
        <w:rPr>
          <w:szCs w:val="24"/>
        </w:rPr>
        <w:t>"Основен ремонт на път KRZ2390/ІІІ-5902,п.к.Звездел-Конче/Седефче-граница(общ.Момчилград-Крумовград)-мах.Тополица-/ІІІ-5902"</w:t>
      </w:r>
    </w:p>
    <w:p w:rsidR="00D36D3C" w:rsidRPr="00B95945" w:rsidRDefault="00D36D3C" w:rsidP="0018581C">
      <w:pPr>
        <w:tabs>
          <w:tab w:val="left" w:pos="0"/>
          <w:tab w:val="left" w:pos="851"/>
          <w:tab w:val="left" w:pos="993"/>
        </w:tabs>
        <w:spacing w:after="0" w:line="240" w:lineRule="auto"/>
        <w:ind w:firstLine="720"/>
        <w:jc w:val="both"/>
        <w:rPr>
          <w:b/>
          <w:szCs w:val="24"/>
        </w:rPr>
      </w:pPr>
    </w:p>
    <w:p w:rsidR="00D36D3C" w:rsidRPr="0053717D" w:rsidRDefault="00D36D3C" w:rsidP="00830030">
      <w:pPr>
        <w:tabs>
          <w:tab w:val="left" w:pos="0"/>
          <w:tab w:val="left" w:pos="851"/>
          <w:tab w:val="left" w:pos="993"/>
        </w:tabs>
        <w:spacing w:after="0" w:line="240" w:lineRule="auto"/>
        <w:ind w:firstLine="720"/>
        <w:jc w:val="both"/>
        <w:rPr>
          <w:b/>
          <w:szCs w:val="24"/>
          <w:lang w:val="ru-RU"/>
        </w:rPr>
      </w:pPr>
      <w:r w:rsidRPr="00B95945">
        <w:rPr>
          <w:b/>
          <w:szCs w:val="24"/>
        </w:rPr>
        <w:t>2.2. Дейностите по изпълнение на поръчката са както следва:</w:t>
      </w:r>
    </w:p>
    <w:p w:rsidR="00D36D3C" w:rsidRPr="0053717D" w:rsidRDefault="00D36D3C" w:rsidP="00830030">
      <w:pPr>
        <w:tabs>
          <w:tab w:val="left" w:pos="0"/>
          <w:tab w:val="left" w:pos="851"/>
          <w:tab w:val="left" w:pos="993"/>
        </w:tabs>
        <w:spacing w:after="0" w:line="240" w:lineRule="auto"/>
        <w:ind w:firstLine="720"/>
        <w:jc w:val="both"/>
        <w:rPr>
          <w:iCs/>
          <w:color w:val="000000"/>
          <w:szCs w:val="24"/>
          <w:lang w:val="ru-RU"/>
        </w:rPr>
      </w:pPr>
    </w:p>
    <w:p w:rsidR="00D36D3C" w:rsidRDefault="00D36D3C" w:rsidP="004572D2">
      <w:pPr>
        <w:ind w:firstLine="708"/>
        <w:jc w:val="both"/>
      </w:pPr>
      <w:r w:rsidRPr="00B95945">
        <w:t xml:space="preserve">За обекта по т. 1, съгласно приложената към настоящата документация количествена сметка е предвидено да се извършат следните дейности: подравняване с грейдер, доставка и полагане на минералбетон с дебелина </w:t>
      </w:r>
      <w:smartTag w:uri="urn:schemas-microsoft-com:office:smarttags" w:element="metricconverter">
        <w:smartTagPr>
          <w:attr w:name="ProductID" w:val="5 см"/>
        </w:smartTagPr>
        <w:r w:rsidRPr="0053717D">
          <w:rPr>
            <w:lang w:val="ru-RU"/>
          </w:rPr>
          <w:t>5</w:t>
        </w:r>
        <w:r w:rsidRPr="00B95945">
          <w:t xml:space="preserve"> см</w:t>
        </w:r>
      </w:smartTag>
      <w:r w:rsidRPr="00B95945">
        <w:t xml:space="preserve">, </w:t>
      </w:r>
      <w:r>
        <w:t xml:space="preserve"> както и </w:t>
      </w:r>
      <w:r w:rsidRPr="00B95945">
        <w:t xml:space="preserve">изкърпване на единични дупки и деформации на настилката с гореща асфалтова смес с дебелина 4 до </w:t>
      </w:r>
      <w:smartTag w:uri="urn:schemas-microsoft-com:office:smarttags" w:element="metricconverter">
        <w:smartTagPr>
          <w:attr w:name="ProductID" w:val="6 см"/>
        </w:smartTagPr>
        <w:r w:rsidRPr="00B95945">
          <w:t>6 см</w:t>
        </w:r>
      </w:smartTag>
      <w:r w:rsidRPr="00B95945">
        <w:t xml:space="preserve"> ръчно, заливане на фуги в настилката с асфалтова паста и превоз на асфалтова смес.</w:t>
      </w:r>
    </w:p>
    <w:p w:rsidR="00D36D3C" w:rsidRDefault="00D36D3C" w:rsidP="004572D2">
      <w:pPr>
        <w:ind w:firstLine="708"/>
        <w:jc w:val="both"/>
      </w:pPr>
      <w:r w:rsidRPr="00B95945">
        <w:t xml:space="preserve">За обекта по т. </w:t>
      </w:r>
      <w:r>
        <w:t xml:space="preserve">2 и т.5 </w:t>
      </w:r>
      <w:r w:rsidRPr="00B95945">
        <w:t xml:space="preserve">, съгласно приложената към настоящата документация количествена сметка е предвидено да се извършат следните дейности: изкърпване на единични дупки и деформации на настилката с гореща асфалтова смес с дебелина 4 до </w:t>
      </w:r>
      <w:smartTag w:uri="urn:schemas-microsoft-com:office:smarttags" w:element="metricconverter">
        <w:smartTagPr>
          <w:attr w:name="ProductID" w:val="6 см"/>
        </w:smartTagPr>
        <w:r w:rsidRPr="00B95945">
          <w:t>6 см</w:t>
        </w:r>
      </w:smartTag>
      <w:r w:rsidRPr="00B95945">
        <w:t xml:space="preserve"> ръчно, заливане на фуги в настилката с асфалтова паста и превоз на асфалтова смес.</w:t>
      </w:r>
    </w:p>
    <w:p w:rsidR="00D36D3C" w:rsidRDefault="00D36D3C" w:rsidP="004572D2">
      <w:pPr>
        <w:ind w:firstLine="708"/>
        <w:jc w:val="both"/>
      </w:pPr>
      <w:r w:rsidRPr="00B95945">
        <w:t xml:space="preserve">За обекта по т. </w:t>
      </w:r>
      <w:r>
        <w:t xml:space="preserve">3 </w:t>
      </w:r>
      <w:r w:rsidRPr="00B95945">
        <w:t xml:space="preserve">, съгласно приложената към настоящата документация количествена сметка е предвидено да се извършат следните дейности: подравняване с грейдер, доставка </w:t>
      </w:r>
      <w:r>
        <w:t>,</w:t>
      </w:r>
      <w:r w:rsidRPr="00B95945">
        <w:t xml:space="preserve"> полагане</w:t>
      </w:r>
      <w:r>
        <w:t xml:space="preserve">, профилиране и валиране с пневматичен валяк </w:t>
      </w:r>
      <w:r w:rsidRPr="00B95945">
        <w:t xml:space="preserve">на </w:t>
      </w:r>
      <w:r>
        <w:t>трошен камък</w:t>
      </w:r>
      <w:r w:rsidRPr="00B95945">
        <w:t xml:space="preserve"> с дебелина </w:t>
      </w:r>
      <w:r w:rsidRPr="0053717D">
        <w:rPr>
          <w:lang w:val="ru-RU"/>
        </w:rPr>
        <w:t>5</w:t>
      </w:r>
      <w:r w:rsidRPr="00B95945">
        <w:t xml:space="preserve"> см</w:t>
      </w:r>
      <w:r>
        <w:t xml:space="preserve"> за о</w:t>
      </w:r>
      <w:r w:rsidRPr="00503A0F">
        <w:t xml:space="preserve">снова на път </w:t>
      </w:r>
      <w:r w:rsidRPr="00B95945">
        <w:t>,</w:t>
      </w:r>
      <w:r>
        <w:t xml:space="preserve"> изкопни работи по почистване на канавки и изграждане на нов водосток с ст.бетонови тръби Ф 300 с дължина 7 см.  и изграждане на ст.бетонови крила на втока и оттока.</w:t>
      </w:r>
    </w:p>
    <w:p w:rsidR="00D36D3C" w:rsidRPr="0049435B" w:rsidRDefault="00D36D3C" w:rsidP="004572D2">
      <w:pPr>
        <w:ind w:firstLine="708"/>
        <w:jc w:val="both"/>
      </w:pPr>
      <w:r w:rsidRPr="00B95945">
        <w:t xml:space="preserve">За обекта по т. </w:t>
      </w:r>
      <w:r>
        <w:t xml:space="preserve">4 </w:t>
      </w:r>
      <w:r w:rsidRPr="00B95945">
        <w:t>, съгласно приложената към настоящата документация количествена сметка е предвидено да се извършат следните дейности: изкърпване на единични дупки и деформации на настилката с гореща асфалтова смес с дебелина 4 до 6 см ръчно, заливане на фуги в настилката с асфалтова паста и превоз на асфалтова сме</w:t>
      </w:r>
      <w:r>
        <w:t>с, изкопни работи по почистване на канавки и полагане на бетон В20 за направа на бетонова настилка с дебелина 12 см. на участък от 250 м. пътя</w:t>
      </w:r>
      <w:r w:rsidRPr="0053717D">
        <w:rPr>
          <w:lang w:val="ru-RU"/>
        </w:rPr>
        <w:t xml:space="preserve"> </w:t>
      </w:r>
      <w:r>
        <w:t xml:space="preserve">, като предварително е доставена и монтирана армирана заварена мрежа </w:t>
      </w:r>
      <w:r>
        <w:rPr>
          <w:lang w:val="en-US"/>
        </w:rPr>
        <w:t>N</w:t>
      </w:r>
      <w:r w:rsidRPr="0053717D">
        <w:rPr>
          <w:lang w:val="ru-RU"/>
        </w:rPr>
        <w:t>8</w:t>
      </w:r>
      <w:r>
        <w:t>.</w:t>
      </w:r>
    </w:p>
    <w:p w:rsidR="00D36D3C" w:rsidRPr="00B95945" w:rsidRDefault="00D36D3C" w:rsidP="00830030">
      <w:pPr>
        <w:spacing w:after="0"/>
        <w:ind w:firstLine="708"/>
        <w:jc w:val="both"/>
        <w:rPr>
          <w:b/>
          <w:szCs w:val="24"/>
          <w:lang w:eastAsia="bg-BG"/>
        </w:rPr>
      </w:pPr>
      <w:r w:rsidRPr="00B95945">
        <w:rPr>
          <w:b/>
          <w:szCs w:val="24"/>
          <w:lang w:eastAsia="bg-BG"/>
        </w:rPr>
        <w:t>При изпълнение на задълженията си по настоящата обществена поръчка, изпълнителят следва да спазва изискванията на:</w:t>
      </w:r>
    </w:p>
    <w:p w:rsidR="00D36D3C" w:rsidRPr="00B95945" w:rsidRDefault="00D36D3C" w:rsidP="006D2402">
      <w:pPr>
        <w:numPr>
          <w:ilvl w:val="0"/>
          <w:numId w:val="33"/>
        </w:numPr>
        <w:spacing w:after="0" w:line="240" w:lineRule="auto"/>
        <w:rPr>
          <w:szCs w:val="24"/>
          <w:lang w:eastAsia="bg-BG"/>
        </w:rPr>
      </w:pPr>
      <w:r w:rsidRPr="00B95945">
        <w:rPr>
          <w:szCs w:val="24"/>
          <w:lang w:eastAsia="bg-BG"/>
        </w:rPr>
        <w:t>Закон за обществените поръчки и подзаконовите нормативни актове по неговото прилагане;</w:t>
      </w:r>
    </w:p>
    <w:p w:rsidR="00D36D3C" w:rsidRPr="00B95945" w:rsidRDefault="00D36D3C" w:rsidP="006D2402">
      <w:pPr>
        <w:numPr>
          <w:ilvl w:val="0"/>
          <w:numId w:val="33"/>
        </w:numPr>
        <w:spacing w:after="0" w:line="240" w:lineRule="auto"/>
        <w:rPr>
          <w:szCs w:val="24"/>
          <w:lang w:eastAsia="bg-BG"/>
        </w:rPr>
      </w:pPr>
      <w:r w:rsidRPr="00B95945">
        <w:rPr>
          <w:szCs w:val="24"/>
          <w:lang w:eastAsia="bg-BG"/>
        </w:rPr>
        <w:t>Закон за устройство на територията и актовете по прилагането му;</w:t>
      </w:r>
    </w:p>
    <w:p w:rsidR="00D36D3C" w:rsidRPr="00B95945" w:rsidRDefault="00D36D3C" w:rsidP="006D2402">
      <w:pPr>
        <w:numPr>
          <w:ilvl w:val="0"/>
          <w:numId w:val="33"/>
        </w:numPr>
        <w:spacing w:after="0" w:line="240" w:lineRule="auto"/>
        <w:rPr>
          <w:szCs w:val="24"/>
          <w:lang w:eastAsia="bg-BG"/>
        </w:rPr>
      </w:pPr>
      <w:r w:rsidRPr="00B95945">
        <w:rPr>
          <w:szCs w:val="24"/>
          <w:lang w:eastAsia="bg-BG"/>
        </w:rPr>
        <w:t>Всяка друга относима нормативна уредба по изпълнение на дейностите предмет на настоящата поръчка.</w:t>
      </w:r>
    </w:p>
    <w:p w:rsidR="00D36D3C" w:rsidRPr="00B95945" w:rsidRDefault="00D36D3C" w:rsidP="0018581C">
      <w:pPr>
        <w:spacing w:after="0" w:line="240" w:lineRule="auto"/>
        <w:rPr>
          <w:szCs w:val="24"/>
          <w:lang w:eastAsia="bg-BG"/>
        </w:rPr>
      </w:pPr>
    </w:p>
    <w:p w:rsidR="00D36D3C" w:rsidRPr="00B95945" w:rsidRDefault="00D36D3C" w:rsidP="00070E1A">
      <w:pPr>
        <w:spacing w:after="0" w:line="240" w:lineRule="auto"/>
        <w:jc w:val="both"/>
        <w:rPr>
          <w:color w:val="FF0000"/>
          <w:szCs w:val="24"/>
        </w:rPr>
      </w:pPr>
      <w:r w:rsidRPr="00B95945">
        <w:rPr>
          <w:bCs/>
          <w:iCs/>
          <w:szCs w:val="24"/>
        </w:rPr>
        <w:t xml:space="preserve">         </w:t>
      </w:r>
      <w:r w:rsidRPr="00B95945">
        <w:rPr>
          <w:b/>
          <w:bCs/>
          <w:iCs/>
          <w:szCs w:val="24"/>
        </w:rPr>
        <w:t>2.3</w:t>
      </w:r>
      <w:r w:rsidRPr="00B95945">
        <w:rPr>
          <w:b/>
          <w:szCs w:val="24"/>
        </w:rPr>
        <w:t>. Място и срок на изпълнение на поръчката</w:t>
      </w:r>
    </w:p>
    <w:p w:rsidR="00D36D3C" w:rsidRPr="00B95945" w:rsidRDefault="00D36D3C" w:rsidP="006D2402">
      <w:pPr>
        <w:spacing w:after="0" w:line="240" w:lineRule="auto"/>
        <w:ind w:firstLine="426"/>
        <w:jc w:val="both"/>
        <w:rPr>
          <w:color w:val="000000"/>
          <w:lang w:eastAsia="bg-BG"/>
        </w:rPr>
      </w:pPr>
      <w:r w:rsidRPr="00B95945">
        <w:rPr>
          <w:b/>
          <w:szCs w:val="24"/>
        </w:rPr>
        <w:t>МЯСТО:</w:t>
      </w:r>
      <w:r w:rsidRPr="00B95945">
        <w:rPr>
          <w:szCs w:val="24"/>
        </w:rPr>
        <w:t xml:space="preserve">   </w:t>
      </w:r>
      <w:r>
        <w:rPr>
          <w:szCs w:val="24"/>
        </w:rPr>
        <w:t>с.Чомаково, с.Синделци, с.Друмче, с.Ралица, с.Конче</w:t>
      </w:r>
      <w:r w:rsidRPr="00B95945">
        <w:rPr>
          <w:color w:val="000000"/>
          <w:lang w:eastAsia="bg-BG"/>
        </w:rPr>
        <w:t xml:space="preserve"> </w:t>
      </w:r>
      <w:r>
        <w:rPr>
          <w:color w:val="000000"/>
          <w:lang w:eastAsia="bg-BG"/>
        </w:rPr>
        <w:t xml:space="preserve">,които са населени места на </w:t>
      </w:r>
      <w:r w:rsidRPr="00B95945">
        <w:rPr>
          <w:color w:val="000000"/>
          <w:lang w:eastAsia="bg-BG"/>
        </w:rPr>
        <w:t xml:space="preserve">територията на община </w:t>
      </w:r>
      <w:r>
        <w:rPr>
          <w:color w:val="000000"/>
          <w:lang w:eastAsia="bg-BG"/>
        </w:rPr>
        <w:t>Момчилград</w:t>
      </w:r>
    </w:p>
    <w:p w:rsidR="00D36D3C" w:rsidRPr="00B95945" w:rsidRDefault="00D36D3C" w:rsidP="006D2402">
      <w:pPr>
        <w:spacing w:after="0" w:line="240" w:lineRule="auto"/>
        <w:ind w:firstLine="426"/>
        <w:jc w:val="both"/>
        <w:rPr>
          <w:b/>
          <w:color w:val="000000"/>
          <w:lang w:eastAsia="bg-BG"/>
        </w:rPr>
      </w:pPr>
      <w:r w:rsidRPr="00B95945">
        <w:rPr>
          <w:b/>
          <w:bCs/>
          <w:color w:val="000000"/>
          <w:lang w:eastAsia="bg-BG"/>
        </w:rPr>
        <w:t>СРОК ЗА ИЗПЪЛНЕНИЕ НА СМР</w:t>
      </w:r>
      <w:r w:rsidRPr="00B95945">
        <w:rPr>
          <w:color w:val="000000"/>
          <w:lang w:eastAsia="bg-BG"/>
        </w:rPr>
        <w:t xml:space="preserve"> –  </w:t>
      </w:r>
      <w:r w:rsidRPr="00B95945">
        <w:rPr>
          <w:b/>
          <w:color w:val="000000"/>
          <w:u w:val="single"/>
          <w:lang w:eastAsia="bg-BG"/>
        </w:rPr>
        <w:t xml:space="preserve">не повече от </w:t>
      </w:r>
      <w:r>
        <w:rPr>
          <w:b/>
          <w:color w:val="000000"/>
          <w:u w:val="single"/>
          <w:lang w:eastAsia="bg-BG"/>
        </w:rPr>
        <w:t>3</w:t>
      </w:r>
      <w:r w:rsidRPr="00B95945">
        <w:rPr>
          <w:b/>
          <w:color w:val="000000"/>
          <w:u w:val="single"/>
          <w:lang w:eastAsia="bg-BG"/>
        </w:rPr>
        <w:t>0 календарни дни!</w:t>
      </w:r>
    </w:p>
    <w:p w:rsidR="00D36D3C" w:rsidRPr="00B95945" w:rsidRDefault="00D36D3C" w:rsidP="00933DB2">
      <w:pPr>
        <w:tabs>
          <w:tab w:val="left" w:pos="993"/>
        </w:tabs>
        <w:ind w:firstLine="426"/>
        <w:contextualSpacing/>
        <w:jc w:val="both"/>
        <w:rPr>
          <w:szCs w:val="24"/>
        </w:rPr>
      </w:pPr>
      <w:r w:rsidRPr="00B95945">
        <w:rPr>
          <w:szCs w:val="24"/>
        </w:rPr>
        <w:t>Срокът започва да тече след подписване на двустранен протокол между представител на ВЪЗЛОЖИТЕЛЯ И ИЗПЪЛНИТЕЛЯ.</w:t>
      </w:r>
    </w:p>
    <w:p w:rsidR="00D36D3C" w:rsidRPr="00B95945" w:rsidRDefault="00D36D3C" w:rsidP="0018581C">
      <w:pPr>
        <w:tabs>
          <w:tab w:val="left" w:pos="709"/>
          <w:tab w:val="left" w:pos="851"/>
          <w:tab w:val="left" w:pos="993"/>
        </w:tabs>
        <w:spacing w:after="0" w:line="240" w:lineRule="auto"/>
        <w:jc w:val="both"/>
        <w:rPr>
          <w:b/>
          <w:szCs w:val="24"/>
        </w:rPr>
      </w:pPr>
    </w:p>
    <w:p w:rsidR="00D36D3C" w:rsidRPr="00B95945" w:rsidRDefault="00D36D3C" w:rsidP="004443A9">
      <w:pPr>
        <w:tabs>
          <w:tab w:val="left" w:pos="709"/>
          <w:tab w:val="left" w:pos="851"/>
          <w:tab w:val="left" w:pos="993"/>
        </w:tabs>
        <w:spacing w:after="0" w:line="240" w:lineRule="auto"/>
        <w:jc w:val="both"/>
        <w:rPr>
          <w:szCs w:val="24"/>
        </w:rPr>
      </w:pPr>
      <w:r w:rsidRPr="00B95945">
        <w:rPr>
          <w:b/>
          <w:szCs w:val="24"/>
        </w:rPr>
        <w:tab/>
        <w:t>3.  Източник на финансиране</w:t>
      </w:r>
      <w:r w:rsidRPr="00B95945">
        <w:rPr>
          <w:szCs w:val="24"/>
        </w:rPr>
        <w:t xml:space="preserve"> </w:t>
      </w:r>
    </w:p>
    <w:p w:rsidR="00D36D3C" w:rsidRPr="008C7478" w:rsidRDefault="00D36D3C" w:rsidP="006D2402">
      <w:pPr>
        <w:pStyle w:val="ListParagraph"/>
        <w:widowControl w:val="0"/>
        <w:autoSpaceDE w:val="0"/>
        <w:autoSpaceDN w:val="0"/>
        <w:adjustRightInd w:val="0"/>
        <w:ind w:left="0" w:firstLine="708"/>
        <w:contextualSpacing/>
        <w:jc w:val="both"/>
        <w:rPr>
          <w:lang w:val="bg-BG"/>
        </w:rPr>
      </w:pPr>
      <w:r w:rsidRPr="00B95945">
        <w:rPr>
          <w:color w:val="000000"/>
          <w:shd w:val="clear" w:color="auto" w:fill="FFFFFF"/>
          <w:lang w:val="bg-BG"/>
        </w:rPr>
        <w:t>Финансовото обезпечение на настоящата обществена поръчка се осигурява чрез финансиране с целева субсидия за капиталови разходи от  републиканския бюджет  :</w:t>
      </w:r>
      <w:r w:rsidRPr="00B95945">
        <w:rPr>
          <w:lang w:val="bg-BG"/>
        </w:rPr>
        <w:t xml:space="preserve">  </w:t>
      </w:r>
    </w:p>
    <w:p w:rsidR="00D36D3C" w:rsidRPr="00B95945" w:rsidRDefault="00D36D3C" w:rsidP="00266A8D">
      <w:pPr>
        <w:ind w:firstLine="708"/>
        <w:jc w:val="both"/>
        <w:rPr>
          <w:szCs w:val="24"/>
        </w:rPr>
      </w:pPr>
      <w:r w:rsidRPr="008C7478">
        <w:rPr>
          <w:szCs w:val="24"/>
        </w:rPr>
        <w:t xml:space="preserve">Максимална стойност на обществената поръчка е </w:t>
      </w:r>
      <w:r w:rsidRPr="008C7478">
        <w:rPr>
          <w:b/>
          <w:szCs w:val="24"/>
        </w:rPr>
        <w:t>85</w:t>
      </w:r>
      <w:r w:rsidRPr="008C7478">
        <w:rPr>
          <w:b/>
          <w:szCs w:val="24"/>
          <w:lang w:val="ru-RU"/>
        </w:rPr>
        <w:t xml:space="preserve"> </w:t>
      </w:r>
      <w:r w:rsidRPr="008C7478">
        <w:rPr>
          <w:b/>
          <w:szCs w:val="24"/>
        </w:rPr>
        <w:t>000 лв. без ДДС</w:t>
      </w:r>
      <w:r w:rsidRPr="00B95945">
        <w:rPr>
          <w:szCs w:val="24"/>
        </w:rPr>
        <w:t>, като максималните стойности на обектите включени в нея са както следва:</w:t>
      </w:r>
    </w:p>
    <w:tbl>
      <w:tblPr>
        <w:tblW w:w="8221" w:type="dxa"/>
        <w:tblInd w:w="1063" w:type="dxa"/>
        <w:tblCellMar>
          <w:left w:w="70" w:type="dxa"/>
          <w:right w:w="70" w:type="dxa"/>
        </w:tblCellMar>
        <w:tblLook w:val="00A0"/>
      </w:tblPr>
      <w:tblGrid>
        <w:gridCol w:w="5670"/>
        <w:gridCol w:w="2551"/>
      </w:tblGrid>
      <w:tr w:rsidR="00D36D3C" w:rsidRPr="003E010E" w:rsidTr="003759EB">
        <w:trPr>
          <w:trHeight w:val="630"/>
        </w:trPr>
        <w:tc>
          <w:tcPr>
            <w:tcW w:w="5670" w:type="dxa"/>
            <w:tcBorders>
              <w:top w:val="single" w:sz="4" w:space="0" w:color="auto"/>
              <w:left w:val="single" w:sz="4" w:space="0" w:color="auto"/>
              <w:bottom w:val="single" w:sz="4" w:space="0" w:color="auto"/>
              <w:right w:val="single" w:sz="4" w:space="0" w:color="auto"/>
            </w:tcBorders>
            <w:noWrap/>
          </w:tcPr>
          <w:p w:rsidR="00D36D3C" w:rsidRPr="007F42F3" w:rsidRDefault="00D36D3C" w:rsidP="00266A8D">
            <w:pPr>
              <w:jc w:val="both"/>
              <w:rPr>
                <w:szCs w:val="24"/>
              </w:rPr>
            </w:pPr>
            <w:r>
              <w:rPr>
                <w:szCs w:val="24"/>
              </w:rPr>
              <w:t xml:space="preserve">1. </w:t>
            </w:r>
            <w:r w:rsidRPr="00B62237">
              <w:rPr>
                <w:szCs w:val="24"/>
              </w:rPr>
              <w:t>"Основен ремонт на път KRZ1370,Груево-Летовник/Летовник-Чомаково"</w:t>
            </w:r>
          </w:p>
        </w:tc>
        <w:tc>
          <w:tcPr>
            <w:tcW w:w="2551" w:type="dxa"/>
            <w:tcBorders>
              <w:top w:val="single" w:sz="4" w:space="0" w:color="auto"/>
              <w:left w:val="single" w:sz="4" w:space="0" w:color="auto"/>
              <w:bottom w:val="single" w:sz="4" w:space="0" w:color="auto"/>
              <w:right w:val="single" w:sz="4" w:space="0" w:color="auto"/>
            </w:tcBorders>
            <w:noWrap/>
            <w:vAlign w:val="bottom"/>
          </w:tcPr>
          <w:p w:rsidR="00D36D3C" w:rsidRPr="003E010E" w:rsidRDefault="00D36D3C" w:rsidP="003E010E">
            <w:pPr>
              <w:jc w:val="center"/>
              <w:rPr>
                <w:szCs w:val="24"/>
                <w:u w:val="single"/>
              </w:rPr>
            </w:pPr>
            <w:r w:rsidRPr="003E010E">
              <w:rPr>
                <w:szCs w:val="24"/>
                <w:u w:val="single"/>
              </w:rPr>
              <w:t>19675 лв. без ДДС</w:t>
            </w:r>
          </w:p>
        </w:tc>
      </w:tr>
      <w:tr w:rsidR="00D36D3C" w:rsidRPr="00266A8D" w:rsidTr="003E010E">
        <w:trPr>
          <w:trHeight w:val="684"/>
        </w:trPr>
        <w:tc>
          <w:tcPr>
            <w:tcW w:w="5670" w:type="dxa"/>
            <w:tcBorders>
              <w:top w:val="nil"/>
              <w:left w:val="single" w:sz="4" w:space="0" w:color="auto"/>
              <w:bottom w:val="single" w:sz="4" w:space="0" w:color="auto"/>
              <w:right w:val="single" w:sz="4" w:space="0" w:color="auto"/>
            </w:tcBorders>
            <w:noWrap/>
          </w:tcPr>
          <w:p w:rsidR="00D36D3C" w:rsidRPr="003E010E" w:rsidRDefault="00D36D3C" w:rsidP="003E010E">
            <w:r>
              <w:t xml:space="preserve">2. </w:t>
            </w:r>
            <w:r w:rsidRPr="00B62237">
              <w:t>"Основен ремонт на път KRZ1391/ІІІ-5902,п.к.Звездел-п.к.Голяма Чинка/Конче-мах.Свобода-Синделци-мах.Дилянка"</w:t>
            </w:r>
          </w:p>
        </w:tc>
        <w:tc>
          <w:tcPr>
            <w:tcW w:w="2551" w:type="dxa"/>
            <w:tcBorders>
              <w:top w:val="nil"/>
              <w:left w:val="single" w:sz="4" w:space="0" w:color="auto"/>
              <w:bottom w:val="single" w:sz="4" w:space="0" w:color="auto"/>
              <w:right w:val="single" w:sz="4" w:space="0" w:color="auto"/>
            </w:tcBorders>
            <w:noWrap/>
            <w:vAlign w:val="bottom"/>
          </w:tcPr>
          <w:p w:rsidR="00D36D3C" w:rsidRPr="003E010E" w:rsidRDefault="00D36D3C" w:rsidP="003E010E">
            <w:pPr>
              <w:jc w:val="center"/>
              <w:rPr>
                <w:szCs w:val="24"/>
                <w:u w:val="single"/>
              </w:rPr>
            </w:pPr>
            <w:r w:rsidRPr="003E010E">
              <w:rPr>
                <w:szCs w:val="24"/>
                <w:u w:val="single"/>
              </w:rPr>
              <w:t>16265 лв. без ДДС</w:t>
            </w:r>
          </w:p>
        </w:tc>
      </w:tr>
      <w:tr w:rsidR="00D36D3C" w:rsidRPr="00266A8D" w:rsidTr="003E010E">
        <w:trPr>
          <w:trHeight w:val="684"/>
        </w:trPr>
        <w:tc>
          <w:tcPr>
            <w:tcW w:w="5670" w:type="dxa"/>
            <w:tcBorders>
              <w:top w:val="nil"/>
              <w:left w:val="single" w:sz="4" w:space="0" w:color="auto"/>
              <w:bottom w:val="single" w:sz="4" w:space="0" w:color="auto"/>
              <w:right w:val="single" w:sz="4" w:space="0" w:color="auto"/>
            </w:tcBorders>
            <w:noWrap/>
          </w:tcPr>
          <w:p w:rsidR="00D36D3C" w:rsidRPr="00B62237" w:rsidRDefault="00D36D3C" w:rsidP="003E010E">
            <w:r>
              <w:rPr>
                <w:szCs w:val="24"/>
              </w:rPr>
              <w:t>3.</w:t>
            </w:r>
            <w:r w:rsidRPr="00B62237">
              <w:rPr>
                <w:szCs w:val="24"/>
              </w:rPr>
              <w:t>"Основен ремонт на път KRZ3386/ІІ-"Основен ремонт на път KRZ3386/ІІ-59,</w:t>
            </w:r>
            <w:r>
              <w:rPr>
                <w:szCs w:val="24"/>
              </w:rPr>
              <w:t xml:space="preserve"> </w:t>
            </w:r>
            <w:r w:rsidRPr="00B62237">
              <w:rPr>
                <w:szCs w:val="24"/>
              </w:rPr>
              <w:t>Момчилград-Звездел/Пиявец - Друмче"</w:t>
            </w:r>
          </w:p>
        </w:tc>
        <w:tc>
          <w:tcPr>
            <w:tcW w:w="2551" w:type="dxa"/>
            <w:tcBorders>
              <w:top w:val="nil"/>
              <w:left w:val="single" w:sz="4" w:space="0" w:color="auto"/>
              <w:bottom w:val="single" w:sz="4" w:space="0" w:color="auto"/>
              <w:right w:val="single" w:sz="4" w:space="0" w:color="auto"/>
            </w:tcBorders>
            <w:noWrap/>
            <w:vAlign w:val="bottom"/>
          </w:tcPr>
          <w:p w:rsidR="00D36D3C" w:rsidRPr="003E010E" w:rsidRDefault="00D36D3C" w:rsidP="003E010E">
            <w:pPr>
              <w:jc w:val="center"/>
              <w:rPr>
                <w:szCs w:val="24"/>
                <w:u w:val="single"/>
              </w:rPr>
            </w:pPr>
            <w:r>
              <w:rPr>
                <w:szCs w:val="24"/>
                <w:u w:val="single"/>
              </w:rPr>
              <w:t>16560 лв. без ДДС</w:t>
            </w:r>
          </w:p>
        </w:tc>
      </w:tr>
      <w:tr w:rsidR="00D36D3C" w:rsidRPr="00266A8D" w:rsidTr="003759EB">
        <w:trPr>
          <w:trHeight w:val="630"/>
        </w:trPr>
        <w:tc>
          <w:tcPr>
            <w:tcW w:w="5670" w:type="dxa"/>
            <w:tcBorders>
              <w:top w:val="nil"/>
              <w:left w:val="single" w:sz="4" w:space="0" w:color="auto"/>
              <w:bottom w:val="single" w:sz="4" w:space="0" w:color="auto"/>
              <w:right w:val="single" w:sz="4" w:space="0" w:color="auto"/>
            </w:tcBorders>
            <w:noWrap/>
          </w:tcPr>
          <w:p w:rsidR="00D36D3C" w:rsidRPr="007F42F3" w:rsidRDefault="00D36D3C" w:rsidP="003E010E">
            <w:pPr>
              <w:ind w:left="71"/>
              <w:jc w:val="both"/>
              <w:rPr>
                <w:szCs w:val="24"/>
              </w:rPr>
            </w:pPr>
            <w:r>
              <w:rPr>
                <w:szCs w:val="24"/>
              </w:rPr>
              <w:t>4.</w:t>
            </w:r>
            <w:r w:rsidRPr="00B62237">
              <w:rPr>
                <w:szCs w:val="24"/>
              </w:rPr>
              <w:t>"Основен ремонт на път KRZ3387/,Кременец - Стръмни рид/-Ралица - /ІІІ-5902"</w:t>
            </w:r>
          </w:p>
        </w:tc>
        <w:tc>
          <w:tcPr>
            <w:tcW w:w="2551" w:type="dxa"/>
            <w:tcBorders>
              <w:top w:val="nil"/>
              <w:left w:val="single" w:sz="4" w:space="0" w:color="auto"/>
              <w:bottom w:val="single" w:sz="4" w:space="0" w:color="auto"/>
              <w:right w:val="single" w:sz="4" w:space="0" w:color="auto"/>
            </w:tcBorders>
            <w:noWrap/>
            <w:vAlign w:val="bottom"/>
          </w:tcPr>
          <w:p w:rsidR="00D36D3C" w:rsidRPr="003E010E" w:rsidRDefault="00D36D3C" w:rsidP="00015532">
            <w:pPr>
              <w:jc w:val="center"/>
              <w:rPr>
                <w:szCs w:val="24"/>
                <w:u w:val="single"/>
              </w:rPr>
            </w:pPr>
            <w:r w:rsidRPr="003E010E">
              <w:rPr>
                <w:szCs w:val="24"/>
                <w:u w:val="single"/>
              </w:rPr>
              <w:t>162</w:t>
            </w:r>
            <w:r>
              <w:rPr>
                <w:szCs w:val="24"/>
                <w:u w:val="single"/>
              </w:rPr>
              <w:t>3</w:t>
            </w:r>
            <w:r w:rsidRPr="003E010E">
              <w:rPr>
                <w:szCs w:val="24"/>
                <w:u w:val="single"/>
              </w:rPr>
              <w:t>5 лв. без ДДС</w:t>
            </w:r>
          </w:p>
        </w:tc>
      </w:tr>
      <w:tr w:rsidR="00D36D3C" w:rsidRPr="00266A8D" w:rsidTr="003759EB">
        <w:trPr>
          <w:trHeight w:val="630"/>
        </w:trPr>
        <w:tc>
          <w:tcPr>
            <w:tcW w:w="5670" w:type="dxa"/>
            <w:tcBorders>
              <w:top w:val="nil"/>
              <w:left w:val="single" w:sz="4" w:space="0" w:color="auto"/>
              <w:bottom w:val="single" w:sz="4" w:space="0" w:color="auto"/>
              <w:right w:val="single" w:sz="4" w:space="0" w:color="auto"/>
            </w:tcBorders>
            <w:noWrap/>
          </w:tcPr>
          <w:p w:rsidR="00D36D3C" w:rsidRPr="007F42F3" w:rsidRDefault="00D36D3C" w:rsidP="003E010E">
            <w:pPr>
              <w:rPr>
                <w:szCs w:val="24"/>
              </w:rPr>
            </w:pPr>
            <w:r>
              <w:rPr>
                <w:szCs w:val="24"/>
              </w:rPr>
              <w:t xml:space="preserve">5. </w:t>
            </w:r>
            <w:r w:rsidRPr="00B62237">
              <w:rPr>
                <w:szCs w:val="24"/>
              </w:rPr>
              <w:t>"Основен ремонт на път KRZ2390/ІІІ-5902,п.к.Звездел-Конче/Седефче-граница(общ.Момчилград-Крумовград)-мах.Тополица-/ІІІ-5902"</w:t>
            </w:r>
          </w:p>
        </w:tc>
        <w:tc>
          <w:tcPr>
            <w:tcW w:w="2551" w:type="dxa"/>
            <w:tcBorders>
              <w:top w:val="nil"/>
              <w:left w:val="single" w:sz="4" w:space="0" w:color="auto"/>
              <w:bottom w:val="single" w:sz="4" w:space="0" w:color="auto"/>
              <w:right w:val="single" w:sz="4" w:space="0" w:color="auto"/>
            </w:tcBorders>
            <w:noWrap/>
            <w:vAlign w:val="bottom"/>
          </w:tcPr>
          <w:p w:rsidR="00D36D3C" w:rsidRPr="003E010E" w:rsidRDefault="00D36D3C" w:rsidP="006B2D00">
            <w:pPr>
              <w:jc w:val="center"/>
              <w:rPr>
                <w:szCs w:val="24"/>
                <w:u w:val="single"/>
              </w:rPr>
            </w:pPr>
            <w:r w:rsidRPr="003E010E">
              <w:rPr>
                <w:szCs w:val="24"/>
                <w:u w:val="single"/>
              </w:rPr>
              <w:t>16265 лв. без ДДС</w:t>
            </w:r>
          </w:p>
        </w:tc>
      </w:tr>
    </w:tbl>
    <w:p w:rsidR="00D36D3C" w:rsidRDefault="00D36D3C" w:rsidP="00266A8D">
      <w:pPr>
        <w:spacing w:after="0" w:line="240" w:lineRule="auto"/>
        <w:ind w:firstLine="708"/>
        <w:jc w:val="both"/>
        <w:rPr>
          <w:b/>
          <w:bCs/>
          <w:i/>
          <w:szCs w:val="24"/>
          <w:u w:val="single"/>
        </w:rPr>
      </w:pPr>
    </w:p>
    <w:p w:rsidR="00D36D3C" w:rsidRPr="00B95945" w:rsidRDefault="00D36D3C" w:rsidP="00266A8D">
      <w:pPr>
        <w:spacing w:after="0" w:line="240" w:lineRule="auto"/>
        <w:ind w:firstLine="708"/>
        <w:jc w:val="both"/>
        <w:rPr>
          <w:b/>
          <w:bCs/>
          <w:i/>
          <w:szCs w:val="24"/>
          <w:u w:val="single"/>
        </w:rPr>
      </w:pPr>
      <w:r w:rsidRPr="00B95945">
        <w:rPr>
          <w:b/>
          <w:bCs/>
          <w:i/>
          <w:szCs w:val="24"/>
          <w:u w:val="single"/>
        </w:rPr>
        <w:t>Оферти, надхвърлящи горепосочената максимална стойност на поръчката и/или на подобектите, включени в нея, ще бъдат отстранени поради несъответствие с това предварително обявено условие.</w:t>
      </w:r>
    </w:p>
    <w:p w:rsidR="00D36D3C" w:rsidRDefault="00D36D3C" w:rsidP="00450A4A">
      <w:pPr>
        <w:tabs>
          <w:tab w:val="left" w:pos="-600"/>
        </w:tabs>
        <w:spacing w:after="0" w:line="240" w:lineRule="auto"/>
        <w:jc w:val="both"/>
        <w:rPr>
          <w:szCs w:val="24"/>
          <w:lang w:eastAsia="bg-BG"/>
        </w:rPr>
      </w:pPr>
    </w:p>
    <w:p w:rsidR="00D36D3C" w:rsidRPr="00B95945" w:rsidRDefault="00D36D3C" w:rsidP="00450A4A">
      <w:pPr>
        <w:tabs>
          <w:tab w:val="left" w:pos="-600"/>
        </w:tabs>
        <w:spacing w:after="0" w:line="240" w:lineRule="auto"/>
        <w:jc w:val="both"/>
        <w:rPr>
          <w:szCs w:val="24"/>
          <w:lang w:eastAsia="bg-BG"/>
        </w:rPr>
      </w:pPr>
      <w:r w:rsidRPr="00B95945">
        <w:rPr>
          <w:szCs w:val="24"/>
          <w:lang w:eastAsia="bg-BG"/>
        </w:rPr>
        <w:tab/>
        <w:t>Плащанията ще се извършват под формата на авансово и окончателно плащане.</w:t>
      </w:r>
    </w:p>
    <w:p w:rsidR="00D36D3C" w:rsidRPr="00B95945" w:rsidRDefault="00D36D3C" w:rsidP="00450A4A">
      <w:pPr>
        <w:tabs>
          <w:tab w:val="left" w:pos="-600"/>
        </w:tabs>
        <w:spacing w:after="0" w:line="240" w:lineRule="auto"/>
        <w:jc w:val="both"/>
        <w:rPr>
          <w:szCs w:val="24"/>
          <w:lang w:eastAsia="bg-BG"/>
        </w:rPr>
      </w:pPr>
      <w:r w:rsidRPr="00B95945">
        <w:rPr>
          <w:szCs w:val="24"/>
          <w:lang w:eastAsia="bg-BG"/>
        </w:rPr>
        <w:tab/>
        <w:t xml:space="preserve">Плащания по договора се извършват, както следва: </w:t>
      </w:r>
    </w:p>
    <w:p w:rsidR="00D36D3C" w:rsidRPr="00B95945" w:rsidRDefault="00D36D3C" w:rsidP="00450A4A">
      <w:pPr>
        <w:spacing w:after="0"/>
        <w:ind w:firstLine="709"/>
        <w:jc w:val="both"/>
        <w:rPr>
          <w:b/>
          <w:szCs w:val="24"/>
          <w:lang w:eastAsia="bg-BG"/>
        </w:rPr>
      </w:pPr>
      <w:r w:rsidRPr="00B95945">
        <w:rPr>
          <w:szCs w:val="24"/>
          <w:lang w:eastAsia="bg-BG"/>
        </w:rPr>
        <w:t>- Авансовото плащане е в размер на 30% (тридесет процента) от цената на договора  и се заплаща след представяне от ИЗПЪЛНИТЕЛЯ и одобряване от ВЪЗЛОЖИТЕЛЯ на фактура за авансовото плащане. ИЗПЪЛНИТЕЛЯТ представя на ВЪЗЛОЖИТЕЛЯ фактура за авансово плащане в срок до 30 (тридесет) дни от датата на подписване на договора .</w:t>
      </w:r>
    </w:p>
    <w:p w:rsidR="00D36D3C" w:rsidRPr="00B95945" w:rsidRDefault="00D36D3C" w:rsidP="00450A4A">
      <w:pPr>
        <w:spacing w:after="0"/>
        <w:ind w:firstLine="720"/>
        <w:jc w:val="both"/>
        <w:rPr>
          <w:szCs w:val="24"/>
          <w:lang w:eastAsia="bg-BG"/>
        </w:rPr>
      </w:pPr>
      <w:r w:rsidRPr="00B95945">
        <w:rPr>
          <w:szCs w:val="24"/>
          <w:lang w:eastAsia="bg-BG"/>
        </w:rPr>
        <w:t xml:space="preserve">- Окончателното плащане е в размер на разликата до 100% (сто процента) от стойността на договора, но не повече от действително изпълнените и приети строително-монтажни работи. Размерът на окончателното плащане е сумата, равна на разликата между стойността на договора между ВЪЗЛОЖИТЕЛЯ и ИЗПЪЛНИТЕЛЯ и общата сума от авансовото плащане. Окончателно плащане се извършва след подписване на </w:t>
      </w:r>
      <w:r>
        <w:rPr>
          <w:szCs w:val="24"/>
          <w:lang w:eastAsia="bg-BG"/>
        </w:rPr>
        <w:t>Констативен протокол за реално извършени СМР (</w:t>
      </w:r>
      <w:r w:rsidRPr="00B95945">
        <w:rPr>
          <w:szCs w:val="24"/>
          <w:lang w:eastAsia="bg-BG"/>
        </w:rPr>
        <w:t>Акт обр. 19</w:t>
      </w:r>
      <w:r>
        <w:rPr>
          <w:szCs w:val="24"/>
          <w:lang w:eastAsia="bg-BG"/>
        </w:rPr>
        <w:t>)</w:t>
      </w:r>
      <w:r w:rsidRPr="00B95945">
        <w:rPr>
          <w:szCs w:val="24"/>
          <w:lang w:eastAsia="bg-BG"/>
        </w:rPr>
        <w:t xml:space="preserve"> между представители на ВЪЗЛОЖИТЕЛЯ и ИЗПЪЛНИТЕЛЯ.</w:t>
      </w:r>
    </w:p>
    <w:p w:rsidR="00D36D3C" w:rsidRPr="00B95945" w:rsidRDefault="00D36D3C" w:rsidP="008F17CD">
      <w:pPr>
        <w:spacing w:after="0" w:line="240" w:lineRule="auto"/>
        <w:jc w:val="both"/>
        <w:rPr>
          <w:szCs w:val="24"/>
        </w:rPr>
      </w:pPr>
    </w:p>
    <w:p w:rsidR="00D36D3C" w:rsidRPr="00B95945" w:rsidRDefault="00D36D3C" w:rsidP="00070E1A">
      <w:pPr>
        <w:rPr>
          <w:b/>
        </w:rPr>
      </w:pPr>
      <w:r w:rsidRPr="00B95945">
        <w:rPr>
          <w:b/>
        </w:rPr>
        <w:t xml:space="preserve">  </w:t>
      </w:r>
      <w:r w:rsidRPr="00B95945">
        <w:rPr>
          <w:b/>
        </w:rPr>
        <w:tab/>
        <w:t>4. Условия, на които трябва да отговарят участниците:</w:t>
      </w:r>
    </w:p>
    <w:p w:rsidR="00D36D3C" w:rsidRPr="00B95945" w:rsidRDefault="00D36D3C" w:rsidP="00070E1A">
      <w:pPr>
        <w:ind w:firstLine="708"/>
        <w:rPr>
          <w:b/>
        </w:rPr>
      </w:pPr>
      <w:r w:rsidRPr="00B95945">
        <w:rPr>
          <w:b/>
        </w:rPr>
        <w:t xml:space="preserve">4.1 </w:t>
      </w:r>
      <w:r w:rsidRPr="00B95945">
        <w:rPr>
          <w:b/>
          <w:bCs/>
        </w:rPr>
        <w:t xml:space="preserve">Изисквания за личното състояние: </w:t>
      </w:r>
      <w:r w:rsidRPr="00B95945">
        <w:rPr>
          <w:b/>
        </w:rPr>
        <w:t>За участниците да не са налице обстоятелствата по чл. 54, ал. 1, т. 1-5 и т.7 от ЗОП</w:t>
      </w:r>
    </w:p>
    <w:p w:rsidR="00D36D3C" w:rsidRPr="00B95945" w:rsidRDefault="00D36D3C" w:rsidP="0053717D">
      <w:pPr>
        <w:spacing w:afterLines="40" w:line="240" w:lineRule="auto"/>
        <w:jc w:val="both"/>
        <w:rPr>
          <w:b/>
          <w:color w:val="000000"/>
        </w:rPr>
      </w:pPr>
      <w:r w:rsidRPr="00B95945">
        <w:tab/>
      </w:r>
      <w:r w:rsidRPr="00B95945">
        <w:rPr>
          <w:b/>
          <w:color w:val="000000"/>
        </w:rPr>
        <w:t>4.2. КРИТЕРИИ ЗА ПОДБОР:</w:t>
      </w:r>
    </w:p>
    <w:p w:rsidR="00D36D3C" w:rsidRPr="00B95945" w:rsidRDefault="00D36D3C" w:rsidP="0053717D">
      <w:pPr>
        <w:spacing w:afterLines="40" w:line="240" w:lineRule="auto"/>
        <w:ind w:firstLine="708"/>
        <w:jc w:val="both"/>
        <w:rPr>
          <w:iCs/>
          <w:color w:val="000000"/>
        </w:rPr>
      </w:pPr>
      <w:r w:rsidRPr="00B95945">
        <w:rPr>
          <w:iCs/>
          <w:color w:val="000000"/>
        </w:rPr>
        <w:t>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w:t>
      </w:r>
      <w:r w:rsidRPr="00B95945">
        <w:rPr>
          <w:iCs/>
          <w:color w:val="000000"/>
        </w:rPr>
        <w:tab/>
      </w:r>
    </w:p>
    <w:p w:rsidR="00D36D3C" w:rsidRPr="00B95945" w:rsidRDefault="00D36D3C" w:rsidP="0053717D">
      <w:pPr>
        <w:spacing w:afterLines="40" w:line="240" w:lineRule="auto"/>
        <w:ind w:firstLine="708"/>
        <w:jc w:val="both"/>
        <w:rPr>
          <w:iCs/>
          <w:color w:val="000000"/>
        </w:rPr>
      </w:pPr>
      <w:r w:rsidRPr="00B95945">
        <w:rPr>
          <w:color w:val="000000"/>
        </w:rPr>
        <w:t>В случай, че участникът предвижда участието на подизпълнители при изпълнение на поръчката или ще ползва ресурсите на трети лица:</w:t>
      </w:r>
    </w:p>
    <w:p w:rsidR="00D36D3C" w:rsidRPr="00B95945" w:rsidRDefault="00D36D3C" w:rsidP="0053717D">
      <w:pPr>
        <w:spacing w:afterLines="40" w:line="240" w:lineRule="auto"/>
        <w:ind w:firstLine="708"/>
        <w:jc w:val="both"/>
        <w:rPr>
          <w:color w:val="000000"/>
        </w:rPr>
      </w:pPr>
      <w:r w:rsidRPr="00B95945">
        <w:rPr>
          <w:color w:val="000000"/>
        </w:rPr>
        <w:t xml:space="preserve">- Подизпълнителите трябва да отговарят на критериите за подбор съобразно вида и дела от поръчката, които ще изпълняват и за тях да не са налице основанията за отстраняване от процедурата. </w:t>
      </w:r>
    </w:p>
    <w:p w:rsidR="00D36D3C" w:rsidRPr="00B95945" w:rsidRDefault="00D36D3C" w:rsidP="0053717D">
      <w:pPr>
        <w:spacing w:afterLines="40" w:line="240" w:lineRule="auto"/>
        <w:ind w:firstLine="708"/>
        <w:jc w:val="both"/>
        <w:rPr>
          <w:color w:val="000000"/>
        </w:rPr>
      </w:pPr>
      <w:r w:rsidRPr="00B95945">
        <w:rPr>
          <w:color w:val="000000"/>
        </w:rPr>
        <w:t>- Третите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w:t>
      </w:r>
    </w:p>
    <w:p w:rsidR="00D36D3C" w:rsidRPr="00B95945" w:rsidRDefault="00D36D3C" w:rsidP="0018581C">
      <w:pPr>
        <w:spacing w:after="0" w:line="240" w:lineRule="auto"/>
      </w:pPr>
    </w:p>
    <w:p w:rsidR="00D36D3C" w:rsidRPr="00B95945" w:rsidRDefault="00D36D3C" w:rsidP="0053717D">
      <w:pPr>
        <w:spacing w:afterLines="40" w:line="240" w:lineRule="auto"/>
        <w:ind w:firstLine="708"/>
        <w:jc w:val="both"/>
        <w:rPr>
          <w:b/>
          <w:color w:val="000000"/>
          <w:u w:val="single"/>
        </w:rPr>
      </w:pPr>
      <w:r w:rsidRPr="00B95945">
        <w:rPr>
          <w:b/>
          <w:szCs w:val="24"/>
        </w:rPr>
        <w:t xml:space="preserve">4.2.1  </w:t>
      </w:r>
      <w:r w:rsidRPr="00B95945">
        <w:rPr>
          <w:b/>
          <w:u w:val="single"/>
        </w:rPr>
        <w:t>Годност (правоспособност) за упражняване на професионална дейност</w:t>
      </w:r>
      <w:r w:rsidRPr="00B95945">
        <w:rPr>
          <w:b/>
          <w:bCs/>
          <w:color w:val="000000"/>
          <w:lang w:eastAsia="bg-BG"/>
        </w:rPr>
        <w:t xml:space="preserve">: </w:t>
      </w:r>
    </w:p>
    <w:p w:rsidR="00D36D3C" w:rsidRPr="00B95945" w:rsidRDefault="00D36D3C" w:rsidP="00BD26E1">
      <w:pPr>
        <w:pStyle w:val="2"/>
        <w:spacing w:before="0" w:after="120" w:line="240" w:lineRule="auto"/>
        <w:ind w:firstLine="708"/>
        <w:rPr>
          <w:sz w:val="24"/>
          <w:szCs w:val="24"/>
        </w:rPr>
      </w:pPr>
      <w:r w:rsidRPr="00B95945">
        <w:rPr>
          <w:sz w:val="24"/>
          <w:szCs w:val="24"/>
        </w:rPr>
        <w:t xml:space="preserve">Участникът следва да притежава регистрация в Централния професионален регистър на строителя </w:t>
      </w:r>
      <w:r w:rsidRPr="00B95945">
        <w:rPr>
          <w:rStyle w:val="a"/>
          <w:rFonts w:ascii="Times New Roman" w:hAnsi="Times New Roman"/>
          <w:b w:val="0"/>
          <w:bCs/>
          <w:sz w:val="24"/>
          <w:szCs w:val="24"/>
          <w:lang w:val="bg-BG"/>
        </w:rPr>
        <w:t xml:space="preserve">за изпълнение на строежи </w:t>
      </w:r>
      <w:r w:rsidRPr="00B95945">
        <w:rPr>
          <w:sz w:val="24"/>
          <w:szCs w:val="24"/>
        </w:rPr>
        <w:t>от категорията строеж, в която попада обекта на поръчката -</w:t>
      </w:r>
      <w:r w:rsidRPr="00B95945">
        <w:rPr>
          <w:rStyle w:val="a"/>
          <w:rFonts w:ascii="Times New Roman" w:hAnsi="Times New Roman"/>
          <w:b w:val="0"/>
          <w:bCs/>
          <w:sz w:val="24"/>
          <w:szCs w:val="24"/>
          <w:lang w:val="bg-BG"/>
        </w:rPr>
        <w:t xml:space="preserve"> </w:t>
      </w:r>
      <w:r w:rsidRPr="00B95945">
        <w:rPr>
          <w:b/>
          <w:bCs/>
          <w:sz w:val="24"/>
          <w:szCs w:val="24"/>
        </w:rPr>
        <w:t>втора</w:t>
      </w:r>
      <w:r w:rsidRPr="00B95945">
        <w:rPr>
          <w:rStyle w:val="a"/>
          <w:rFonts w:ascii="Times New Roman" w:hAnsi="Times New Roman"/>
          <w:bCs/>
          <w:sz w:val="24"/>
          <w:szCs w:val="24"/>
          <w:lang w:val="bg-BG"/>
        </w:rPr>
        <w:t xml:space="preserve"> група </w:t>
      </w:r>
      <w:r w:rsidRPr="00B95945">
        <w:rPr>
          <w:sz w:val="24"/>
          <w:szCs w:val="24"/>
        </w:rPr>
        <w:t xml:space="preserve">строежи, </w:t>
      </w:r>
      <w:r w:rsidRPr="00B95945">
        <w:rPr>
          <w:b/>
          <w:bCs/>
          <w:sz w:val="24"/>
          <w:szCs w:val="24"/>
        </w:rPr>
        <w:t>четвърта</w:t>
      </w:r>
      <w:r w:rsidRPr="00B95945">
        <w:rPr>
          <w:rStyle w:val="a"/>
          <w:rFonts w:ascii="Times New Roman" w:hAnsi="Times New Roman"/>
          <w:bCs/>
          <w:sz w:val="24"/>
          <w:szCs w:val="24"/>
          <w:lang w:val="bg-BG"/>
        </w:rPr>
        <w:t xml:space="preserve"> категория, </w:t>
      </w:r>
      <w:r w:rsidRPr="00B95945">
        <w:rPr>
          <w:rStyle w:val="a"/>
          <w:rFonts w:ascii="Times New Roman" w:hAnsi="Times New Roman"/>
          <w:b w:val="0"/>
          <w:bCs/>
          <w:sz w:val="24"/>
          <w:szCs w:val="24"/>
          <w:lang w:val="bg-BG"/>
        </w:rPr>
        <w:t>а за чуждестранните лица</w:t>
      </w:r>
      <w:r w:rsidRPr="00B95945">
        <w:rPr>
          <w:sz w:val="24"/>
          <w:szCs w:val="24"/>
        </w:rPr>
        <w:t xml:space="preserve"> - регистрация в аналогичен регистър на държава - членка на Европейския съюз или на друга държава - страна по Споразумението за Европейското икономическо пространство,  в която са установени. </w:t>
      </w:r>
    </w:p>
    <w:p w:rsidR="00D36D3C" w:rsidRPr="00B95945" w:rsidRDefault="00D36D3C" w:rsidP="005048F8">
      <w:pPr>
        <w:pStyle w:val="CharCharCharCharCharCharCharCharCharCharCharChar1Char"/>
        <w:tabs>
          <w:tab w:val="left" w:pos="1344"/>
        </w:tabs>
        <w:spacing w:after="120"/>
        <w:jc w:val="both"/>
        <w:rPr>
          <w:rFonts w:ascii="Times New Roman" w:hAnsi="Times New Roman" w:cs="Times New Roman"/>
          <w:b/>
          <w:bCs/>
          <w:highlight w:val="yellow"/>
          <w:lang w:val="bg-BG"/>
        </w:rPr>
      </w:pPr>
      <w:r w:rsidRPr="00B95945">
        <w:rPr>
          <w:rFonts w:ascii="Times New Roman" w:hAnsi="Times New Roman" w:cs="Times New Roman"/>
          <w:lang w:val="bg-BG"/>
        </w:rPr>
        <w:tab/>
        <w:t>В случай на обединение изискването се отнася до участника/участниците, които ще извършват дейностите по строителство.</w:t>
      </w:r>
    </w:p>
    <w:p w:rsidR="00D36D3C" w:rsidRPr="00B95945" w:rsidRDefault="00D36D3C" w:rsidP="00504549">
      <w:pPr>
        <w:spacing w:after="120" w:line="240" w:lineRule="auto"/>
        <w:ind w:firstLine="708"/>
        <w:jc w:val="both"/>
        <w:rPr>
          <w:b/>
          <w:bCs/>
          <w:szCs w:val="24"/>
        </w:rPr>
      </w:pPr>
      <w:r w:rsidRPr="00B95945">
        <w:rPr>
          <w:b/>
          <w:i/>
          <w:szCs w:val="24"/>
          <w:u w:val="single"/>
        </w:rPr>
        <w:t>Удостоверяване:</w:t>
      </w:r>
      <w:r w:rsidRPr="00B95945">
        <w:rPr>
          <w:b/>
          <w:i/>
          <w:szCs w:val="24"/>
        </w:rPr>
        <w:t xml:space="preserve"> </w:t>
      </w:r>
      <w:r w:rsidRPr="00B95945">
        <w:rPr>
          <w:i/>
          <w:szCs w:val="24"/>
        </w:rPr>
        <w:t>При подаване на офертата</w:t>
      </w:r>
      <w:r w:rsidRPr="00B95945">
        <w:rPr>
          <w:b/>
          <w:i/>
          <w:szCs w:val="24"/>
        </w:rPr>
        <w:t xml:space="preserve"> </w:t>
      </w:r>
      <w:r w:rsidRPr="00B95945">
        <w:rPr>
          <w:i/>
          <w:szCs w:val="24"/>
        </w:rPr>
        <w:t xml:space="preserve">обстоятелството се посочва в </w:t>
      </w:r>
      <w:r w:rsidRPr="00B95945">
        <w:rPr>
          <w:b/>
          <w:i/>
          <w:szCs w:val="24"/>
        </w:rPr>
        <w:t>ЕЕДОП, Част IV: Критерии за подбор, раздел</w:t>
      </w:r>
      <w:r w:rsidRPr="00B95945">
        <w:rPr>
          <w:b/>
          <w:szCs w:val="24"/>
        </w:rPr>
        <w:t xml:space="preserve"> </w:t>
      </w:r>
      <w:r w:rsidRPr="00B95945">
        <w:rPr>
          <w:b/>
          <w:i/>
          <w:szCs w:val="24"/>
        </w:rPr>
        <w:t>А.Годност</w:t>
      </w:r>
      <w:r w:rsidRPr="00B95945">
        <w:rPr>
          <w:i/>
          <w:szCs w:val="24"/>
        </w:rPr>
        <w:t xml:space="preserve"> на данните за вписването в ЦПРС, посочваща уеб адрес, орган или служба, издаващи документа, точно позоваване на документа или за чуждестранни лица съответен еквивалентен документ или декларация или удостоверение от компетентните органи съгласно националния му закон за вписването на лицето в съответен професионален регистър на държавата, в която е установен, допускащ съгласно законодателството на държавата, в която лицето е установено и осъществява дейността си извършване на строителните работи - обект на настоящата обществена поръчка. </w:t>
      </w:r>
    </w:p>
    <w:p w:rsidR="00D36D3C" w:rsidRPr="00B95945" w:rsidRDefault="00D36D3C" w:rsidP="00233C88">
      <w:pPr>
        <w:spacing w:after="0" w:line="240" w:lineRule="auto"/>
        <w:ind w:firstLine="708"/>
        <w:jc w:val="both"/>
        <w:rPr>
          <w:bCs/>
          <w:color w:val="000000"/>
          <w:szCs w:val="24"/>
        </w:rPr>
      </w:pPr>
      <w:r w:rsidRPr="00B95945">
        <w:rPr>
          <w:b/>
          <w:bCs/>
          <w:i/>
          <w:szCs w:val="24"/>
        </w:rPr>
        <w:t xml:space="preserve">Доказване: </w:t>
      </w:r>
      <w:r w:rsidRPr="00B95945">
        <w:rPr>
          <w:bCs/>
          <w:i/>
          <w:color w:val="000000"/>
          <w:szCs w:val="24"/>
        </w:rPr>
        <w:t>При сключване на договора, участникът избран за изпълнител следва да представи заверено копие на документ за вписване в ЦПРС, валиден към датата на сключване на договора.</w:t>
      </w:r>
    </w:p>
    <w:p w:rsidR="00D36D3C" w:rsidRPr="00B95945" w:rsidRDefault="00D36D3C" w:rsidP="005048F8">
      <w:pPr>
        <w:spacing w:after="0" w:line="240" w:lineRule="auto"/>
        <w:rPr>
          <w:b/>
          <w:color w:val="000000"/>
          <w:szCs w:val="24"/>
          <w:lang w:eastAsia="bg-BG"/>
        </w:rPr>
      </w:pPr>
    </w:p>
    <w:p w:rsidR="00D36D3C" w:rsidRPr="00B95945" w:rsidRDefault="00D36D3C" w:rsidP="005048F8">
      <w:pPr>
        <w:spacing w:after="0" w:line="240" w:lineRule="auto"/>
        <w:rPr>
          <w:b/>
          <w:color w:val="000000"/>
          <w:szCs w:val="24"/>
          <w:u w:val="single"/>
        </w:rPr>
      </w:pPr>
      <w:r w:rsidRPr="00B95945">
        <w:rPr>
          <w:b/>
          <w:color w:val="000000"/>
          <w:szCs w:val="24"/>
          <w:lang w:eastAsia="bg-BG"/>
        </w:rPr>
        <w:tab/>
        <w:t>4.2</w:t>
      </w:r>
      <w:r w:rsidRPr="00B95945">
        <w:rPr>
          <w:b/>
          <w:bCs/>
          <w:szCs w:val="24"/>
          <w:u w:val="single"/>
        </w:rPr>
        <w:t>.2.</w:t>
      </w:r>
      <w:r w:rsidRPr="00B95945">
        <w:rPr>
          <w:b/>
          <w:color w:val="000000"/>
          <w:szCs w:val="24"/>
          <w:u w:val="single"/>
        </w:rPr>
        <w:t xml:space="preserve"> Изисквания относно икономическото и финансовото състояние на участниците</w:t>
      </w:r>
    </w:p>
    <w:p w:rsidR="00D36D3C" w:rsidRPr="00B95945" w:rsidRDefault="00D36D3C" w:rsidP="0053717D">
      <w:pPr>
        <w:spacing w:afterLines="40" w:line="240" w:lineRule="auto"/>
        <w:ind w:firstLine="708"/>
        <w:jc w:val="both"/>
        <w:rPr>
          <w:bCs/>
          <w:color w:val="000000"/>
          <w:szCs w:val="24"/>
        </w:rPr>
      </w:pPr>
      <w:r w:rsidRPr="00B95945">
        <w:rPr>
          <w:bCs/>
          <w:color w:val="000000"/>
          <w:szCs w:val="24"/>
        </w:rPr>
        <w:t xml:space="preserve">Участниците в обществената поръчка следва да са застраховани за застрахователен риск „Професионална отговорност на строителя“ съгласно чл.171 от ЗУТ с покритие, съответстващо на обема и характера на поръчката, произтичащо от нормативен акт (обектът, предмет на поръчката е </w:t>
      </w:r>
      <w:r w:rsidRPr="00B95945">
        <w:rPr>
          <w:bCs/>
          <w:spacing w:val="-3"/>
          <w:szCs w:val="24"/>
        </w:rPr>
        <w:t xml:space="preserve">втора </w:t>
      </w:r>
      <w:r w:rsidRPr="00B95945">
        <w:rPr>
          <w:rStyle w:val="a"/>
          <w:rFonts w:ascii="Times New Roman" w:hAnsi="Times New Roman"/>
          <w:b w:val="0"/>
          <w:bCs/>
          <w:sz w:val="24"/>
          <w:szCs w:val="24"/>
          <w:lang w:val="bg-BG"/>
        </w:rPr>
        <w:t>група</w:t>
      </w:r>
      <w:r w:rsidRPr="00B95945">
        <w:rPr>
          <w:b/>
          <w:szCs w:val="24"/>
        </w:rPr>
        <w:t xml:space="preserve">, </w:t>
      </w:r>
      <w:r w:rsidRPr="00B95945">
        <w:rPr>
          <w:b/>
          <w:bCs/>
          <w:spacing w:val="-3"/>
          <w:szCs w:val="24"/>
        </w:rPr>
        <w:t>четвърта</w:t>
      </w:r>
      <w:r w:rsidRPr="00B95945">
        <w:rPr>
          <w:rStyle w:val="a"/>
          <w:rFonts w:ascii="Times New Roman" w:hAnsi="Times New Roman"/>
          <w:b w:val="0"/>
          <w:bCs/>
          <w:sz w:val="24"/>
          <w:szCs w:val="24"/>
          <w:lang w:val="bg-BG"/>
        </w:rPr>
        <w:t xml:space="preserve"> категория</w:t>
      </w:r>
      <w:r w:rsidRPr="00B95945">
        <w:rPr>
          <w:bCs/>
          <w:color w:val="000000"/>
          <w:szCs w:val="24"/>
        </w:rPr>
        <w:t xml:space="preserve"> </w:t>
      </w:r>
      <w:r w:rsidRPr="00B95945">
        <w:rPr>
          <w:szCs w:val="24"/>
        </w:rPr>
        <w:t>строежи, а обхватът на поръчката е изпълнение на строителство</w:t>
      </w:r>
      <w:r w:rsidRPr="00B95945">
        <w:rPr>
          <w:bCs/>
          <w:color w:val="000000"/>
          <w:szCs w:val="24"/>
        </w:rPr>
        <w:t>).</w:t>
      </w:r>
    </w:p>
    <w:p w:rsidR="00D36D3C" w:rsidRPr="00B95945" w:rsidRDefault="00D36D3C" w:rsidP="0053717D">
      <w:pPr>
        <w:spacing w:afterLines="40" w:line="240" w:lineRule="auto"/>
        <w:ind w:firstLine="708"/>
        <w:jc w:val="both"/>
        <w:rPr>
          <w:bCs/>
          <w:color w:val="000000"/>
          <w:szCs w:val="24"/>
        </w:rPr>
      </w:pPr>
      <w:r w:rsidRPr="00B95945">
        <w:rPr>
          <w:b/>
          <w:bCs/>
          <w:i/>
          <w:color w:val="000000"/>
          <w:szCs w:val="24"/>
          <w:u w:val="single"/>
        </w:rPr>
        <w:t>Удостоверяване:</w:t>
      </w:r>
      <w:r w:rsidRPr="00B95945">
        <w:rPr>
          <w:bCs/>
          <w:i/>
          <w:color w:val="000000"/>
          <w:szCs w:val="24"/>
        </w:rPr>
        <w:t xml:space="preserve"> При подаване на офертата обстоятелството се декларира в </w:t>
      </w:r>
      <w:r w:rsidRPr="00B95945">
        <w:rPr>
          <w:b/>
          <w:i/>
          <w:szCs w:val="24"/>
        </w:rPr>
        <w:t xml:space="preserve">ЕЕДОП, Част IV: Критерии за подбор, раздел, Б.Икономическо и финансово състояние, т.5 </w:t>
      </w:r>
      <w:r w:rsidRPr="00B95945">
        <w:rPr>
          <w:i/>
          <w:szCs w:val="24"/>
        </w:rPr>
        <w:t>с посочване на</w:t>
      </w:r>
      <w:r w:rsidRPr="00B95945">
        <w:rPr>
          <w:b/>
          <w:i/>
          <w:szCs w:val="24"/>
        </w:rPr>
        <w:t xml:space="preserve"> </w:t>
      </w:r>
      <w:r w:rsidRPr="00B95945">
        <w:rPr>
          <w:bCs/>
          <w:i/>
          <w:color w:val="000000"/>
          <w:szCs w:val="24"/>
        </w:rPr>
        <w:t xml:space="preserve">застрахователна сума, </w:t>
      </w:r>
      <w:r w:rsidRPr="00B95945">
        <w:rPr>
          <w:i/>
          <w:szCs w:val="24"/>
        </w:rPr>
        <w:t>уеб адрес, орган или служба, издаващи документа, точно позоваване на документа</w:t>
      </w:r>
      <w:r w:rsidRPr="00B95945">
        <w:rPr>
          <w:b/>
          <w:i/>
          <w:szCs w:val="24"/>
        </w:rPr>
        <w:t xml:space="preserve"> </w:t>
      </w:r>
      <w:r w:rsidRPr="00B95945">
        <w:rPr>
          <w:bCs/>
          <w:i/>
          <w:color w:val="000000"/>
          <w:szCs w:val="24"/>
        </w:rPr>
        <w:t xml:space="preserve"> за наличие на Валидна застраховка за „Професионална отговорност“ по чл.171 ал.1 от ЗУТ, при лимит на отговорността, съгласно чл. 5, </w:t>
      </w:r>
      <w:r w:rsidRPr="00683835">
        <w:rPr>
          <w:bCs/>
          <w:i/>
          <w:color w:val="000000"/>
          <w:szCs w:val="24"/>
        </w:rPr>
        <w:t>ал.2</w:t>
      </w:r>
      <w:r w:rsidRPr="00B95945">
        <w:rPr>
          <w:bCs/>
          <w:i/>
          <w:color w:val="000000"/>
          <w:szCs w:val="24"/>
        </w:rPr>
        <w:t xml:space="preserve"> от Наредбата за условията и реда за задължително застраховане в проектирането и строителството или еквивалентен документ /за чуждестранните лица/. Професионалната дейност от застрахователните полици трябва да отговаря на предмета на поръчката (Обектът предмет на поръчката е втора група </w:t>
      </w:r>
      <w:r w:rsidRPr="00B95945">
        <w:rPr>
          <w:i/>
          <w:szCs w:val="24"/>
        </w:rPr>
        <w:t xml:space="preserve">строежи, </w:t>
      </w:r>
      <w:r w:rsidRPr="00B95945">
        <w:rPr>
          <w:bCs/>
          <w:i/>
          <w:spacing w:val="-3"/>
          <w:szCs w:val="24"/>
        </w:rPr>
        <w:t>четвърта</w:t>
      </w:r>
      <w:r w:rsidRPr="00B95945">
        <w:rPr>
          <w:rStyle w:val="a"/>
          <w:rFonts w:ascii="Times New Roman" w:hAnsi="Times New Roman"/>
          <w:bCs/>
          <w:i/>
          <w:sz w:val="24"/>
          <w:szCs w:val="24"/>
          <w:lang w:val="bg-BG"/>
        </w:rPr>
        <w:t xml:space="preserve"> </w:t>
      </w:r>
      <w:r w:rsidRPr="00B95945">
        <w:rPr>
          <w:rStyle w:val="a"/>
          <w:rFonts w:ascii="Times New Roman" w:hAnsi="Times New Roman"/>
          <w:b w:val="0"/>
          <w:bCs/>
          <w:i/>
          <w:sz w:val="24"/>
          <w:szCs w:val="24"/>
          <w:lang w:val="bg-BG"/>
        </w:rPr>
        <w:t>категория,</w:t>
      </w:r>
      <w:r w:rsidRPr="00B95945">
        <w:rPr>
          <w:i/>
          <w:szCs w:val="24"/>
        </w:rPr>
        <w:t xml:space="preserve"> а обхватът на поръчката е изпълнение на строителство</w:t>
      </w:r>
      <w:r w:rsidRPr="00B95945">
        <w:rPr>
          <w:bCs/>
          <w:i/>
          <w:color w:val="000000"/>
          <w:szCs w:val="24"/>
        </w:rPr>
        <w:t>).</w:t>
      </w:r>
    </w:p>
    <w:p w:rsidR="00D36D3C" w:rsidRPr="00B95945" w:rsidRDefault="00D36D3C" w:rsidP="00504549">
      <w:pPr>
        <w:ind w:right="-7" w:firstLine="708"/>
        <w:jc w:val="both"/>
        <w:rPr>
          <w:bCs/>
          <w:color w:val="000000"/>
          <w:szCs w:val="24"/>
        </w:rPr>
      </w:pPr>
      <w:r w:rsidRPr="00B95945">
        <w:rPr>
          <w:b/>
          <w:bCs/>
          <w:i/>
          <w:color w:val="000000"/>
          <w:szCs w:val="24"/>
          <w:u w:val="single"/>
        </w:rPr>
        <w:t>Доказване</w:t>
      </w:r>
      <w:r w:rsidRPr="00B95945">
        <w:rPr>
          <w:bCs/>
          <w:color w:val="000000"/>
          <w:szCs w:val="24"/>
        </w:rPr>
        <w:t xml:space="preserve">: </w:t>
      </w:r>
      <w:r w:rsidRPr="00B95945">
        <w:rPr>
          <w:bCs/>
          <w:i/>
          <w:color w:val="000000"/>
          <w:szCs w:val="24"/>
        </w:rPr>
        <w:t xml:space="preserve">При сключване на договора, участникът избран за изпълнител следва да представи заверено копие на </w:t>
      </w:r>
      <w:r w:rsidRPr="00B95945">
        <w:rPr>
          <w:bCs/>
          <w:i/>
          <w:color w:val="000000"/>
          <w:szCs w:val="24"/>
          <w:u w:val="single"/>
        </w:rPr>
        <w:t>валидна</w:t>
      </w:r>
      <w:r w:rsidRPr="00B95945">
        <w:rPr>
          <w:bCs/>
          <w:i/>
          <w:color w:val="000000"/>
          <w:szCs w:val="24"/>
        </w:rPr>
        <w:t xml:space="preserve"> застрахователна полица или еквивалентен документ /за чуждестранните лица/ съобразно декларираното в ЕЕДОП, а в случай, че срокът на валидност на полицата изтича до датата на подписване на договора – и заверено копие на новата застрахователна полица.</w:t>
      </w:r>
    </w:p>
    <w:p w:rsidR="00D36D3C" w:rsidRPr="00B95945" w:rsidRDefault="00D36D3C" w:rsidP="005048F8">
      <w:pPr>
        <w:spacing w:after="0" w:line="240" w:lineRule="auto"/>
        <w:rPr>
          <w:szCs w:val="24"/>
        </w:rPr>
      </w:pPr>
      <w:r w:rsidRPr="00B95945">
        <w:rPr>
          <w:szCs w:val="24"/>
        </w:rPr>
        <w:tab/>
      </w:r>
      <w:r w:rsidRPr="00B95945">
        <w:rPr>
          <w:b/>
          <w:szCs w:val="24"/>
        </w:rPr>
        <w:t>4.2.3.</w:t>
      </w:r>
      <w:r w:rsidRPr="00B95945">
        <w:rPr>
          <w:szCs w:val="24"/>
        </w:rPr>
        <w:t xml:space="preserve"> </w:t>
      </w:r>
      <w:r w:rsidRPr="00B95945">
        <w:rPr>
          <w:b/>
          <w:bCs/>
          <w:color w:val="000000"/>
          <w:szCs w:val="24"/>
          <w:u w:val="single"/>
        </w:rPr>
        <w:t>Технически и професионални способности:</w:t>
      </w:r>
    </w:p>
    <w:p w:rsidR="00D36D3C" w:rsidRPr="00B95945" w:rsidRDefault="00D36D3C" w:rsidP="0053717D">
      <w:pPr>
        <w:pStyle w:val="2"/>
        <w:shd w:val="clear" w:color="auto" w:fill="auto"/>
        <w:spacing w:before="0" w:afterLines="40" w:line="240" w:lineRule="auto"/>
        <w:rPr>
          <w:sz w:val="24"/>
          <w:szCs w:val="24"/>
          <w:shd w:val="clear" w:color="auto" w:fill="FEFEFE"/>
        </w:rPr>
      </w:pPr>
      <w:r w:rsidRPr="00B95945">
        <w:rPr>
          <w:b/>
          <w:color w:val="000000"/>
          <w:sz w:val="24"/>
          <w:szCs w:val="24"/>
        </w:rPr>
        <w:tab/>
        <w:t xml:space="preserve">1. </w:t>
      </w:r>
      <w:r w:rsidRPr="00B95945">
        <w:rPr>
          <w:sz w:val="24"/>
          <w:szCs w:val="24"/>
        </w:rPr>
        <w:t xml:space="preserve">Участникът следва да е изпълнил минимум 2 (две) дейности с предмет и обем, идентични или сходни с тези на поръчката, най-много за последните 5 години от датата на подаване на заявлението или на офертата, в зависимост от датата, на която е учреден или е започнал дейността си. </w:t>
      </w:r>
      <w:r w:rsidRPr="00015532">
        <w:rPr>
          <w:sz w:val="24"/>
          <w:szCs w:val="24"/>
        </w:rPr>
        <w:t>Дейности с предмет и обем, идентични или сходни с тези на поръчката, са строителство и/или рехабилитация и/или реконструкция и/или основен ремонт на път от I до III клас от републиканската пътна мрежа и/или от общинската пътна мрежа, улици или еквивалентно.</w:t>
      </w:r>
      <w:r w:rsidRPr="00B95945">
        <w:rPr>
          <w:color w:val="000000"/>
          <w:sz w:val="24"/>
          <w:szCs w:val="24"/>
        </w:rPr>
        <w:t xml:space="preserve"> </w:t>
      </w:r>
    </w:p>
    <w:p w:rsidR="00D36D3C" w:rsidRPr="00B95945" w:rsidRDefault="00D36D3C" w:rsidP="003D38AB">
      <w:pPr>
        <w:spacing w:line="23" w:lineRule="atLeast"/>
        <w:contextualSpacing/>
        <w:jc w:val="both"/>
        <w:rPr>
          <w:i/>
          <w:szCs w:val="24"/>
          <w:u w:val="single"/>
        </w:rPr>
      </w:pPr>
      <w:r w:rsidRPr="00B95945">
        <w:rPr>
          <w:b/>
          <w:color w:val="000000"/>
          <w:szCs w:val="24"/>
          <w:lang w:eastAsia="bg-BG"/>
        </w:rPr>
        <w:tab/>
      </w:r>
      <w:r w:rsidRPr="00B95945">
        <w:rPr>
          <w:b/>
          <w:bCs/>
          <w:i/>
          <w:color w:val="000000"/>
          <w:szCs w:val="24"/>
          <w:u w:val="single"/>
        </w:rPr>
        <w:t>Удостоверяване:</w:t>
      </w:r>
      <w:r w:rsidRPr="00B95945">
        <w:rPr>
          <w:bCs/>
          <w:i/>
          <w:color w:val="000000"/>
          <w:szCs w:val="24"/>
        </w:rPr>
        <w:t xml:space="preserve"> При подаване на офертата обстоятелството се декларира в</w:t>
      </w:r>
      <w:r w:rsidRPr="00B95945">
        <w:rPr>
          <w:i/>
          <w:szCs w:val="24"/>
        </w:rPr>
        <w:t xml:space="preserve"> съответната част от </w:t>
      </w:r>
      <w:r w:rsidRPr="00B95945">
        <w:rPr>
          <w:b/>
          <w:i/>
          <w:szCs w:val="24"/>
        </w:rPr>
        <w:t>ЕЕДОП, Част IV: Критерии за подбор, раздел, В. Технически и професионални способности, т.1а</w:t>
      </w:r>
      <w:r w:rsidRPr="00B95945">
        <w:rPr>
          <w:i/>
          <w:szCs w:val="24"/>
        </w:rPr>
        <w:t>) с посочване на стойността, датата, на която е приключило изпълнението, мястото, вида и обема.</w:t>
      </w:r>
    </w:p>
    <w:p w:rsidR="00D36D3C" w:rsidRPr="00B95945" w:rsidRDefault="00D36D3C" w:rsidP="0053717D">
      <w:pPr>
        <w:pStyle w:val="2"/>
        <w:shd w:val="clear" w:color="auto" w:fill="auto"/>
        <w:spacing w:before="0" w:afterLines="40" w:line="240" w:lineRule="auto"/>
        <w:ind w:firstLine="708"/>
        <w:rPr>
          <w:highlight w:val="yellow"/>
          <w:shd w:val="clear" w:color="auto" w:fill="FEFEFE"/>
        </w:rPr>
      </w:pPr>
      <w:r w:rsidRPr="00B95945">
        <w:rPr>
          <w:b/>
          <w:i/>
          <w:sz w:val="24"/>
          <w:szCs w:val="24"/>
          <w:u w:val="single"/>
        </w:rPr>
        <w:t>Доказване:</w:t>
      </w:r>
      <w:r w:rsidRPr="00B95945">
        <w:rPr>
          <w:bCs/>
          <w:color w:val="000000"/>
          <w:sz w:val="24"/>
          <w:szCs w:val="24"/>
        </w:rPr>
        <w:t xml:space="preserve"> </w:t>
      </w:r>
      <w:r w:rsidRPr="00B95945">
        <w:rPr>
          <w:bCs/>
          <w:i/>
          <w:color w:val="000000"/>
          <w:sz w:val="24"/>
          <w:szCs w:val="24"/>
        </w:rPr>
        <w:t>При сключване на договора, участникът избран за изпълнител следва да представи</w:t>
      </w:r>
      <w:r w:rsidRPr="00B95945">
        <w:rPr>
          <w:i/>
          <w:sz w:val="24"/>
          <w:szCs w:val="24"/>
        </w:rPr>
        <w:t xml:space="preserve"> Списък на</w:t>
      </w:r>
      <w:r w:rsidRPr="00B95945">
        <w:rPr>
          <w:i/>
        </w:rPr>
        <w:t xml:space="preserve"> строителството, което е идентично или сходно с предмета на обществената поръчка </w:t>
      </w:r>
      <w:r w:rsidRPr="00B95945">
        <w:rPr>
          <w:bCs/>
          <w:i/>
          <w:color w:val="000000"/>
        </w:rPr>
        <w:t>съобразно декларираното в ЕЕДОП</w:t>
      </w:r>
      <w:r w:rsidRPr="00B95945">
        <w:rPr>
          <w:i/>
        </w:rPr>
        <w:t>, придружен с удостоверения за добро изпълнение, които съдържат стойността, датата, на която е приключило изпълнението, мястото, вида и обема,както и дали е изпълнено в съответствие с нормативните изисквания.</w:t>
      </w:r>
      <w:r w:rsidRPr="00B95945">
        <w:rPr>
          <w:i/>
          <w:u w:val="single"/>
        </w:rPr>
        <w:t xml:space="preserve"> </w:t>
      </w:r>
    </w:p>
    <w:p w:rsidR="00D36D3C" w:rsidRPr="00B95945" w:rsidRDefault="00D36D3C" w:rsidP="0018581C">
      <w:pPr>
        <w:spacing w:after="0" w:line="240" w:lineRule="auto"/>
        <w:jc w:val="both"/>
        <w:rPr>
          <w:color w:val="000000"/>
          <w:lang w:eastAsia="bg-BG"/>
        </w:rPr>
      </w:pPr>
      <w:r w:rsidRPr="00B95945">
        <w:rPr>
          <w:b/>
          <w:color w:val="000000"/>
          <w:lang w:eastAsia="bg-BG"/>
        </w:rPr>
        <w:tab/>
      </w:r>
    </w:p>
    <w:p w:rsidR="00D36D3C" w:rsidRPr="00B95945" w:rsidRDefault="00D36D3C" w:rsidP="00ED0A0D">
      <w:pPr>
        <w:spacing w:after="0" w:line="240" w:lineRule="auto"/>
        <w:jc w:val="both"/>
        <w:rPr>
          <w:color w:val="000000"/>
          <w:lang w:eastAsia="bg-BG"/>
        </w:rPr>
      </w:pPr>
      <w:r w:rsidRPr="00B95945">
        <w:rPr>
          <w:b/>
          <w:color w:val="000000"/>
          <w:lang w:eastAsia="bg-BG"/>
        </w:rPr>
        <w:tab/>
        <w:t xml:space="preserve">2.  </w:t>
      </w:r>
      <w:r w:rsidRPr="00B95945">
        <w:rPr>
          <w:color w:val="000000"/>
          <w:lang w:eastAsia="bg-BG"/>
        </w:rPr>
        <w:t>Участникът</w:t>
      </w:r>
      <w:r w:rsidRPr="00B95945">
        <w:t xml:space="preserve"> </w:t>
      </w:r>
      <w:r w:rsidRPr="00B95945">
        <w:rPr>
          <w:color w:val="000000"/>
          <w:lang w:eastAsia="bg-BG"/>
        </w:rPr>
        <w:t xml:space="preserve">да разполага </w:t>
      </w:r>
      <w:r>
        <w:rPr>
          <w:color w:val="000000"/>
          <w:lang w:eastAsia="bg-BG"/>
        </w:rPr>
        <w:t xml:space="preserve">с </w:t>
      </w:r>
      <w:bookmarkStart w:id="4" w:name="_GoBack"/>
      <w:bookmarkEnd w:id="4"/>
      <w:r w:rsidRPr="00B95945">
        <w:rPr>
          <w:color w:val="000000"/>
          <w:lang w:eastAsia="bg-BG"/>
        </w:rPr>
        <w:t>технически лица, които ще изпълняват строителството, а именно:</w:t>
      </w:r>
    </w:p>
    <w:p w:rsidR="00D36D3C" w:rsidRPr="00B95945" w:rsidRDefault="00D36D3C" w:rsidP="00ED0A0D">
      <w:pPr>
        <w:spacing w:after="0" w:line="240" w:lineRule="auto"/>
        <w:ind w:firstLine="708"/>
        <w:jc w:val="both"/>
        <w:rPr>
          <w:color w:val="000000"/>
          <w:lang w:eastAsia="bg-BG"/>
        </w:rPr>
      </w:pPr>
      <w:r w:rsidRPr="00B95945">
        <w:rPr>
          <w:color w:val="000000"/>
          <w:lang w:eastAsia="bg-BG"/>
        </w:rPr>
        <w:t>- Технически ръководител, който следва да притежава пр</w:t>
      </w:r>
      <w:r>
        <w:rPr>
          <w:color w:val="000000"/>
          <w:lang w:eastAsia="bg-BG"/>
        </w:rPr>
        <w:t>и</w:t>
      </w:r>
      <w:r w:rsidRPr="00B95945">
        <w:rPr>
          <w:color w:val="000000"/>
          <w:lang w:eastAsia="bg-BG"/>
        </w:rPr>
        <w:t>добита образователно-квалификационна степен, отговаряща на изискванията на чл. 163а, ал. 2, във вр</w:t>
      </w:r>
      <w:r>
        <w:rPr>
          <w:color w:val="000000"/>
          <w:lang w:eastAsia="bg-BG"/>
        </w:rPr>
        <w:t>ъзка</w:t>
      </w:r>
      <w:r w:rsidRPr="00B95945">
        <w:rPr>
          <w:color w:val="000000"/>
          <w:lang w:eastAsia="bg-BG"/>
        </w:rPr>
        <w:t xml:space="preserve"> с чл. 163а, ал. 4, изр. първо от ЗУТ, притежаващ необходимото удостоверение за упражняване на дейността или еквивалентно;</w:t>
      </w:r>
    </w:p>
    <w:p w:rsidR="00D36D3C" w:rsidRPr="00B95945" w:rsidRDefault="00D36D3C" w:rsidP="00ED0A0D">
      <w:pPr>
        <w:spacing w:after="0" w:line="240" w:lineRule="auto"/>
        <w:ind w:firstLine="708"/>
        <w:jc w:val="both"/>
        <w:rPr>
          <w:color w:val="000000"/>
          <w:lang w:eastAsia="bg-BG"/>
        </w:rPr>
      </w:pPr>
      <w:r w:rsidRPr="00B95945">
        <w:rPr>
          <w:color w:val="000000"/>
          <w:lang w:eastAsia="bg-BG"/>
        </w:rPr>
        <w:t>- Координатор по ЗБУТ с придобита професионална квалификация, отговаряща на изискванията на чл. 163а, ал. 2 от ЗУТ, притежаващ необходимото удостоверение за упражняване на дейността или еквивалентно.</w:t>
      </w:r>
    </w:p>
    <w:p w:rsidR="00D36D3C" w:rsidRPr="00B95945" w:rsidRDefault="00D36D3C" w:rsidP="00A36542">
      <w:pPr>
        <w:spacing w:line="23" w:lineRule="atLeast"/>
        <w:ind w:firstLine="426"/>
        <w:contextualSpacing/>
        <w:jc w:val="both"/>
        <w:rPr>
          <w:b/>
          <w:i/>
          <w:szCs w:val="24"/>
        </w:rPr>
      </w:pPr>
      <w:r w:rsidRPr="00B95945">
        <w:rPr>
          <w:b/>
          <w:bCs/>
          <w:i/>
          <w:color w:val="000000"/>
          <w:u w:val="single"/>
        </w:rPr>
        <w:t>Удостоверяване</w:t>
      </w:r>
      <w:r w:rsidRPr="00B95945">
        <w:rPr>
          <w:b/>
          <w:i/>
          <w:szCs w:val="24"/>
        </w:rPr>
        <w:t xml:space="preserve">: </w:t>
      </w:r>
      <w:r w:rsidRPr="00B95945">
        <w:rPr>
          <w:i/>
          <w:szCs w:val="24"/>
        </w:rPr>
        <w:t xml:space="preserve">Участниците следва да попълнят съответната част от Раздел В: Технически и професионални способности, част IV: „Критерии за подбор”, </w:t>
      </w:r>
      <w:r w:rsidRPr="00B95945">
        <w:rPr>
          <w:b/>
          <w:i/>
          <w:szCs w:val="24"/>
        </w:rPr>
        <w:t>раздел, В. Технически и професионални способности, т.6.</w:t>
      </w:r>
      <w:r w:rsidRPr="00B95945">
        <w:rPr>
          <w:i/>
          <w:szCs w:val="24"/>
        </w:rPr>
        <w:t xml:space="preserve"> от приложения образец на ЕЕДОП.</w:t>
      </w:r>
      <w:r w:rsidRPr="00B95945">
        <w:rPr>
          <w:b/>
          <w:i/>
          <w:szCs w:val="24"/>
        </w:rPr>
        <w:t xml:space="preserve"> </w:t>
      </w:r>
    </w:p>
    <w:p w:rsidR="00D36D3C" w:rsidRPr="00B95945" w:rsidRDefault="00D36D3C" w:rsidP="00E16A98">
      <w:pPr>
        <w:spacing w:after="0" w:line="240" w:lineRule="auto"/>
        <w:ind w:firstLine="426"/>
        <w:jc w:val="both"/>
        <w:rPr>
          <w:bCs/>
          <w:i/>
          <w:color w:val="000000"/>
        </w:rPr>
      </w:pPr>
      <w:r w:rsidRPr="00B95945">
        <w:rPr>
          <w:b/>
          <w:i/>
          <w:szCs w:val="24"/>
          <w:u w:val="single"/>
        </w:rPr>
        <w:t>Доказване:</w:t>
      </w:r>
      <w:r w:rsidRPr="00B95945">
        <w:rPr>
          <w:color w:val="000000"/>
          <w:szCs w:val="24"/>
          <w:shd w:val="clear" w:color="auto" w:fill="FEFEFE"/>
        </w:rPr>
        <w:t xml:space="preserve"> </w:t>
      </w:r>
      <w:r w:rsidRPr="00B95945">
        <w:rPr>
          <w:bCs/>
          <w:i/>
          <w:color w:val="000000"/>
          <w:szCs w:val="24"/>
        </w:rPr>
        <w:t>При сключване на договора, участникът избран за изпълнител следва да представи Списък на технически лица и/или организации, включени или не в структурата на кандидата или участника, включително тези, които отговарят за контрола на качеството, а при обществени поръчки за строителство – лицата, които ще изпълняват строителството</w:t>
      </w:r>
      <w:r w:rsidRPr="00B95945">
        <w:rPr>
          <w:i/>
          <w:color w:val="000000"/>
          <w:szCs w:val="24"/>
          <w:shd w:val="clear" w:color="auto" w:fill="FEFEFE"/>
        </w:rPr>
        <w:t>,</w:t>
      </w:r>
      <w:r w:rsidRPr="00B95945">
        <w:rPr>
          <w:bCs/>
          <w:i/>
          <w:color w:val="000000"/>
        </w:rPr>
        <w:t xml:space="preserve"> съобразно декларираното в ЕЕДОП.</w:t>
      </w:r>
    </w:p>
    <w:p w:rsidR="00D36D3C" w:rsidRPr="00B95945" w:rsidRDefault="00D36D3C" w:rsidP="00ED0A0D">
      <w:pPr>
        <w:spacing w:after="0" w:line="240" w:lineRule="auto"/>
        <w:ind w:firstLine="708"/>
        <w:jc w:val="both"/>
        <w:rPr>
          <w:color w:val="000000"/>
          <w:lang w:eastAsia="bg-BG"/>
        </w:rPr>
      </w:pPr>
    </w:p>
    <w:p w:rsidR="00D36D3C" w:rsidRPr="00B95945" w:rsidRDefault="00D36D3C" w:rsidP="00ED0A0D">
      <w:pPr>
        <w:spacing w:after="0" w:line="240" w:lineRule="auto"/>
        <w:ind w:firstLine="708"/>
        <w:rPr>
          <w:szCs w:val="24"/>
        </w:rPr>
      </w:pPr>
      <w:r w:rsidRPr="00B95945">
        <w:rPr>
          <w:b/>
          <w:color w:val="000000"/>
          <w:lang w:eastAsia="bg-BG"/>
        </w:rPr>
        <w:t xml:space="preserve">3. </w:t>
      </w:r>
      <w:r w:rsidRPr="00B95945">
        <w:rPr>
          <w:szCs w:val="24"/>
        </w:rPr>
        <w:t xml:space="preserve">Участникът трябва да разполага със строителни машини и техническо оборудване за изпълнение на обществената поръчка, минимум както следва: </w:t>
      </w:r>
    </w:p>
    <w:p w:rsidR="00D36D3C" w:rsidRDefault="00D36D3C" w:rsidP="00ED0A0D">
      <w:pPr>
        <w:spacing w:after="0" w:line="240" w:lineRule="auto"/>
        <w:ind w:firstLine="708"/>
        <w:rPr>
          <w:color w:val="000000"/>
          <w:lang w:eastAsia="bg-BG"/>
        </w:rPr>
      </w:pPr>
      <w:r w:rsidRPr="00B95945">
        <w:rPr>
          <w:color w:val="000000"/>
          <w:lang w:eastAsia="bg-BG"/>
        </w:rPr>
        <w:t xml:space="preserve">- </w:t>
      </w:r>
      <w:r>
        <w:rPr>
          <w:color w:val="000000"/>
          <w:lang w:eastAsia="bg-BG"/>
        </w:rPr>
        <w:t xml:space="preserve">автобетосмесител - </w:t>
      </w:r>
      <w:r w:rsidRPr="00B95945">
        <w:rPr>
          <w:color w:val="000000"/>
          <w:lang w:eastAsia="bg-BG"/>
        </w:rPr>
        <w:t xml:space="preserve"> 1 бр.</w:t>
      </w:r>
    </w:p>
    <w:p w:rsidR="00D36D3C" w:rsidRPr="00B95945" w:rsidRDefault="00D36D3C" w:rsidP="00015532">
      <w:pPr>
        <w:spacing w:after="0" w:line="240" w:lineRule="auto"/>
        <w:ind w:firstLine="708"/>
        <w:rPr>
          <w:color w:val="000000"/>
          <w:lang w:eastAsia="bg-BG"/>
        </w:rPr>
      </w:pPr>
      <w:r w:rsidRPr="00B95945">
        <w:rPr>
          <w:color w:val="000000"/>
          <w:lang w:eastAsia="bg-BG"/>
        </w:rPr>
        <w:t>- асфалтополагач – 1 бр.</w:t>
      </w:r>
    </w:p>
    <w:p w:rsidR="00D36D3C" w:rsidRPr="00B95945" w:rsidRDefault="00D36D3C" w:rsidP="00015532">
      <w:pPr>
        <w:spacing w:after="0" w:line="240" w:lineRule="auto"/>
        <w:ind w:firstLine="708"/>
        <w:rPr>
          <w:color w:val="000000"/>
          <w:lang w:eastAsia="bg-BG"/>
        </w:rPr>
      </w:pPr>
      <w:r w:rsidRPr="00B95945">
        <w:rPr>
          <w:color w:val="000000"/>
          <w:lang w:eastAsia="bg-BG"/>
        </w:rPr>
        <w:t>- фугорезачка – 1 бр.</w:t>
      </w:r>
    </w:p>
    <w:p w:rsidR="00D36D3C" w:rsidRPr="00B95945" w:rsidRDefault="00D36D3C" w:rsidP="00015532">
      <w:pPr>
        <w:spacing w:after="0" w:line="240" w:lineRule="auto"/>
        <w:ind w:firstLine="708"/>
        <w:rPr>
          <w:color w:val="000000"/>
          <w:lang w:eastAsia="bg-BG"/>
        </w:rPr>
      </w:pPr>
      <w:r w:rsidRPr="00B95945">
        <w:rPr>
          <w:color w:val="000000"/>
          <w:lang w:eastAsia="bg-BG"/>
        </w:rPr>
        <w:t>- валяк до 5 тона – 1 бр.</w:t>
      </w:r>
    </w:p>
    <w:p w:rsidR="00D36D3C" w:rsidRPr="00B95945" w:rsidRDefault="00D36D3C" w:rsidP="00015532">
      <w:pPr>
        <w:spacing w:after="0" w:line="240" w:lineRule="auto"/>
        <w:ind w:firstLine="708"/>
        <w:rPr>
          <w:color w:val="000000"/>
          <w:lang w:eastAsia="bg-BG"/>
        </w:rPr>
      </w:pPr>
      <w:r w:rsidRPr="00B95945">
        <w:rPr>
          <w:color w:val="000000"/>
          <w:lang w:eastAsia="bg-BG"/>
        </w:rPr>
        <w:t>- валяк до 10 тона – 1 бр.</w:t>
      </w:r>
    </w:p>
    <w:p w:rsidR="00D36D3C" w:rsidRPr="00B95945" w:rsidRDefault="00D36D3C" w:rsidP="00015532">
      <w:pPr>
        <w:spacing w:after="0" w:line="240" w:lineRule="auto"/>
        <w:ind w:firstLine="708"/>
        <w:rPr>
          <w:color w:val="000000"/>
          <w:lang w:eastAsia="bg-BG"/>
        </w:rPr>
      </w:pPr>
      <w:r w:rsidRPr="00B95945">
        <w:rPr>
          <w:color w:val="000000"/>
          <w:lang w:eastAsia="bg-BG"/>
        </w:rPr>
        <w:t>- автогудронатор – 1 бр.</w:t>
      </w:r>
    </w:p>
    <w:p w:rsidR="00D36D3C" w:rsidRPr="00B95945" w:rsidRDefault="00D36D3C" w:rsidP="00015532">
      <w:pPr>
        <w:spacing w:after="0" w:line="240" w:lineRule="auto"/>
        <w:ind w:firstLine="708"/>
        <w:rPr>
          <w:color w:val="000000"/>
          <w:lang w:eastAsia="bg-BG"/>
        </w:rPr>
      </w:pPr>
      <w:r w:rsidRPr="00B95945">
        <w:rPr>
          <w:color w:val="000000"/>
          <w:lang w:eastAsia="bg-BG"/>
        </w:rPr>
        <w:t>- самосвал – 2 бр.</w:t>
      </w:r>
    </w:p>
    <w:p w:rsidR="00D36D3C" w:rsidRPr="00B95945" w:rsidRDefault="00D36D3C" w:rsidP="00015532">
      <w:pPr>
        <w:spacing w:after="0" w:line="240" w:lineRule="auto"/>
        <w:ind w:firstLine="708"/>
        <w:rPr>
          <w:color w:val="000000"/>
          <w:lang w:eastAsia="bg-BG"/>
        </w:rPr>
      </w:pPr>
      <w:r w:rsidRPr="00B95945">
        <w:rPr>
          <w:color w:val="000000"/>
          <w:lang w:eastAsia="bg-BG"/>
        </w:rPr>
        <w:t>- багер – 1 бр.</w:t>
      </w:r>
    </w:p>
    <w:p w:rsidR="00D36D3C" w:rsidRPr="00B95945" w:rsidRDefault="00D36D3C" w:rsidP="00015532">
      <w:pPr>
        <w:spacing w:after="0" w:line="240" w:lineRule="auto"/>
        <w:ind w:firstLine="708"/>
        <w:rPr>
          <w:color w:val="000000"/>
          <w:lang w:eastAsia="bg-BG"/>
        </w:rPr>
      </w:pPr>
      <w:r w:rsidRPr="00B95945">
        <w:rPr>
          <w:color w:val="000000"/>
          <w:lang w:eastAsia="bg-BG"/>
        </w:rPr>
        <w:t>- грейдер – 1 бр.</w:t>
      </w:r>
    </w:p>
    <w:p w:rsidR="00D36D3C" w:rsidRPr="00B95945" w:rsidRDefault="00D36D3C" w:rsidP="00504549">
      <w:pPr>
        <w:spacing w:line="23" w:lineRule="atLeast"/>
        <w:ind w:firstLine="708"/>
        <w:contextualSpacing/>
        <w:jc w:val="both"/>
        <w:rPr>
          <w:b/>
          <w:bCs/>
          <w:i/>
          <w:color w:val="000000"/>
          <w:u w:val="single"/>
        </w:rPr>
      </w:pPr>
    </w:p>
    <w:p w:rsidR="00D36D3C" w:rsidRPr="00683835" w:rsidRDefault="00D36D3C" w:rsidP="00504549">
      <w:pPr>
        <w:spacing w:line="23" w:lineRule="atLeast"/>
        <w:ind w:firstLine="708"/>
        <w:contextualSpacing/>
        <w:jc w:val="both"/>
        <w:rPr>
          <w:i/>
          <w:szCs w:val="24"/>
          <w:u w:val="single"/>
        </w:rPr>
      </w:pPr>
      <w:r w:rsidRPr="00B95945">
        <w:rPr>
          <w:b/>
          <w:bCs/>
          <w:i/>
          <w:color w:val="000000"/>
          <w:u w:val="single"/>
        </w:rPr>
        <w:t>Удостоверяване:</w:t>
      </w:r>
      <w:r w:rsidRPr="00B95945">
        <w:rPr>
          <w:bCs/>
          <w:i/>
          <w:color w:val="000000"/>
        </w:rPr>
        <w:t xml:space="preserve"> При подаване на офертата обстоятелството се декларира в</w:t>
      </w:r>
      <w:r w:rsidRPr="00B95945">
        <w:rPr>
          <w:i/>
        </w:rPr>
        <w:t xml:space="preserve"> съответната част от </w:t>
      </w:r>
      <w:r w:rsidRPr="00B95945">
        <w:rPr>
          <w:b/>
          <w:i/>
        </w:rPr>
        <w:t xml:space="preserve">ЕЕДОП, </w:t>
      </w:r>
      <w:r w:rsidRPr="00B95945">
        <w:rPr>
          <w:b/>
          <w:i/>
          <w:sz w:val="22"/>
        </w:rPr>
        <w:t xml:space="preserve">Част IV: Критерии за подбор, раздел, В.Технически и професионални способности, т.9. </w:t>
      </w:r>
      <w:r w:rsidRPr="00683835">
        <w:rPr>
          <w:i/>
          <w:sz w:val="22"/>
        </w:rPr>
        <w:t xml:space="preserve">В посочената точка участникът описва точно </w:t>
      </w:r>
      <w:r w:rsidRPr="00683835">
        <w:rPr>
          <w:i/>
          <w:szCs w:val="24"/>
        </w:rPr>
        <w:t>строителни машини и техническо оборудване, които ще използва за изпълнението на поръчката, вкл. и тези, които трети лица ще му предоставят за изпълнението на поръчката. В случай, че участникът се е позовал на трето лице за покриването на този критерий за подбор, то третото лице подава отделен ЕЕДОП, в който описва строителни машини и техническо оборудване, които то предоставя.</w:t>
      </w:r>
    </w:p>
    <w:p w:rsidR="00D36D3C" w:rsidRPr="00B95945" w:rsidRDefault="00D36D3C" w:rsidP="00504549">
      <w:pPr>
        <w:spacing w:after="0" w:line="240" w:lineRule="auto"/>
        <w:ind w:firstLine="426"/>
        <w:jc w:val="both"/>
        <w:rPr>
          <w:bCs/>
          <w:i/>
          <w:color w:val="000000"/>
        </w:rPr>
      </w:pPr>
      <w:r w:rsidRPr="00B95945">
        <w:rPr>
          <w:b/>
          <w:i/>
          <w:szCs w:val="24"/>
          <w:u w:val="single"/>
        </w:rPr>
        <w:t>Доказване:</w:t>
      </w:r>
      <w:r w:rsidRPr="00B95945">
        <w:rPr>
          <w:color w:val="000000"/>
          <w:szCs w:val="24"/>
          <w:shd w:val="clear" w:color="auto" w:fill="FEFEFE"/>
        </w:rPr>
        <w:t xml:space="preserve"> </w:t>
      </w:r>
      <w:r w:rsidRPr="00B95945">
        <w:rPr>
          <w:bCs/>
          <w:i/>
          <w:color w:val="000000"/>
          <w:szCs w:val="24"/>
        </w:rPr>
        <w:t>При сключване на договора, участникът избран за изпълнител следва да представи</w:t>
      </w:r>
      <w:r>
        <w:rPr>
          <w:bCs/>
          <w:i/>
          <w:color w:val="000000"/>
          <w:szCs w:val="24"/>
        </w:rPr>
        <w:t xml:space="preserve"> </w:t>
      </w:r>
      <w:r w:rsidRPr="00B95945">
        <w:rPr>
          <w:i/>
          <w:szCs w:val="24"/>
        </w:rPr>
        <w:t>Д</w:t>
      </w:r>
      <w:r w:rsidRPr="00B95945">
        <w:rPr>
          <w:i/>
          <w:color w:val="000000"/>
          <w:szCs w:val="24"/>
          <w:shd w:val="clear" w:color="auto" w:fill="FEFEFE"/>
        </w:rPr>
        <w:t>екларация за инструментите, съоръженията и техническото оборудване, които ще бъдат използвани за изпълнение на поръчката,</w:t>
      </w:r>
      <w:r w:rsidRPr="00B95945">
        <w:rPr>
          <w:bCs/>
          <w:i/>
          <w:color w:val="000000"/>
        </w:rPr>
        <w:t xml:space="preserve"> съобразно декларираното в ЕЕДОП.</w:t>
      </w:r>
    </w:p>
    <w:p w:rsidR="00D36D3C" w:rsidRPr="00B95945" w:rsidRDefault="00D36D3C" w:rsidP="00504549">
      <w:pPr>
        <w:spacing w:after="0" w:line="240" w:lineRule="auto"/>
        <w:ind w:firstLine="426"/>
        <w:jc w:val="both"/>
        <w:rPr>
          <w:b/>
          <w:color w:val="000000"/>
          <w:szCs w:val="24"/>
          <w:lang w:eastAsia="bg-BG"/>
        </w:rPr>
      </w:pPr>
    </w:p>
    <w:p w:rsidR="00D36D3C" w:rsidRPr="00B95945" w:rsidRDefault="00D36D3C" w:rsidP="00450A4A">
      <w:pPr>
        <w:ind w:firstLine="426"/>
        <w:rPr>
          <w:b/>
          <w:szCs w:val="24"/>
        </w:rPr>
      </w:pPr>
      <w:r w:rsidRPr="00B95945">
        <w:rPr>
          <w:b/>
          <w:szCs w:val="24"/>
        </w:rPr>
        <w:t>4.2.4. Използване на капацитета на трети лица:</w:t>
      </w:r>
    </w:p>
    <w:p w:rsidR="00D36D3C" w:rsidRPr="00B95945" w:rsidRDefault="00D36D3C" w:rsidP="00A90C3B">
      <w:pPr>
        <w:ind w:firstLine="426"/>
        <w:jc w:val="both"/>
        <w:rPr>
          <w:szCs w:val="24"/>
        </w:rPr>
      </w:pPr>
      <w:r w:rsidRPr="00B95945">
        <w:rPr>
          <w:szCs w:val="24"/>
        </w:rPr>
        <w:t>Кандидатите или 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професионалната компетентност. По отношение на критериите, свързани с професионална компетентност, кандидатите или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Когато кандидатът или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 Третите лица трябва да отговарят на съответните критерии за подбор, за доказването на които кандидатът или участникът се позовава на техния капацитет и за тях да не са налице основанията за отстраняване от процедурата.</w:t>
      </w:r>
    </w:p>
    <w:p w:rsidR="00D36D3C" w:rsidRPr="00B95945" w:rsidRDefault="00D36D3C" w:rsidP="00450A4A">
      <w:pPr>
        <w:ind w:firstLine="426"/>
        <w:jc w:val="both"/>
        <w:rPr>
          <w:szCs w:val="24"/>
        </w:rPr>
      </w:pPr>
      <w:r w:rsidRPr="00B95945">
        <w:rPr>
          <w:szCs w:val="24"/>
        </w:rPr>
        <w:t>Възложителят изисква от кандидата или участника да замени посоченото от него трето лице, ако то не отговаря на някои от съответните критерии за подбор и/или за него са налице основанията за отстраняване от процедурата. Когато кандидат или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гореописаните условията.</w:t>
      </w:r>
    </w:p>
    <w:p w:rsidR="00D36D3C" w:rsidRPr="00B95945" w:rsidRDefault="00D36D3C" w:rsidP="00450A4A">
      <w:pPr>
        <w:jc w:val="both"/>
        <w:rPr>
          <w:szCs w:val="24"/>
        </w:rPr>
      </w:pPr>
    </w:p>
    <w:p w:rsidR="00D36D3C" w:rsidRPr="00B95945" w:rsidRDefault="00D36D3C" w:rsidP="00450A4A">
      <w:pPr>
        <w:ind w:firstLine="426"/>
        <w:rPr>
          <w:b/>
          <w:szCs w:val="24"/>
        </w:rPr>
      </w:pPr>
      <w:r w:rsidRPr="00B95945">
        <w:rPr>
          <w:b/>
          <w:szCs w:val="24"/>
        </w:rPr>
        <w:t>4.2.5. Подизпълнители</w:t>
      </w:r>
    </w:p>
    <w:p w:rsidR="00D36D3C" w:rsidRPr="00B95945" w:rsidRDefault="00D36D3C" w:rsidP="00450A4A">
      <w:pPr>
        <w:ind w:firstLine="426"/>
        <w:jc w:val="both"/>
        <w:rPr>
          <w:szCs w:val="24"/>
        </w:rPr>
      </w:pPr>
      <w:r w:rsidRPr="00B95945">
        <w:rPr>
          <w:szCs w:val="24"/>
        </w:rPr>
        <w:t>Кандидатите и участниците посочват в заявлението или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 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w:t>
      </w:r>
    </w:p>
    <w:p w:rsidR="00D36D3C" w:rsidRPr="00B95945" w:rsidRDefault="00D36D3C" w:rsidP="00450A4A">
      <w:pPr>
        <w:ind w:firstLine="426"/>
        <w:jc w:val="both"/>
        <w:rPr>
          <w:szCs w:val="24"/>
        </w:rPr>
      </w:pPr>
      <w:r w:rsidRPr="00B95945">
        <w:rPr>
          <w:szCs w:val="24"/>
        </w:rPr>
        <w:t>Възложителят изисква замяна на подизпълнител, който не отговаря на съответните критерии за подбор съобразно вида и дела от поръчката, който ще изпълнява и/ или са налице основания за отстраняване от процедурата.</w:t>
      </w:r>
    </w:p>
    <w:p w:rsidR="00D36D3C" w:rsidRPr="00B95945" w:rsidRDefault="00D36D3C" w:rsidP="00450A4A">
      <w:pPr>
        <w:ind w:firstLine="426"/>
        <w:jc w:val="both"/>
        <w:rPr>
          <w:szCs w:val="24"/>
        </w:rPr>
      </w:pPr>
      <w:r w:rsidRPr="00B95945">
        <w:rPr>
          <w:szCs w:val="24"/>
        </w:rPr>
        <w:t>Независимо от възможността за използване на подизпълнители отговорността за изпълнение на договора за обществена поръчка е на изпълнителя.</w:t>
      </w:r>
    </w:p>
    <w:p w:rsidR="00D36D3C" w:rsidRPr="00B95945" w:rsidRDefault="00D36D3C" w:rsidP="00450A4A">
      <w:pPr>
        <w:ind w:firstLine="426"/>
        <w:jc w:val="both"/>
        <w:rPr>
          <w:szCs w:val="24"/>
        </w:rPr>
      </w:pPr>
      <w:r w:rsidRPr="00B95945">
        <w:rPr>
          <w:szCs w:val="24"/>
        </w:rPr>
        <w:t>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w:t>
      </w:r>
    </w:p>
    <w:p w:rsidR="00D36D3C" w:rsidRPr="00B95945" w:rsidRDefault="00D36D3C" w:rsidP="00450A4A">
      <w:pPr>
        <w:ind w:firstLine="426"/>
        <w:jc w:val="both"/>
        <w:rPr>
          <w:szCs w:val="24"/>
        </w:rPr>
      </w:pPr>
      <w:r w:rsidRPr="00B95945">
        <w:rPr>
          <w:szCs w:val="24"/>
        </w:rPr>
        <w:t>Замяна или включване на подизпълнител по време на изпълнение на договор за обществена поръчка се допуска по изключение, когато възникне необходимост, ако са изпълнени едновременно следните условия:</w:t>
      </w:r>
    </w:p>
    <w:p w:rsidR="00D36D3C" w:rsidRPr="00B95945" w:rsidRDefault="00D36D3C" w:rsidP="00450A4A">
      <w:pPr>
        <w:ind w:firstLine="426"/>
        <w:jc w:val="both"/>
        <w:rPr>
          <w:szCs w:val="24"/>
        </w:rPr>
      </w:pPr>
      <w:r w:rsidRPr="00B95945">
        <w:rPr>
          <w:szCs w:val="24"/>
        </w:rPr>
        <w:t>1. за новия подизпълнител не са налице основанията за отстраняване в процедурата;</w:t>
      </w:r>
    </w:p>
    <w:p w:rsidR="00D36D3C" w:rsidRDefault="00D36D3C" w:rsidP="00450A4A">
      <w:pPr>
        <w:ind w:firstLine="426"/>
        <w:jc w:val="both"/>
        <w:rPr>
          <w:szCs w:val="24"/>
        </w:rPr>
      </w:pPr>
      <w:r w:rsidRPr="00B95945">
        <w:rPr>
          <w:szCs w:val="24"/>
        </w:rPr>
        <w:t>2. 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w:t>
      </w:r>
    </w:p>
    <w:p w:rsidR="00D36D3C" w:rsidRDefault="00D36D3C" w:rsidP="00450A4A">
      <w:pPr>
        <w:ind w:firstLine="426"/>
        <w:jc w:val="both"/>
        <w:rPr>
          <w:szCs w:val="24"/>
        </w:rPr>
      </w:pPr>
    </w:p>
    <w:p w:rsidR="00D36D3C" w:rsidRPr="00B95945" w:rsidRDefault="00D36D3C" w:rsidP="00015532">
      <w:pPr>
        <w:spacing w:after="0" w:line="240" w:lineRule="auto"/>
        <w:ind w:firstLine="426"/>
        <w:jc w:val="center"/>
        <w:rPr>
          <w:b/>
          <w:szCs w:val="24"/>
        </w:rPr>
      </w:pPr>
      <w:r w:rsidRPr="00B95945">
        <w:rPr>
          <w:b/>
          <w:szCs w:val="24"/>
        </w:rPr>
        <w:t>ТЕХНИЧЕСКА СПЕЦИФИКАЦИЯ</w:t>
      </w:r>
    </w:p>
    <w:p w:rsidR="00D36D3C" w:rsidRPr="00B95945" w:rsidRDefault="00D36D3C" w:rsidP="00015532">
      <w:pPr>
        <w:spacing w:after="0" w:line="240" w:lineRule="auto"/>
        <w:ind w:firstLine="426"/>
        <w:jc w:val="both"/>
        <w:rPr>
          <w:b/>
          <w:szCs w:val="24"/>
        </w:rPr>
      </w:pPr>
    </w:p>
    <w:p w:rsidR="00D36D3C" w:rsidRPr="00B95945" w:rsidRDefault="00D36D3C" w:rsidP="00015532">
      <w:pPr>
        <w:ind w:firstLine="426"/>
        <w:jc w:val="both"/>
        <w:rPr>
          <w:b/>
          <w:szCs w:val="24"/>
        </w:rPr>
      </w:pPr>
      <w:r w:rsidRPr="00B95945">
        <w:rPr>
          <w:b/>
          <w:szCs w:val="24"/>
        </w:rPr>
        <w:t xml:space="preserve">                                                             Асфалтови работи</w:t>
      </w:r>
    </w:p>
    <w:p w:rsidR="00D36D3C" w:rsidRPr="00B95945" w:rsidRDefault="00D36D3C" w:rsidP="00015532">
      <w:pPr>
        <w:spacing w:after="0"/>
        <w:ind w:firstLine="426"/>
        <w:jc w:val="both"/>
      </w:pPr>
      <w:r w:rsidRPr="00B95945">
        <w:t>Полагане на асфалтови пластове:</w:t>
      </w:r>
    </w:p>
    <w:p w:rsidR="00D36D3C" w:rsidRPr="00B95945" w:rsidRDefault="00D36D3C" w:rsidP="00015532">
      <w:pPr>
        <w:spacing w:after="0"/>
        <w:jc w:val="both"/>
      </w:pPr>
      <w:r w:rsidRPr="00B95945">
        <w:t xml:space="preserve"> </w:t>
      </w:r>
      <w:r w:rsidRPr="00B95945">
        <w:tab/>
        <w:t>Неплътен асфалт - биндер за попълване кърпежи и локални ремонти. Изравнителни и усилващи пластове биндер с променлива дебелина. Трябва да се има предвид, че неплътния асфалт-биндер ще се полага върху стария асфалт (с изключение на участъците, където се извършват предварителни ремонти – кърпежи, локални ремонти). Неравномерната и силно деформирана пътна повърхнина не може да осигури константен пласт. Поради тази причина неплътния асфалт е с различни дебелини в надлъжно и напречно сечение но дебелината на пласта не трябва да е по-малка от 4см. Ако повърхността налага такива по-малки дебелини, то трябва да се премине към технологично фрезоване или локален ремонт.</w:t>
      </w:r>
    </w:p>
    <w:p w:rsidR="00D36D3C" w:rsidRPr="00B95945" w:rsidRDefault="00D36D3C" w:rsidP="00015532">
      <w:pPr>
        <w:spacing w:after="0"/>
        <w:jc w:val="both"/>
      </w:pPr>
      <w:r w:rsidRPr="00B95945">
        <w:t xml:space="preserve"> </w:t>
      </w:r>
      <w:r w:rsidRPr="00B95945">
        <w:tab/>
        <w:t>Плътен асфалт тип А с дебелина 4см. Технология: Асфалтобетоните смеси се приготвят в асфалтосмесители чрез смесване в нагрято състояние на каменни фракции, трошен и естествен пясък, пътен битум, взети в съотношение по одобрена рецепта, отговаряща на изискванията на БДС 4132-90 .</w:t>
      </w:r>
    </w:p>
    <w:p w:rsidR="00D36D3C" w:rsidRPr="00B95945" w:rsidRDefault="00D36D3C" w:rsidP="00015532">
      <w:pPr>
        <w:spacing w:after="0"/>
        <w:ind w:firstLine="708"/>
        <w:jc w:val="both"/>
      </w:pPr>
      <w:r w:rsidRPr="00B95945">
        <w:t>Асфалтовите смеси се изпълняват от гореща асфалтова смес по предварително приготвена рецепта.  Крайната температура на произведената смес е в границите 140-170°С. При по-студено време температурата не трябва да бъде по- ниска от 150°С, и не по-висока от 170°С. Асфалтова смес с температура под 135°С или над 175°С се бракува. Горещата асфалтова смес се полага с асфалторазстилачи, съоръжени с електронна система за движение на дъската, изправни вибриращо заглаждащ агрегат и подгряващо устройство. Направата на асфалтови пластове от горещи битумоминерални смеси се извършва при температура на въздуха не по-ниска от +1°С. 6. Не се допуска полагане на асфалтови смеси при дъжд и върху мокра заледена или заснежена повърхност. Асфалтовата основа се изпълнява на пластове с дебелина не по-голяма от 110 мм в уплътнено състояние, като минималната дебелина на отделен пласт трябва да е най-малко 1.4 пъти по-голяма от максималния размер на минералните зърна в сместа. Износващото покритие (плътен асфалтобетон) се изпълнява с дебелина до 70 мм. Технологичният процес по изграждането на асфалтовите пластове включва следните етапи:</w:t>
      </w:r>
    </w:p>
    <w:p w:rsidR="00D36D3C" w:rsidRPr="00B95945" w:rsidRDefault="00D36D3C" w:rsidP="00015532">
      <w:pPr>
        <w:spacing w:after="0"/>
        <w:ind w:firstLine="708"/>
        <w:jc w:val="both"/>
      </w:pPr>
      <w:r w:rsidRPr="00B95945">
        <w:t xml:space="preserve"> I. Подготовка на основата. II. Полагане на асфалтовата смес. III. Уплътняване на асфалтовата смес.</w:t>
      </w:r>
    </w:p>
    <w:p w:rsidR="00D36D3C" w:rsidRPr="00B95945" w:rsidRDefault="00D36D3C" w:rsidP="00015532">
      <w:pPr>
        <w:spacing w:after="0"/>
        <w:ind w:firstLine="708"/>
        <w:jc w:val="both"/>
      </w:pPr>
      <w:r w:rsidRPr="00B95945">
        <w:t xml:space="preserve"> I. Подготовка на основата. </w:t>
      </w:r>
    </w:p>
    <w:p w:rsidR="00D36D3C" w:rsidRPr="00B95945" w:rsidRDefault="00D36D3C" w:rsidP="00015532">
      <w:pPr>
        <w:spacing w:after="0"/>
        <w:jc w:val="both"/>
      </w:pPr>
      <w:r w:rsidRPr="00B95945">
        <w:t xml:space="preserve"> </w:t>
      </w:r>
      <w:r w:rsidRPr="00B95945">
        <w:tab/>
        <w:t>Основата да е приета от Възложителя. Тя трябва да е почистена от прах, кал и други замърсявания с четки и метли. Непосредствено след извършената подготовка на повърхността се прави разлив на битумна емулсия от гудронатор, работещ под налягане. Свързващата битумна поливка трябва да се нанася поне един час преди започването на полагане на асфалтовите смеси. Преди полагането на асфалтови смеси техническите ръководители трябва да разполагат с подробна документация за трасето, върху което ще се полага. Пластовете плътен асфалтобетон ще се полагат с използване на 4м греда Транспортиране на готовата асфалтова смес. Транспортирането се извършва от асфалтовите бази до асфалтополагането с автосамосвали, които трябва да бъдат със стегнати, чисти и гладки метални каросерии. С цел да се предотврати полепването на сместа по кошовете, те трябва да бъдат напръскани със сапунена вода или маслена емулсия. Трябва да се осигури предпазването на сместа от атмосферни условия в случай на дъжд или хладно време. Транспортът на асфалтовата смес трябва да се организира така, че температурните загуби на същата по време на превозването и от базите до местополагането да не бъде повече от 15°С. Производството да бъде съобразено с продължителността на деня. Да бъде осигурена постоянна радиовръзка между базите и полагането.</w:t>
      </w:r>
    </w:p>
    <w:p w:rsidR="00D36D3C" w:rsidRPr="00B95945" w:rsidRDefault="00D36D3C" w:rsidP="00015532">
      <w:pPr>
        <w:spacing w:after="0"/>
        <w:ind w:firstLine="708"/>
        <w:jc w:val="both"/>
      </w:pPr>
      <w:r w:rsidRPr="00B95945">
        <w:t xml:space="preserve">ІІ. Полагане на асфалтовата смес. Асфалтовата смес трябва да се полага съгласно изискваната дебелина и равност, достигане на проектните нива, както е обозначено в работните чертежи и количествени сметки. Подаването на сместа в асфалтополагащите машини трябва да се извършва без прекъсвания. Няма да се приемат смеси, имащи температура по-ниска от 140°С през горещите дни и 150°С през хладните дни, като максималната не трябва да надвишава 175°С. Броят на автомобилите трябва да бъде такъв, че да осигурят непрекъснат процес на полагане. При полагане на топла надлъжна фуга се оставя 25 см неуплътнена ивица до момента на застигане с другата лента. Валирането на новата лента трябва да започне от надлъжната фуга. </w:t>
      </w:r>
    </w:p>
    <w:p w:rsidR="00D36D3C" w:rsidRPr="00B95945" w:rsidRDefault="00D36D3C" w:rsidP="00015532">
      <w:pPr>
        <w:spacing w:after="0"/>
        <w:ind w:firstLine="708"/>
        <w:jc w:val="both"/>
      </w:pPr>
      <w:r w:rsidRPr="00B95945">
        <w:t>Асфалторазпределителят работи с ширина на дъската 2.5 м и две телескопични удължения. Те се регулират съобразно необходимата ширина на полагания пласт. Нивото на полагане се регулира с електронната контролираща система, която се води от предварително нивелирана корда. Трамбовъчната щампа се настройва на амплитуда 4мм. Скоростта на полагане е 4м/мин. Загряване на разстилачната плоча преди започване на работа- около 15 минути. Самосвалите с асфалтова смес подхождат към асфалтополагача, като непосредствено пред него обръщат за изсипване, без да задържат спирачките, като се оставят разстилача да ги бута. Асфалтовата смес се превозва от едни и същи шофьори, съответно инструктирани, като всяка кола се придружава от експедиционна бележка, в която е вписана дата, вид смес, час на тръгване и температура на сместа при излизане от базата. Преди започване полагането на дъската на укладатора се поставят трупчета с дебелина от 15-25% повече от дебелината</w:t>
      </w:r>
      <w:r>
        <w:t xml:space="preserve">. </w:t>
      </w:r>
      <w:r w:rsidRPr="00B95945">
        <w:t>Асфалторазпределителят работи с ширина на дъската 2.5 м и две телескопични удължения. Те се регулират съобразно необходимата ширина на полагания пласт. Нивото на полагане се регулира с електронната контролираща система, която се води от предварително нивелирана корда. Трамбовъчната щампа се настройва на амплитуда 4мм. Скоростта на полагане е 4м/мин. Загряване на разстилачната плоча преди започване на работа- около 15 минути. Самосвалите с асфалтова смес подхождат към асфалтополагача, като непосредствено пред него обръщат за изсипване, без да задържат спирачките, като се оставят разстилача да ги бута. Асфалтовата смес се превозва от едни и същи шофьори, съответно инструктирани, като всяка кола се придружава от експедиционна бележка, в която е вписана дата, вид смес, час на тръгване и температура на сместа при излизане от базата. Преди започване полагането на дъската на укладатора се поставят трупчета с дебелина от 15-25% повече от дебелината полагания пласт. Пример: При дебелина на пласта 5 см трупчетата да са с дебелина 5+(20%х5)=5+1 =6 см. Това се прави с цел след уплътняването да се постигне проектната дебелина на пласта. Минималната дебелина на отделен пласт на основата трябва да е най- малко 1.4 пъти по-голяма от максималния размер на минералните зърна в сместа. Преди тръгването от положената предния ден асфалтова основа се изрязва напречна фуга, като оформянето и се извършва с помощта на 4 метрова лата, поставена върху положения пласт. Изрязването се извършва на 30 см от просвета. След това мястото се почиства и напръсква с битумна емулсия. Преди тръгването на укладатора освен положените трупчета се задава и проектния напречен наклон. Пътят пред асфалтополагача се поддържа чист от смес и други предмети. Отделните асфалтови ленти се полагат така, че напречните и надлъжните работни фуги на лежащите един върху друг пластове, да са разместени на разстояние най-малко 20 см една от друга. При всяко прекъсване на полагането за повече от 30 минути и в края на работната смяна е необходимо да се оформят напречни фуги, като мястото им се определя с 4 метрова лата, фугата се изсича след окончателното валиране, на 30 см зад просвета. Уплътняване на асфалтовата смес Незабавно след разстилането на сместа, повърхността трябва</w:t>
      </w:r>
    </w:p>
    <w:p w:rsidR="00D36D3C" w:rsidRPr="00B95945" w:rsidRDefault="00D36D3C" w:rsidP="00015532">
      <w:pPr>
        <w:spacing w:after="0"/>
        <w:ind w:firstLine="708"/>
        <w:jc w:val="both"/>
      </w:pPr>
      <w:r w:rsidRPr="00B95945">
        <w:t xml:space="preserve">ІІІ.Уплътняване на асфалтовата смес. Незабавно след разстилането на сместа, повърхността трябва да се подлага на проверка. Ако бъдат открити дефекти, те трябва своевременно да се отстранят, след което се пристъпва към уплътняване чрез валиране. Оптималната температура за валиране на положения пласт е 120-150°С. Валирането при по-висока температура нарушава равността на пласта. То трябва да приключи при температура не по-ниска от 80°С. Уплътняването започва откъм по- ниската страна и продължава към по-високата със застъпване 1/3 част от ширината на бандажа и не по-малко от 25 см. При един асфалторазстилач се започва с два бандажни валяка, като единият е от 6 до 8 тона и друг от 8 до 10 тона и един пневнатичн валяк от 10 до 12 тона. При понижение на температурите броят на валяците се увеличава с два броя, за да може уплътняването да завърши преди температурата на сместа да падне под 80°С. При смяна на посоката на движение на валяка, той трябва да спира стъпаловидно, най-малко на един метър от мястото на предишното спиране. Положените ленти се уплътняват на участъци, не по-малки от 30 до 50 метра. Скоростта на бандажните вяляци не трябва да надвишава 2 до 3 км в час, а пневматичните - повече от 8 км в час. Маневри и спирания на валяците се правят назад върху вече изстиналата положена настилка. Задължително е движението на валяците да става с двигателно колело (бандаж) напред към топлата смес, за да не се получава набиране на същата. Движението на валяците да става в една посока със застъпване. Надлъжната и напречна работни фуги се изпълняват перпендикулярно една на друга, като се осигурява пълно уплътняване на сместа в зоната на същата. Напречната фуга се обработва с 4 метрова лата като мастар. Напречната фуга трябва да се уплътнява по посока на фугата. При първото преминаване валякът се движи предимно върху старата настилка и валира само една ивица от 10 до 20 см от неуплътнената гореща асфалтова смес. Застъпването нараства постепенно с по 10-20 см, доката достигне широчина до половин бандаж. Валирането започва с уплътняване на надлъжната фуга. При първия ход валякът се движи върху старата лента с 10-20 см от ширината на бандажа върху новата. При работа със два асфалторазстилача надлъжната фуга между първата и втората машина се обработва при температура не по-ниска от 100°С. Необходимо е валяците, които уплътняват настилката да бъдат изправни да нямат течове от масла и нафта върху готовата настилка. При така положените и уплътнени пластове от асфалтова настилка не бива да се допускат отклонения от: </w:t>
      </w:r>
    </w:p>
    <w:p w:rsidR="00D36D3C" w:rsidRPr="00B95945" w:rsidRDefault="00D36D3C" w:rsidP="00015532">
      <w:pPr>
        <w:spacing w:after="0"/>
        <w:ind w:firstLine="708"/>
        <w:jc w:val="both"/>
      </w:pPr>
      <w:r w:rsidRPr="00B95945">
        <w:t xml:space="preserve">нивелетата: 12 мм на 90% от всички замерени точки ширина: ± 5 см </w:t>
      </w:r>
    </w:p>
    <w:p w:rsidR="00D36D3C" w:rsidRPr="00B95945" w:rsidRDefault="00D36D3C" w:rsidP="00015532">
      <w:pPr>
        <w:spacing w:after="0"/>
        <w:ind w:firstLine="708"/>
        <w:jc w:val="both"/>
      </w:pPr>
      <w:r w:rsidRPr="00B95945">
        <w:t xml:space="preserve">напречен наклон: ± 0.2% </w:t>
      </w:r>
    </w:p>
    <w:p w:rsidR="00D36D3C" w:rsidRPr="00B95945" w:rsidRDefault="00D36D3C" w:rsidP="00015532">
      <w:pPr>
        <w:spacing w:after="0"/>
        <w:ind w:firstLine="708"/>
        <w:jc w:val="both"/>
      </w:pPr>
      <w:r w:rsidRPr="00B95945">
        <w:t>дебелина: ± 10%</w:t>
      </w:r>
    </w:p>
    <w:p w:rsidR="00D36D3C" w:rsidRPr="00B95945" w:rsidRDefault="00D36D3C" w:rsidP="00015532">
      <w:pPr>
        <w:spacing w:after="0"/>
        <w:jc w:val="both"/>
      </w:pPr>
      <w:r w:rsidRPr="00B95945">
        <w:t xml:space="preserve"> </w:t>
      </w:r>
      <w:r w:rsidRPr="00B95945">
        <w:tab/>
        <w:t xml:space="preserve">коефициент на уплътнение: ± 0.01 </w:t>
      </w:r>
    </w:p>
    <w:p w:rsidR="00D36D3C" w:rsidRPr="00B95945" w:rsidRDefault="00D36D3C" w:rsidP="00015532">
      <w:pPr>
        <w:spacing w:after="0"/>
        <w:ind w:firstLine="708"/>
        <w:jc w:val="both"/>
      </w:pPr>
      <w:r w:rsidRPr="00B95945">
        <w:t>Проверка степента на уплътняване се извършва чрез измерване на обемното тегло на уплътнената настилка (съгласно БДС 4475-83 или ААSНТО - Т 166) на проби от ядково сондиране. Обемното тегло не трябва да бъде по-малко от 97% от лабораторното тегло на образеца по Маршал или чрез пресоване по БДС.</w:t>
      </w:r>
    </w:p>
    <w:p w:rsidR="00D36D3C" w:rsidRPr="00B95945" w:rsidRDefault="00D36D3C" w:rsidP="00015532">
      <w:pPr>
        <w:spacing w:after="0"/>
        <w:jc w:val="center"/>
        <w:rPr>
          <w:b/>
        </w:rPr>
      </w:pPr>
      <w:r w:rsidRPr="00B95945">
        <w:rPr>
          <w:b/>
        </w:rPr>
        <w:t>Технология на ремонтните работи.</w:t>
      </w:r>
    </w:p>
    <w:p w:rsidR="00D36D3C" w:rsidRPr="00B95945" w:rsidRDefault="00D36D3C" w:rsidP="00015532">
      <w:pPr>
        <w:spacing w:after="0"/>
        <w:ind w:firstLine="708"/>
        <w:jc w:val="both"/>
      </w:pPr>
      <w:r w:rsidRPr="00B95945">
        <w:t>Възстановяване на площи с разрушена и загубила носимоспособност на пътна настилка съгласно чл. 38 от „Технически правила и изисквания за поддържане на пътищата“</w:t>
      </w:r>
    </w:p>
    <w:p w:rsidR="00D36D3C" w:rsidRDefault="00D36D3C" w:rsidP="00015532">
      <w:pPr>
        <w:spacing w:after="0"/>
        <w:ind w:firstLine="708"/>
        <w:jc w:val="both"/>
      </w:pPr>
      <w:r w:rsidRPr="00B95945">
        <w:t>Технология: Изрязва се асфалта с подходяща техника (фугорезачка) в правилна геометрична фигура, след което с багер се отстранява настилката и основния пласт от трошен камък. Почистват се посредством авточетки или  въздух под налягане. Полага се нова основа от подходящ материал, които се уплътнява на пластове до 30см с ръчна трамбовка или малък валяк. Преди уплътняване материала се овлажнява до земновлажна консистенция.  Единични пукнатини с ширина до 3мм се запълват с битум. Полагат се  неплътен асфалт - биндер за попълване кърпежите и плътния асфалт след което се валира.</w:t>
      </w:r>
    </w:p>
    <w:p w:rsidR="00D36D3C" w:rsidRDefault="00D36D3C" w:rsidP="00015532">
      <w:pPr>
        <w:spacing w:after="0"/>
        <w:ind w:firstLine="708"/>
        <w:jc w:val="both"/>
      </w:pPr>
    </w:p>
    <w:p w:rsidR="00D36D3C" w:rsidRPr="00522D6D" w:rsidRDefault="00D36D3C" w:rsidP="00522D6D">
      <w:pPr>
        <w:spacing w:after="0"/>
        <w:jc w:val="center"/>
        <w:rPr>
          <w:b/>
        </w:rPr>
      </w:pPr>
      <w:r w:rsidRPr="00522D6D">
        <w:rPr>
          <w:b/>
        </w:rPr>
        <w:t xml:space="preserve">Подготовка на основата от трошен камък и полагане на армирана настилка от  бетон - за подобект по т.4 </w:t>
      </w:r>
    </w:p>
    <w:p w:rsidR="00D36D3C" w:rsidRDefault="00D36D3C" w:rsidP="00015532">
      <w:pPr>
        <w:pStyle w:val="a0"/>
      </w:pPr>
      <w:r w:rsidRPr="008807BB">
        <w:t>След приключване на земните работи се полага основата за армирана</w:t>
      </w:r>
      <w:r>
        <w:t>та</w:t>
      </w:r>
      <w:r w:rsidRPr="008807BB">
        <w:t xml:space="preserve"> настилката от бетон. </w:t>
      </w:r>
      <w:r>
        <w:t>На пътя има съществуваща настилка от трошен камък , затова е необходимо само изравняване на о</w:t>
      </w:r>
      <w:r w:rsidRPr="008807BB">
        <w:t xml:space="preserve">сновата </w:t>
      </w:r>
      <w:r>
        <w:t>с полагане на 1</w:t>
      </w:r>
      <w:r w:rsidRPr="008807BB">
        <w:t xml:space="preserve"> пласт трошен камъ</w:t>
      </w:r>
      <w:r>
        <w:t xml:space="preserve">к  със средна дебелина 5 </w:t>
      </w:r>
      <w:r w:rsidRPr="008807BB">
        <w:t xml:space="preserve">см и фракция с размери </w:t>
      </w:r>
      <w:r>
        <w:t xml:space="preserve">0-35 </w:t>
      </w:r>
      <w:r w:rsidRPr="008807BB">
        <w:t>мм</w:t>
      </w:r>
      <w:r>
        <w:t xml:space="preserve">, който </w:t>
      </w:r>
      <w:r w:rsidRPr="008807BB">
        <w:t>пласт трябва да се профилира и уплътн</w:t>
      </w:r>
      <w:r>
        <w:t>и</w:t>
      </w:r>
      <w:r w:rsidRPr="008807BB">
        <w:t xml:space="preserve"> добре. Върху така оформената основа се полага армировъчна </w:t>
      </w:r>
      <w:r>
        <w:t xml:space="preserve">заварена </w:t>
      </w:r>
      <w:r w:rsidRPr="008807BB">
        <w:t xml:space="preserve">мрежа </w:t>
      </w:r>
      <w:r>
        <w:rPr>
          <w:lang w:val="en-US"/>
        </w:rPr>
        <w:t>N</w:t>
      </w:r>
      <w:r>
        <w:t>8</w:t>
      </w:r>
      <w:r w:rsidRPr="008807BB">
        <w:t xml:space="preserve"> с отвор 15/15см. Излива се бетон В</w:t>
      </w:r>
      <w:r>
        <w:t>20</w:t>
      </w:r>
      <w:r w:rsidRPr="008807BB">
        <w:t xml:space="preserve"> с дебелина</w:t>
      </w:r>
      <w:r>
        <w:t xml:space="preserve"> със средна дебелина 12 </w:t>
      </w:r>
      <w:r w:rsidRPr="008807BB">
        <w:t>см</w:t>
      </w:r>
      <w:r>
        <w:t xml:space="preserve"> ,като се оставят дилатационни фуги през 10 м.</w:t>
      </w:r>
      <w:r w:rsidRPr="008807BB">
        <w:t xml:space="preserve"> </w:t>
      </w:r>
    </w:p>
    <w:p w:rsidR="00D36D3C" w:rsidRDefault="00D36D3C" w:rsidP="00015532">
      <w:pPr>
        <w:pStyle w:val="a0"/>
      </w:pPr>
      <w:r>
        <w:t>Да се положат грижи за засенчаване на прясно положената настилка , като се покрият с рогозки или подходящи покривала и да се полива бетона в рамките на 7 дена.</w:t>
      </w:r>
    </w:p>
    <w:p w:rsidR="00D36D3C" w:rsidRDefault="00D36D3C" w:rsidP="00015532">
      <w:pPr>
        <w:pStyle w:val="a0"/>
      </w:pPr>
    </w:p>
    <w:p w:rsidR="00D36D3C" w:rsidRPr="00522D6D" w:rsidRDefault="00D36D3C" w:rsidP="00522D6D">
      <w:pPr>
        <w:spacing w:after="0"/>
        <w:jc w:val="center"/>
        <w:rPr>
          <w:b/>
        </w:rPr>
      </w:pPr>
      <w:r w:rsidRPr="00522D6D">
        <w:rPr>
          <w:b/>
        </w:rPr>
        <w:t xml:space="preserve">Изграждане на нов водосток - за подобект по т.3 </w:t>
      </w:r>
    </w:p>
    <w:p w:rsidR="00D36D3C" w:rsidRPr="00B93A7D" w:rsidRDefault="00D36D3C" w:rsidP="00015532">
      <w:pPr>
        <w:pStyle w:val="Heading3"/>
        <w:tabs>
          <w:tab w:val="clear" w:pos="0"/>
          <w:tab w:val="num" w:pos="1276"/>
        </w:tabs>
        <w:spacing w:before="0" w:after="0" w:line="360" w:lineRule="auto"/>
        <w:ind w:left="1701" w:hanging="992"/>
        <w:jc w:val="both"/>
        <w:rPr>
          <w:sz w:val="20"/>
          <w:szCs w:val="20"/>
        </w:rPr>
      </w:pPr>
    </w:p>
    <w:p w:rsidR="00D36D3C" w:rsidRDefault="00D36D3C" w:rsidP="00015532">
      <w:pPr>
        <w:spacing w:after="0"/>
        <w:jc w:val="both"/>
        <w:rPr>
          <w:bCs/>
          <w:iCs/>
          <w:color w:val="000000"/>
          <w:szCs w:val="24"/>
          <w:lang w:eastAsia="ar-SA"/>
        </w:rPr>
      </w:pPr>
      <w:r w:rsidRPr="00AE71E3">
        <w:rPr>
          <w:bCs/>
          <w:iCs/>
          <w:color w:val="000000"/>
          <w:szCs w:val="24"/>
          <w:lang w:eastAsia="ar-SA"/>
        </w:rPr>
        <w:t xml:space="preserve"> </w:t>
      </w:r>
      <w:r>
        <w:rPr>
          <w:bCs/>
          <w:iCs/>
          <w:color w:val="000000"/>
          <w:szCs w:val="24"/>
          <w:lang w:eastAsia="ar-SA"/>
        </w:rPr>
        <w:tab/>
      </w:r>
      <w:r w:rsidRPr="00AE71E3">
        <w:rPr>
          <w:bCs/>
          <w:iCs/>
          <w:color w:val="000000"/>
          <w:szCs w:val="24"/>
          <w:lang w:eastAsia="ar-SA"/>
        </w:rPr>
        <w:t xml:space="preserve">По трасето на пътя </w:t>
      </w:r>
      <w:r>
        <w:rPr>
          <w:bCs/>
          <w:iCs/>
          <w:color w:val="000000"/>
          <w:szCs w:val="24"/>
          <w:lang w:eastAsia="ar-SA"/>
        </w:rPr>
        <w:t>е н</w:t>
      </w:r>
      <w:r w:rsidRPr="00AE71E3">
        <w:rPr>
          <w:bCs/>
          <w:iCs/>
          <w:color w:val="000000"/>
          <w:szCs w:val="24"/>
          <w:lang w:eastAsia="ar-SA"/>
        </w:rPr>
        <w:t xml:space="preserve">еобходимо е да се изгради също нов водосток със  стоманобетонови тръби  </w:t>
      </w:r>
      <w:r>
        <w:rPr>
          <w:bCs/>
          <w:iCs/>
          <w:color w:val="000000"/>
          <w:szCs w:val="24"/>
          <w:lang w:eastAsia="ar-SA"/>
        </w:rPr>
        <w:t>3</w:t>
      </w:r>
      <w:r w:rsidRPr="00AE71E3">
        <w:rPr>
          <w:bCs/>
          <w:iCs/>
          <w:color w:val="000000"/>
          <w:szCs w:val="24"/>
          <w:lang w:eastAsia="ar-SA"/>
        </w:rPr>
        <w:t>00 и да се оформят стоманобетонов вток и отток .</w:t>
      </w:r>
      <w:r>
        <w:rPr>
          <w:bCs/>
          <w:iCs/>
          <w:color w:val="000000"/>
          <w:szCs w:val="24"/>
          <w:lang w:eastAsia="ar-SA"/>
        </w:rPr>
        <w:t xml:space="preserve"> </w:t>
      </w:r>
      <w:r w:rsidRPr="00AE71E3">
        <w:rPr>
          <w:bCs/>
          <w:iCs/>
          <w:color w:val="000000"/>
          <w:szCs w:val="24"/>
          <w:lang w:eastAsia="ar-SA"/>
        </w:rPr>
        <w:t xml:space="preserve">Дължината на водостока е 7,00 м. За целта се извършват изкопни работи , доставка и полагане на ст.бет тръби </w:t>
      </w:r>
      <w:r>
        <w:rPr>
          <w:bCs/>
          <w:iCs/>
          <w:color w:val="000000"/>
          <w:szCs w:val="24"/>
          <w:lang w:eastAsia="ar-SA"/>
        </w:rPr>
        <w:t xml:space="preserve"> Ф 300 </w:t>
      </w:r>
      <w:r w:rsidRPr="00AE71E3">
        <w:rPr>
          <w:bCs/>
          <w:iCs/>
          <w:color w:val="000000"/>
          <w:szCs w:val="24"/>
          <w:lang w:eastAsia="ar-SA"/>
        </w:rPr>
        <w:t>и изграждане на ст.бетонови крила за вток и отток.</w:t>
      </w:r>
    </w:p>
    <w:p w:rsidR="00D36D3C" w:rsidRPr="00B95945" w:rsidRDefault="00D36D3C" w:rsidP="00015532">
      <w:pPr>
        <w:spacing w:after="0"/>
        <w:jc w:val="both"/>
        <w:rPr>
          <w:b/>
        </w:rPr>
      </w:pPr>
    </w:p>
    <w:p w:rsidR="00D36D3C" w:rsidRPr="00B95945" w:rsidRDefault="00D36D3C" w:rsidP="00015532">
      <w:pPr>
        <w:spacing w:after="0"/>
        <w:ind w:firstLine="708"/>
        <w:jc w:val="both"/>
      </w:pPr>
      <w:r w:rsidRPr="00B95945">
        <w:t>По време на изпълнение на СМР да се спазват разпоредбите на Наредбата за временна организация на движението.</w:t>
      </w:r>
    </w:p>
    <w:p w:rsidR="00D36D3C" w:rsidRDefault="00D36D3C" w:rsidP="00450A4A">
      <w:pPr>
        <w:ind w:firstLine="426"/>
        <w:jc w:val="both"/>
        <w:rPr>
          <w:szCs w:val="24"/>
        </w:rPr>
      </w:pPr>
    </w:p>
    <w:p w:rsidR="00D36D3C" w:rsidRPr="00B95945" w:rsidRDefault="00D36D3C" w:rsidP="0018581C">
      <w:pPr>
        <w:spacing w:after="0" w:line="240" w:lineRule="auto"/>
        <w:ind w:firstLine="420"/>
        <w:jc w:val="both"/>
        <w:rPr>
          <w:szCs w:val="24"/>
        </w:rPr>
      </w:pPr>
      <w:r w:rsidRPr="00B95945">
        <w:rPr>
          <w:b/>
          <w:szCs w:val="24"/>
        </w:rPr>
        <w:t xml:space="preserve">IV. ПРЕДСТАВЯНЕ НА ОФЕРТА, </w:t>
      </w:r>
      <w:r w:rsidRPr="00B95945">
        <w:rPr>
          <w:b/>
          <w:caps/>
          <w:szCs w:val="24"/>
        </w:rPr>
        <w:t>Необходими документи и изисквания към тях</w:t>
      </w:r>
    </w:p>
    <w:p w:rsidR="00D36D3C" w:rsidRPr="00B95945" w:rsidRDefault="00D36D3C" w:rsidP="0018581C">
      <w:pPr>
        <w:spacing w:after="0" w:line="240" w:lineRule="auto"/>
        <w:ind w:firstLine="720"/>
        <w:jc w:val="both"/>
        <w:rPr>
          <w:b/>
          <w:szCs w:val="24"/>
        </w:rPr>
      </w:pPr>
      <w:r w:rsidRPr="00B95945">
        <w:rPr>
          <w:szCs w:val="24"/>
        </w:rPr>
        <w:t>Офертата се подава запечатана в непрозрачна опаковка, в рамките на определения в обявата краен срок, като върху плика се изписва:</w:t>
      </w:r>
    </w:p>
    <w:p w:rsidR="00D36D3C" w:rsidRPr="00B95945" w:rsidRDefault="00D36D3C" w:rsidP="0018581C">
      <w:pPr>
        <w:pBdr>
          <w:top w:val="single" w:sz="4" w:space="1" w:color="000000"/>
          <w:left w:val="single" w:sz="4" w:space="4" w:color="000000"/>
          <w:bottom w:val="single" w:sz="4" w:space="1" w:color="000000"/>
          <w:right w:val="single" w:sz="4" w:space="4" w:color="000000"/>
        </w:pBdr>
        <w:shd w:val="clear" w:color="auto" w:fill="C0C0C0"/>
        <w:spacing w:after="0" w:line="240" w:lineRule="auto"/>
        <w:jc w:val="both"/>
        <w:rPr>
          <w:b/>
          <w:szCs w:val="24"/>
        </w:rPr>
      </w:pPr>
      <w:r w:rsidRPr="00B95945">
        <w:rPr>
          <w:b/>
          <w:szCs w:val="24"/>
        </w:rPr>
        <w:t xml:space="preserve">АДРЕС: </w:t>
      </w:r>
    </w:p>
    <w:p w:rsidR="00D36D3C" w:rsidRPr="00B95945" w:rsidRDefault="00D36D3C" w:rsidP="0018581C">
      <w:pPr>
        <w:pBdr>
          <w:top w:val="single" w:sz="4" w:space="1" w:color="000000"/>
          <w:left w:val="single" w:sz="4" w:space="4" w:color="000000"/>
          <w:bottom w:val="single" w:sz="4" w:space="1" w:color="000000"/>
          <w:right w:val="single" w:sz="4" w:space="4" w:color="000000"/>
        </w:pBdr>
        <w:shd w:val="clear" w:color="auto" w:fill="C0C0C0"/>
        <w:spacing w:after="0" w:line="240" w:lineRule="auto"/>
        <w:jc w:val="both"/>
        <w:rPr>
          <w:b/>
          <w:szCs w:val="24"/>
        </w:rPr>
      </w:pPr>
      <w:r w:rsidRPr="00B95945">
        <w:rPr>
          <w:b/>
          <w:szCs w:val="24"/>
        </w:rPr>
        <w:t>О</w:t>
      </w:r>
      <w:r>
        <w:rPr>
          <w:b/>
          <w:szCs w:val="24"/>
        </w:rPr>
        <w:t>бщина Момчилград</w:t>
      </w:r>
      <w:r w:rsidRPr="00B95945">
        <w:rPr>
          <w:b/>
          <w:szCs w:val="24"/>
        </w:rPr>
        <w:t xml:space="preserve">, </w:t>
      </w:r>
      <w:r>
        <w:rPr>
          <w:b/>
          <w:szCs w:val="24"/>
        </w:rPr>
        <w:t xml:space="preserve">ул. 26-ти декември </w:t>
      </w:r>
      <w:r w:rsidRPr="00B95945">
        <w:rPr>
          <w:b/>
          <w:szCs w:val="24"/>
        </w:rPr>
        <w:t xml:space="preserve">№ </w:t>
      </w:r>
      <w:r>
        <w:rPr>
          <w:b/>
          <w:szCs w:val="24"/>
        </w:rPr>
        <w:t>12</w:t>
      </w:r>
    </w:p>
    <w:p w:rsidR="00D36D3C" w:rsidRPr="002E590E" w:rsidRDefault="00D36D3C" w:rsidP="002E590E">
      <w:pPr>
        <w:pStyle w:val="NoSpacing"/>
        <w:jc w:val="center"/>
        <w:rPr>
          <w:b/>
          <w:i/>
          <w:sz w:val="28"/>
          <w:szCs w:val="28"/>
          <w:lang w:val="bg-BG"/>
        </w:rPr>
      </w:pPr>
      <w:r w:rsidRPr="00AA05C3">
        <w:rPr>
          <w:b/>
          <w:lang w:val="ru-RU"/>
        </w:rPr>
        <w:t>За участие в обществена поръчка с предмет</w:t>
      </w:r>
      <w:r>
        <w:rPr>
          <w:b/>
          <w:lang w:val="ru-RU"/>
        </w:rPr>
        <w:t xml:space="preserve"> : </w:t>
      </w:r>
      <w:r w:rsidRPr="002E590E">
        <w:rPr>
          <w:b/>
          <w:i/>
          <w:lang w:val="ru-RU"/>
        </w:rPr>
        <w:t>„</w:t>
      </w:r>
      <w:r w:rsidRPr="002E590E">
        <w:rPr>
          <w:b/>
          <w:i/>
          <w:lang w:val="bg-BG"/>
        </w:rPr>
        <w:t>Основен ремонт на пътна мрежа на община Момчилград за 2017 г.”</w:t>
      </w:r>
    </w:p>
    <w:p w:rsidR="00D36D3C" w:rsidRPr="00B95945" w:rsidRDefault="00D36D3C" w:rsidP="0018581C">
      <w:pPr>
        <w:pBdr>
          <w:top w:val="single" w:sz="4" w:space="1" w:color="000000"/>
          <w:left w:val="single" w:sz="4" w:space="4" w:color="000000"/>
          <w:bottom w:val="single" w:sz="4" w:space="1" w:color="000000"/>
          <w:right w:val="single" w:sz="4" w:space="4" w:color="000000"/>
        </w:pBdr>
        <w:shd w:val="clear" w:color="auto" w:fill="C0C0C0"/>
        <w:spacing w:after="0" w:line="240" w:lineRule="auto"/>
        <w:jc w:val="both"/>
        <w:rPr>
          <w:szCs w:val="24"/>
        </w:rPr>
      </w:pPr>
      <w:r w:rsidRPr="00B95945">
        <w:rPr>
          <w:szCs w:val="24"/>
        </w:rPr>
        <w:t>Върху опаковката се посочва името на участника,</w:t>
      </w:r>
      <w:r w:rsidRPr="00B95945">
        <w:rPr>
          <w:color w:val="FF0000"/>
          <w:szCs w:val="24"/>
        </w:rPr>
        <w:t xml:space="preserve"> </w:t>
      </w:r>
      <w:r w:rsidRPr="00B95945">
        <w:rPr>
          <w:szCs w:val="24"/>
        </w:rPr>
        <w:t xml:space="preserve">адрес за кореспонденция на участника и по възможност телефон, факс и/или e-mail. </w:t>
      </w:r>
    </w:p>
    <w:p w:rsidR="00D36D3C" w:rsidRPr="00B95945" w:rsidRDefault="00D36D3C" w:rsidP="0018581C">
      <w:pPr>
        <w:spacing w:after="0" w:line="240" w:lineRule="auto"/>
        <w:ind w:firstLine="567"/>
        <w:jc w:val="both"/>
        <w:rPr>
          <w:szCs w:val="24"/>
        </w:rPr>
      </w:pPr>
      <w:r w:rsidRPr="00B95945">
        <w:rPr>
          <w:szCs w:val="24"/>
        </w:rPr>
        <w:t>Върху опаковката не се поставят никакви други обозначения.</w:t>
      </w:r>
    </w:p>
    <w:p w:rsidR="00D36D3C" w:rsidRPr="00B95945" w:rsidRDefault="00D36D3C" w:rsidP="0018581C">
      <w:pPr>
        <w:tabs>
          <w:tab w:val="left" w:pos="-1701"/>
        </w:tabs>
        <w:autoSpaceDE w:val="0"/>
        <w:spacing w:after="0" w:line="240" w:lineRule="auto"/>
        <w:ind w:firstLine="567"/>
        <w:jc w:val="both"/>
        <w:rPr>
          <w:szCs w:val="24"/>
        </w:rPr>
      </w:pPr>
      <w:r w:rsidRPr="00B95945">
        <w:rPr>
          <w:szCs w:val="24"/>
        </w:rPr>
        <w:t>При приемане на офертата върху плика се отбелязват поредния номер, датата и часа на получаването и посочените данни се записват във входящ регистър, за което на приносителя се издава документ.</w:t>
      </w:r>
    </w:p>
    <w:p w:rsidR="00D36D3C" w:rsidRPr="00B95945" w:rsidRDefault="00D36D3C" w:rsidP="0018581C">
      <w:pPr>
        <w:tabs>
          <w:tab w:val="left" w:pos="-1701"/>
        </w:tabs>
        <w:autoSpaceDE w:val="0"/>
        <w:spacing w:after="0" w:line="240" w:lineRule="auto"/>
        <w:ind w:firstLine="567"/>
        <w:jc w:val="both"/>
        <w:rPr>
          <w:szCs w:val="24"/>
        </w:rPr>
      </w:pPr>
      <w:r w:rsidRPr="00B95945">
        <w:rPr>
          <w:szCs w:val="24"/>
        </w:rPr>
        <w:t xml:space="preserve">Възложителят не приема за участие в обществената поръчка и връща незабавно на участниците заявления за участие и оферти, които са представени след изтичане на крайния срок за получаване или са в незапечатана опаковка или в опаковка с нарушена цялост. Когато към момента на изтичане на крайния срок за получаване на заявления за участие или оферти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Заявленията за участие или офертите на лицата от списъка се завеждат в регистър. В тези случаи не се допуска приемане на заявления за участие или оферти от лица, които не са включени в списъка. </w:t>
      </w:r>
    </w:p>
    <w:p w:rsidR="00D36D3C" w:rsidRPr="00B95945" w:rsidRDefault="00D36D3C" w:rsidP="0018581C">
      <w:pPr>
        <w:widowControl w:val="0"/>
        <w:autoSpaceDE w:val="0"/>
        <w:spacing w:after="0" w:line="240" w:lineRule="auto"/>
        <w:ind w:firstLine="480"/>
        <w:jc w:val="both"/>
        <w:rPr>
          <w:szCs w:val="24"/>
        </w:rPr>
      </w:pPr>
      <w:r w:rsidRPr="00B95945">
        <w:rPr>
          <w:szCs w:val="24"/>
        </w:rPr>
        <w:t xml:space="preserve">  Получените заявления за участие или офертите се предават на председателя на комисията за разглеждане и оценка, за което се съставя протокол с данните по входящия регистър. Протоколът се подписва от предаващото лице и от председателя на комисията.</w:t>
      </w:r>
    </w:p>
    <w:p w:rsidR="00D36D3C" w:rsidRPr="00B95945" w:rsidRDefault="00D36D3C" w:rsidP="0018581C">
      <w:pPr>
        <w:tabs>
          <w:tab w:val="left" w:pos="-1701"/>
        </w:tabs>
        <w:autoSpaceDE w:val="0"/>
        <w:spacing w:after="0" w:line="240" w:lineRule="auto"/>
        <w:ind w:firstLine="567"/>
        <w:jc w:val="both"/>
        <w:rPr>
          <w:szCs w:val="24"/>
        </w:rPr>
      </w:pPr>
    </w:p>
    <w:p w:rsidR="00D36D3C" w:rsidRPr="00B95945" w:rsidRDefault="00D36D3C" w:rsidP="0018581C">
      <w:pPr>
        <w:spacing w:after="0" w:line="240" w:lineRule="auto"/>
        <w:ind w:firstLine="567"/>
        <w:jc w:val="both"/>
        <w:rPr>
          <w:szCs w:val="24"/>
        </w:rPr>
      </w:pPr>
      <w:r w:rsidRPr="00B95945">
        <w:rPr>
          <w:b/>
          <w:szCs w:val="24"/>
        </w:rPr>
        <w:t xml:space="preserve">Срокът на валидност на офертите е </w:t>
      </w:r>
      <w:r w:rsidRPr="00AF0C04">
        <w:rPr>
          <w:b/>
          <w:szCs w:val="24"/>
          <w:u w:val="single"/>
        </w:rPr>
        <w:t>три месеца</w:t>
      </w:r>
      <w:r w:rsidRPr="00B95945">
        <w:rPr>
          <w:b/>
          <w:szCs w:val="24"/>
        </w:rPr>
        <w:t xml:space="preserve"> </w:t>
      </w:r>
      <w:r w:rsidRPr="00B95945">
        <w:rPr>
          <w:szCs w:val="24"/>
        </w:rPr>
        <w:t>от крайния срок за подаване на оферти, определен в обявата.</w:t>
      </w:r>
    </w:p>
    <w:p w:rsidR="00D36D3C" w:rsidRPr="00B95945" w:rsidRDefault="00D36D3C" w:rsidP="0018581C">
      <w:pPr>
        <w:spacing w:after="0" w:line="240" w:lineRule="auto"/>
        <w:ind w:firstLine="567"/>
        <w:jc w:val="both"/>
        <w:rPr>
          <w:szCs w:val="24"/>
        </w:rPr>
      </w:pPr>
      <w:r w:rsidRPr="00B95945">
        <w:rPr>
          <w:szCs w:val="24"/>
        </w:rPr>
        <w:t>Представените образци в документацията за обществената поръчка и условията описани в тях са задължителни за участниците. Предложенията на участниците трябва да бъдат напълно съобразени с тези образци.</w:t>
      </w:r>
    </w:p>
    <w:p w:rsidR="00D36D3C" w:rsidRPr="00B95945" w:rsidRDefault="00D36D3C" w:rsidP="00A41EC0">
      <w:pPr>
        <w:spacing w:after="0" w:line="240" w:lineRule="auto"/>
        <w:ind w:firstLine="720"/>
        <w:jc w:val="both"/>
        <w:rPr>
          <w:szCs w:val="24"/>
        </w:rPr>
      </w:pPr>
    </w:p>
    <w:p w:rsidR="00D36D3C" w:rsidRPr="00B95945" w:rsidRDefault="00D36D3C" w:rsidP="00A41EC0">
      <w:pPr>
        <w:spacing w:after="0" w:line="240" w:lineRule="auto"/>
        <w:ind w:firstLine="720"/>
        <w:jc w:val="both"/>
        <w:rPr>
          <w:b/>
          <w:bCs/>
          <w:szCs w:val="24"/>
        </w:rPr>
      </w:pPr>
      <w:r w:rsidRPr="00B95945">
        <w:rPr>
          <w:szCs w:val="24"/>
        </w:rPr>
        <w:t>В офертите си Участниците трябва да представят следните документи:</w:t>
      </w:r>
    </w:p>
    <w:p w:rsidR="00D36D3C" w:rsidRPr="00B95945" w:rsidRDefault="00D36D3C" w:rsidP="00A41EC0">
      <w:pPr>
        <w:spacing w:after="0" w:line="240" w:lineRule="auto"/>
        <w:ind w:firstLine="720"/>
        <w:jc w:val="both"/>
        <w:rPr>
          <w:i/>
          <w:szCs w:val="24"/>
        </w:rPr>
      </w:pPr>
      <w:r w:rsidRPr="00B95945">
        <w:rPr>
          <w:b/>
          <w:bCs/>
          <w:szCs w:val="24"/>
        </w:rPr>
        <w:t>1.</w:t>
      </w:r>
      <w:r w:rsidRPr="00B95945">
        <w:rPr>
          <w:szCs w:val="24"/>
        </w:rPr>
        <w:t xml:space="preserve"> </w:t>
      </w:r>
      <w:r w:rsidRPr="00B95945">
        <w:rPr>
          <w:b/>
          <w:szCs w:val="24"/>
        </w:rPr>
        <w:t>Данни за лицето, което прави предложението</w:t>
      </w:r>
      <w:r w:rsidRPr="00B95945">
        <w:rPr>
          <w:szCs w:val="24"/>
        </w:rPr>
        <w:t xml:space="preserve"> – съгласно приложен образец </w:t>
      </w:r>
      <w:r w:rsidRPr="00B95945">
        <w:rPr>
          <w:i/>
          <w:szCs w:val="24"/>
        </w:rPr>
        <w:t>Приложение № 1;</w:t>
      </w:r>
    </w:p>
    <w:p w:rsidR="00D36D3C" w:rsidRPr="00B95945" w:rsidRDefault="00D36D3C" w:rsidP="00A41EC0">
      <w:pPr>
        <w:pStyle w:val="20"/>
        <w:tabs>
          <w:tab w:val="left" w:pos="709"/>
        </w:tabs>
        <w:ind w:left="0" w:firstLine="709"/>
        <w:jc w:val="both"/>
        <w:rPr>
          <w:lang w:val="bg-BG"/>
        </w:rPr>
      </w:pPr>
      <w:r w:rsidRPr="00B95945">
        <w:rPr>
          <w:b/>
          <w:lang w:val="bg-BG"/>
        </w:rPr>
        <w:t>2.</w:t>
      </w:r>
      <w:r w:rsidRPr="00B95945">
        <w:rPr>
          <w:lang w:val="bg-BG"/>
        </w:rPr>
        <w:t xml:space="preserve"> </w:t>
      </w:r>
      <w:r w:rsidRPr="00B95945">
        <w:rPr>
          <w:b/>
          <w:lang w:val="bg-BG"/>
        </w:rPr>
        <w:t>ЕЕДОП</w:t>
      </w:r>
      <w:r w:rsidRPr="00B95945">
        <w:rPr>
          <w:lang w:val="bg-BG"/>
        </w:rPr>
        <w:t xml:space="preserve"> – </w:t>
      </w:r>
      <w:r w:rsidRPr="00B95945">
        <w:rPr>
          <w:i/>
          <w:lang w:val="bg-BG"/>
        </w:rPr>
        <w:t>Приложение №2;</w:t>
      </w:r>
    </w:p>
    <w:p w:rsidR="00D36D3C" w:rsidRPr="00B95945" w:rsidRDefault="00D36D3C" w:rsidP="00A41EC0">
      <w:pPr>
        <w:pStyle w:val="ListParagraph"/>
        <w:tabs>
          <w:tab w:val="left" w:pos="993"/>
        </w:tabs>
        <w:ind w:left="0" w:firstLine="709"/>
        <w:jc w:val="both"/>
        <w:rPr>
          <w:lang w:val="bg-BG"/>
        </w:rPr>
      </w:pPr>
      <w:r w:rsidRPr="00B95945">
        <w:rPr>
          <w:b/>
          <w:lang w:val="bg-BG"/>
        </w:rPr>
        <w:t>3.</w:t>
      </w:r>
      <w:r w:rsidRPr="00B95945">
        <w:rPr>
          <w:lang w:val="bg-BG"/>
        </w:rPr>
        <w:t xml:space="preserve"> </w:t>
      </w:r>
      <w:r w:rsidRPr="00B95945">
        <w:rPr>
          <w:b/>
          <w:lang w:val="bg-BG"/>
        </w:rPr>
        <w:t>Техническо предложение</w:t>
      </w:r>
      <w:r w:rsidRPr="00B95945">
        <w:rPr>
          <w:lang w:val="bg-BG"/>
        </w:rPr>
        <w:t xml:space="preserve"> – </w:t>
      </w:r>
      <w:r w:rsidRPr="00B95945">
        <w:rPr>
          <w:bCs/>
          <w:i/>
          <w:lang w:val="bg-BG"/>
        </w:rPr>
        <w:t>Приложение № 3</w:t>
      </w:r>
      <w:r w:rsidRPr="00B95945">
        <w:rPr>
          <w:lang w:val="bg-BG"/>
        </w:rPr>
        <w:t xml:space="preserve"> с приложени: Линеен график и Диаграма на работната ръка;</w:t>
      </w:r>
    </w:p>
    <w:p w:rsidR="00D36D3C" w:rsidRPr="00B95945" w:rsidRDefault="00D36D3C" w:rsidP="00A41EC0">
      <w:pPr>
        <w:spacing w:after="0" w:line="240" w:lineRule="auto"/>
        <w:ind w:firstLine="708"/>
        <w:jc w:val="both"/>
        <w:rPr>
          <w:b/>
          <w:bCs/>
        </w:rPr>
      </w:pPr>
      <w:r w:rsidRPr="00B95945">
        <w:rPr>
          <w:b/>
        </w:rPr>
        <w:t>4.</w:t>
      </w:r>
      <w:r w:rsidRPr="00B95945">
        <w:t xml:space="preserve"> </w:t>
      </w:r>
      <w:r w:rsidRPr="00B95945">
        <w:rPr>
          <w:b/>
          <w:bCs/>
        </w:rPr>
        <w:t>Декларация за съгласие с клаузите на приложение проект на договор</w:t>
      </w:r>
      <w:r w:rsidRPr="00B95945">
        <w:rPr>
          <w:bCs/>
        </w:rPr>
        <w:t xml:space="preserve"> – </w:t>
      </w:r>
      <w:r w:rsidRPr="00B95945">
        <w:rPr>
          <w:bCs/>
          <w:i/>
        </w:rPr>
        <w:t>Приложение № 4;</w:t>
      </w:r>
    </w:p>
    <w:p w:rsidR="00D36D3C" w:rsidRPr="00B95945" w:rsidRDefault="00D36D3C" w:rsidP="00A41EC0">
      <w:pPr>
        <w:pStyle w:val="20"/>
        <w:tabs>
          <w:tab w:val="left" w:pos="1134"/>
        </w:tabs>
        <w:ind w:left="0" w:firstLine="709"/>
        <w:jc w:val="both"/>
        <w:rPr>
          <w:lang w:val="bg-BG"/>
        </w:rPr>
      </w:pPr>
      <w:r w:rsidRPr="00B95945">
        <w:rPr>
          <w:b/>
          <w:lang w:val="bg-BG"/>
        </w:rPr>
        <w:t>5.</w:t>
      </w:r>
      <w:r w:rsidRPr="00B95945">
        <w:rPr>
          <w:lang w:val="bg-BG"/>
        </w:rPr>
        <w:t xml:space="preserve"> </w:t>
      </w:r>
      <w:r w:rsidRPr="00B95945">
        <w:rPr>
          <w:b/>
          <w:bCs/>
          <w:lang w:val="bg-BG"/>
        </w:rPr>
        <w:t>Декларация за срок на валидност на офертата</w:t>
      </w:r>
      <w:r w:rsidRPr="00B95945">
        <w:rPr>
          <w:bCs/>
          <w:lang w:val="bg-BG"/>
        </w:rPr>
        <w:t xml:space="preserve"> – </w:t>
      </w:r>
      <w:r w:rsidRPr="00B95945">
        <w:rPr>
          <w:bCs/>
          <w:i/>
          <w:lang w:val="bg-BG"/>
        </w:rPr>
        <w:t>Приложение № 5;</w:t>
      </w:r>
    </w:p>
    <w:p w:rsidR="00D36D3C" w:rsidRPr="00B95945" w:rsidRDefault="00D36D3C" w:rsidP="00A41EC0">
      <w:pPr>
        <w:pStyle w:val="20"/>
        <w:tabs>
          <w:tab w:val="left" w:pos="993"/>
        </w:tabs>
        <w:ind w:left="0" w:firstLine="709"/>
        <w:jc w:val="both"/>
        <w:rPr>
          <w:b/>
          <w:i/>
          <w:lang w:val="bg-BG"/>
        </w:rPr>
      </w:pPr>
      <w:r w:rsidRPr="00B95945">
        <w:rPr>
          <w:b/>
          <w:bCs/>
          <w:lang w:val="bg-BG"/>
        </w:rPr>
        <w:t>6.</w:t>
      </w:r>
      <w:r w:rsidRPr="00B95945">
        <w:rPr>
          <w:bCs/>
          <w:lang w:val="bg-BG"/>
        </w:rPr>
        <w:t xml:space="preserve"> </w:t>
      </w:r>
      <w:r w:rsidRPr="00B95945">
        <w:rPr>
          <w:b/>
          <w:lang w:val="bg-BG"/>
        </w:rPr>
        <w:t>Декларация, че при изготвяне на офертата са спазени задълженията, свързани с данъци и осигуровки, закрила на заетостта и условията на труд</w:t>
      </w:r>
      <w:r w:rsidRPr="00B95945">
        <w:rPr>
          <w:lang w:val="bg-BG"/>
        </w:rPr>
        <w:t xml:space="preserve"> – </w:t>
      </w:r>
      <w:r w:rsidRPr="00B95945">
        <w:rPr>
          <w:i/>
          <w:lang w:val="bg-BG"/>
        </w:rPr>
        <w:t>Приложение № 6;</w:t>
      </w:r>
    </w:p>
    <w:p w:rsidR="00D36D3C" w:rsidRPr="00B95945" w:rsidRDefault="00D36D3C" w:rsidP="00A41EC0">
      <w:pPr>
        <w:spacing w:after="0" w:line="240" w:lineRule="auto"/>
        <w:ind w:firstLine="708"/>
        <w:jc w:val="both"/>
        <w:rPr>
          <w:szCs w:val="24"/>
        </w:rPr>
      </w:pPr>
      <w:r w:rsidRPr="00B95945">
        <w:rPr>
          <w:b/>
          <w:szCs w:val="24"/>
        </w:rPr>
        <w:t>7.</w:t>
      </w:r>
      <w:r w:rsidRPr="00B95945">
        <w:rPr>
          <w:szCs w:val="24"/>
        </w:rPr>
        <w:t xml:space="preserve"> </w:t>
      </w:r>
      <w:r w:rsidRPr="00B95945">
        <w:rPr>
          <w:b/>
        </w:rPr>
        <w:t>Ценово предложение</w:t>
      </w:r>
      <w:r w:rsidRPr="00B95945">
        <w:t xml:space="preserve"> – </w:t>
      </w:r>
      <w:r w:rsidRPr="00B95945">
        <w:rPr>
          <w:bCs/>
          <w:i/>
          <w:szCs w:val="24"/>
        </w:rPr>
        <w:t>Приложение № 7</w:t>
      </w:r>
      <w:r w:rsidRPr="00B95945">
        <w:rPr>
          <w:bCs/>
          <w:szCs w:val="24"/>
        </w:rPr>
        <w:t>;</w:t>
      </w:r>
      <w:r w:rsidRPr="00B95945">
        <w:rPr>
          <w:b/>
          <w:bCs/>
        </w:rPr>
        <w:t xml:space="preserve"> </w:t>
      </w:r>
      <w:r w:rsidRPr="00B95945">
        <w:rPr>
          <w:szCs w:val="24"/>
        </w:rPr>
        <w:t>Към ценовото предложение участниците задължително прилагат остойностена количествена сметка по единични цени и анализи за определяне на единични цени.</w:t>
      </w:r>
    </w:p>
    <w:p w:rsidR="00D36D3C" w:rsidRPr="00B95945" w:rsidRDefault="00D36D3C" w:rsidP="00A41EC0">
      <w:pPr>
        <w:spacing w:after="0" w:line="240" w:lineRule="auto"/>
        <w:ind w:firstLine="708"/>
        <w:jc w:val="both"/>
        <w:rPr>
          <w:b/>
          <w:szCs w:val="24"/>
        </w:rPr>
      </w:pPr>
      <w:r w:rsidRPr="00B95945">
        <w:rPr>
          <w:b/>
          <w:szCs w:val="24"/>
        </w:rPr>
        <w:t>8. Опис на приложените документи</w:t>
      </w:r>
      <w:r w:rsidRPr="00B95945">
        <w:rPr>
          <w:szCs w:val="24"/>
        </w:rPr>
        <w:t xml:space="preserve"> – </w:t>
      </w:r>
      <w:r w:rsidRPr="00B95945">
        <w:rPr>
          <w:i/>
          <w:szCs w:val="24"/>
        </w:rPr>
        <w:t>Приложение № 8</w:t>
      </w:r>
      <w:r w:rsidRPr="00B95945">
        <w:rPr>
          <w:szCs w:val="24"/>
        </w:rPr>
        <w:t>.</w:t>
      </w:r>
    </w:p>
    <w:p w:rsidR="00D36D3C" w:rsidRDefault="00D36D3C" w:rsidP="0018581C">
      <w:pPr>
        <w:spacing w:after="0" w:line="240" w:lineRule="auto"/>
        <w:ind w:firstLine="720"/>
        <w:jc w:val="both"/>
        <w:rPr>
          <w:szCs w:val="24"/>
        </w:rPr>
      </w:pPr>
    </w:p>
    <w:p w:rsidR="00D36D3C" w:rsidRPr="00B95945" w:rsidRDefault="00D36D3C" w:rsidP="0018581C">
      <w:pPr>
        <w:spacing w:after="0" w:line="240" w:lineRule="auto"/>
        <w:ind w:firstLine="720"/>
        <w:jc w:val="both"/>
        <w:rPr>
          <w:szCs w:val="24"/>
        </w:rPr>
      </w:pPr>
    </w:p>
    <w:p w:rsidR="00D36D3C" w:rsidRPr="00B95945" w:rsidRDefault="00D36D3C" w:rsidP="0053717D">
      <w:pPr>
        <w:spacing w:afterLines="40" w:line="240" w:lineRule="auto"/>
        <w:jc w:val="both"/>
        <w:rPr>
          <w:b/>
        </w:rPr>
      </w:pPr>
      <w:r w:rsidRPr="00B95945">
        <w:rPr>
          <w:b/>
        </w:rPr>
        <w:t>УКАЗАНИЯ ЗА ПОДГОТОВКА НА ОБРАЗЦИТЕ НА ДОКУМЕНТИТЕ</w:t>
      </w:r>
    </w:p>
    <w:p w:rsidR="00D36D3C" w:rsidRPr="00B95945" w:rsidRDefault="00D36D3C" w:rsidP="00874E28">
      <w:pPr>
        <w:pStyle w:val="ListParagraph1"/>
        <w:numPr>
          <w:ilvl w:val="0"/>
          <w:numId w:val="18"/>
        </w:numPr>
        <w:tabs>
          <w:tab w:val="left" w:pos="567"/>
        </w:tabs>
        <w:spacing w:after="0" w:line="240" w:lineRule="auto"/>
        <w:ind w:left="0" w:firstLine="0"/>
        <w:jc w:val="both"/>
        <w:rPr>
          <w:rFonts w:ascii="Times New Roman" w:hAnsi="Times New Roman"/>
          <w:color w:val="000000"/>
          <w:sz w:val="24"/>
          <w:szCs w:val="24"/>
        </w:rPr>
      </w:pPr>
      <w:r w:rsidRPr="00B95945">
        <w:rPr>
          <w:rFonts w:ascii="Times New Roman" w:hAnsi="Times New Roman"/>
          <w:color w:val="000000"/>
          <w:sz w:val="24"/>
          <w:szCs w:val="24"/>
        </w:rPr>
        <w:t xml:space="preserve">Всички документи, съдържащи се в офертата, следва да бъдат на български език. </w:t>
      </w:r>
    </w:p>
    <w:p w:rsidR="00D36D3C" w:rsidRPr="00B95945" w:rsidRDefault="00D36D3C" w:rsidP="00874E28">
      <w:pPr>
        <w:pStyle w:val="ListParagraph1"/>
        <w:numPr>
          <w:ilvl w:val="0"/>
          <w:numId w:val="18"/>
        </w:numPr>
        <w:tabs>
          <w:tab w:val="left" w:pos="567"/>
        </w:tabs>
        <w:spacing w:after="0" w:line="240" w:lineRule="auto"/>
        <w:ind w:left="0" w:firstLine="0"/>
        <w:jc w:val="both"/>
        <w:rPr>
          <w:rFonts w:ascii="Times New Roman" w:hAnsi="Times New Roman"/>
          <w:color w:val="000000"/>
          <w:sz w:val="24"/>
          <w:szCs w:val="24"/>
        </w:rPr>
      </w:pPr>
      <w:r w:rsidRPr="00B95945">
        <w:rPr>
          <w:rFonts w:ascii="Times New Roman" w:hAnsi="Times New Roman"/>
          <w:color w:val="000000"/>
          <w:sz w:val="24"/>
          <w:szCs w:val="24"/>
        </w:rPr>
        <w:t xml:space="preserve">Когато участникът в обществената поръчка е чуждестранно физическо или юридическо лице или обединение на чуждестранни физически и/или юридически лица, документите, които се представят за участие следва да бъдат в превод на български език. </w:t>
      </w:r>
    </w:p>
    <w:p w:rsidR="00D36D3C" w:rsidRPr="00B95945" w:rsidRDefault="00D36D3C" w:rsidP="00874E28">
      <w:pPr>
        <w:pStyle w:val="ListParagraph1"/>
        <w:numPr>
          <w:ilvl w:val="0"/>
          <w:numId w:val="18"/>
        </w:numPr>
        <w:tabs>
          <w:tab w:val="left" w:pos="567"/>
        </w:tabs>
        <w:spacing w:after="0" w:line="240" w:lineRule="auto"/>
        <w:ind w:left="0" w:firstLine="0"/>
        <w:jc w:val="both"/>
        <w:rPr>
          <w:rFonts w:ascii="Times New Roman" w:hAnsi="Times New Roman"/>
          <w:color w:val="000000"/>
          <w:sz w:val="24"/>
          <w:szCs w:val="24"/>
        </w:rPr>
      </w:pPr>
      <w:r w:rsidRPr="00B95945">
        <w:rPr>
          <w:rFonts w:ascii="Times New Roman" w:hAnsi="Times New Roman"/>
          <w:color w:val="000000"/>
          <w:sz w:val="24"/>
          <w:szCs w:val="24"/>
        </w:rPr>
        <w:t>Документи, за които не е указано изрично в каква форма се представят (извън тези, които могат да бъдат само в оригинал), се прилагат в оригинал или в заверено от участника копие „Вярно с оригинала”. Когато за документ е определено, че може да се представя чрез “заверено от участника копие”, за такъв се счита документ, при който върху копието на документа се съдържа текстът „Вярно с оригинала” и има собственоръчен подпис на представляващия участника и положен печат (ако има такъв).</w:t>
      </w:r>
    </w:p>
    <w:p w:rsidR="00D36D3C" w:rsidRPr="00B95945" w:rsidRDefault="00D36D3C" w:rsidP="00874E28">
      <w:pPr>
        <w:pStyle w:val="ListParagraph1"/>
        <w:numPr>
          <w:ilvl w:val="0"/>
          <w:numId w:val="18"/>
        </w:numPr>
        <w:tabs>
          <w:tab w:val="left" w:pos="567"/>
        </w:tabs>
        <w:spacing w:after="0" w:line="240" w:lineRule="auto"/>
        <w:ind w:left="0" w:firstLine="0"/>
        <w:jc w:val="both"/>
        <w:rPr>
          <w:rFonts w:ascii="Times New Roman" w:hAnsi="Times New Roman"/>
          <w:b/>
          <w:color w:val="000000"/>
          <w:sz w:val="24"/>
          <w:szCs w:val="24"/>
          <w:u w:val="single"/>
        </w:rPr>
      </w:pPr>
      <w:r w:rsidRPr="00B95945">
        <w:rPr>
          <w:rFonts w:ascii="Times New Roman" w:hAnsi="Times New Roman"/>
          <w:b/>
          <w:color w:val="000000"/>
          <w:sz w:val="24"/>
          <w:szCs w:val="24"/>
          <w:u w:val="single"/>
        </w:rPr>
        <w:t>Представените образци в документацията за обществената поръчка са задължителни за участниците. Ако офертата не е представена по приложените образци, възложителят може да отстрани участника от обществената поръчка, поради несъответствие на офертата с изискванията на документацията.</w:t>
      </w:r>
    </w:p>
    <w:p w:rsidR="00D36D3C" w:rsidRPr="00B95945" w:rsidRDefault="00D36D3C" w:rsidP="00874E28">
      <w:pPr>
        <w:pStyle w:val="ListParagraph1"/>
        <w:numPr>
          <w:ilvl w:val="0"/>
          <w:numId w:val="18"/>
        </w:numPr>
        <w:tabs>
          <w:tab w:val="left" w:pos="567"/>
        </w:tabs>
        <w:spacing w:after="0" w:line="240" w:lineRule="auto"/>
        <w:ind w:left="0" w:firstLine="0"/>
        <w:jc w:val="both"/>
        <w:rPr>
          <w:rFonts w:ascii="Times New Roman" w:hAnsi="Times New Roman"/>
          <w:b/>
          <w:color w:val="000000"/>
          <w:sz w:val="24"/>
          <w:szCs w:val="24"/>
          <w:u w:val="single"/>
        </w:rPr>
      </w:pPr>
      <w:r w:rsidRPr="00B95945">
        <w:rPr>
          <w:rFonts w:ascii="Times New Roman" w:hAnsi="Times New Roman"/>
          <w:bCs/>
          <w:sz w:val="24"/>
          <w:szCs w:val="24"/>
        </w:rPr>
        <w:t>Документите, свързани с участието в обществената поръчка, се представят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w:t>
      </w:r>
    </w:p>
    <w:p w:rsidR="00D36D3C" w:rsidRPr="00B95945" w:rsidRDefault="00D36D3C" w:rsidP="00874E28">
      <w:pPr>
        <w:pStyle w:val="ListParagraph1"/>
        <w:numPr>
          <w:ilvl w:val="0"/>
          <w:numId w:val="18"/>
        </w:numPr>
        <w:tabs>
          <w:tab w:val="left" w:pos="567"/>
        </w:tabs>
        <w:spacing w:after="0" w:line="240" w:lineRule="auto"/>
        <w:ind w:left="0" w:firstLine="0"/>
        <w:jc w:val="both"/>
        <w:rPr>
          <w:rFonts w:ascii="Times New Roman" w:hAnsi="Times New Roman"/>
          <w:b/>
          <w:color w:val="000000"/>
          <w:sz w:val="24"/>
          <w:szCs w:val="24"/>
          <w:u w:val="single"/>
        </w:rPr>
      </w:pPr>
      <w:r w:rsidRPr="00B95945">
        <w:rPr>
          <w:rFonts w:ascii="Times New Roman" w:hAnsi="Times New Roman"/>
          <w:bCs/>
          <w:sz w:val="24"/>
          <w:szCs w:val="24"/>
        </w:rPr>
        <w:t xml:space="preserve">Документите се представят в </w:t>
      </w:r>
      <w:r w:rsidRPr="00B95945">
        <w:rPr>
          <w:rFonts w:ascii="Times New Roman" w:hAnsi="Times New Roman"/>
          <w:b/>
          <w:bCs/>
          <w:sz w:val="24"/>
          <w:szCs w:val="24"/>
          <w:u w:val="single"/>
        </w:rPr>
        <w:t>запечатана непрозрачна опаковка</w:t>
      </w:r>
      <w:r w:rsidRPr="00B95945">
        <w:rPr>
          <w:rFonts w:ascii="Times New Roman" w:hAnsi="Times New Roman"/>
          <w:bCs/>
          <w:sz w:val="24"/>
          <w:szCs w:val="24"/>
        </w:rPr>
        <w:t>, върху която се посочват: наименованието на участника, включително участниците в обединението, когато е приложимо; адрес за кореспонденция, телефон и по възможност - факс и електронен адрес; наименованието на поръчката.</w:t>
      </w:r>
    </w:p>
    <w:p w:rsidR="00D36D3C" w:rsidRPr="00B95945" w:rsidRDefault="00D36D3C" w:rsidP="00874E28">
      <w:pPr>
        <w:spacing w:line="240" w:lineRule="auto"/>
        <w:jc w:val="both"/>
        <w:rPr>
          <w:b/>
          <w:szCs w:val="24"/>
        </w:rPr>
      </w:pPr>
    </w:p>
    <w:p w:rsidR="00D36D3C" w:rsidRPr="00B95945" w:rsidRDefault="00D36D3C" w:rsidP="00F42E16">
      <w:pPr>
        <w:spacing w:after="0" w:line="240" w:lineRule="auto"/>
        <w:jc w:val="both"/>
        <w:rPr>
          <w:b/>
        </w:rPr>
      </w:pPr>
      <w:r w:rsidRPr="00B95945">
        <w:rPr>
          <w:b/>
        </w:rPr>
        <w:t>Указания за попълването на приложенията/образците</w:t>
      </w:r>
    </w:p>
    <w:p w:rsidR="00D36D3C" w:rsidRPr="00B95945" w:rsidRDefault="00D36D3C" w:rsidP="00F42E16">
      <w:pPr>
        <w:spacing w:after="0" w:line="240" w:lineRule="auto"/>
        <w:jc w:val="both"/>
        <w:rPr>
          <w:b/>
          <w:color w:val="000000"/>
        </w:rPr>
      </w:pPr>
      <w:r w:rsidRPr="00B95945">
        <w:rPr>
          <w:b/>
          <w:color w:val="000000"/>
        </w:rPr>
        <w:t>1.</w:t>
      </w:r>
      <w:r w:rsidRPr="00B95945">
        <w:rPr>
          <w:color w:val="000000"/>
        </w:rPr>
        <w:t xml:space="preserve"> </w:t>
      </w:r>
      <w:r w:rsidRPr="00B95945">
        <w:rPr>
          <w:b/>
          <w:szCs w:val="24"/>
        </w:rPr>
        <w:t>Данни за лицето, което прави предложението</w:t>
      </w:r>
      <w:r w:rsidRPr="00B95945">
        <w:rPr>
          <w:szCs w:val="24"/>
        </w:rPr>
        <w:t xml:space="preserve"> </w:t>
      </w:r>
      <w:r w:rsidRPr="00B95945">
        <w:rPr>
          <w:color w:val="000000"/>
        </w:rPr>
        <w:t xml:space="preserve">– </w:t>
      </w:r>
      <w:r w:rsidRPr="00B95945">
        <w:rPr>
          <w:b/>
          <w:color w:val="000000"/>
        </w:rPr>
        <w:t>Приложение № 1</w:t>
      </w:r>
    </w:p>
    <w:p w:rsidR="00D36D3C" w:rsidRPr="00B95945" w:rsidRDefault="00D36D3C" w:rsidP="00F42E16">
      <w:pPr>
        <w:spacing w:after="0" w:line="240" w:lineRule="auto"/>
        <w:jc w:val="both"/>
        <w:rPr>
          <w:b/>
          <w:color w:val="000000"/>
        </w:rPr>
      </w:pPr>
      <w:r w:rsidRPr="00B95945">
        <w:rPr>
          <w:i/>
          <w:color w:val="000000"/>
        </w:rPr>
        <w:t>Попълва се и се представя от представляващия участника или от изрично упълномощено от него лице. В представения образец се попълват всички изискуеми данни, а там където е неприложимо се отбелязва „неприложимо“.</w:t>
      </w:r>
    </w:p>
    <w:p w:rsidR="00D36D3C" w:rsidRPr="00B95945" w:rsidRDefault="00D36D3C" w:rsidP="00F42E16">
      <w:pPr>
        <w:spacing w:after="0" w:line="240" w:lineRule="auto"/>
        <w:jc w:val="both"/>
        <w:rPr>
          <w:b/>
          <w:bCs/>
        </w:rPr>
      </w:pPr>
      <w:r w:rsidRPr="00B95945">
        <w:rPr>
          <w:b/>
          <w:color w:val="000000"/>
        </w:rPr>
        <w:t>2.</w:t>
      </w:r>
      <w:r w:rsidRPr="00B95945">
        <w:rPr>
          <w:b/>
          <w:bCs/>
        </w:rPr>
        <w:t xml:space="preserve"> Стандартен образец на ЕЕДОП</w:t>
      </w:r>
      <w:r w:rsidRPr="00B95945">
        <w:rPr>
          <w:bCs/>
        </w:rPr>
        <w:t xml:space="preserve"> – </w:t>
      </w:r>
      <w:r w:rsidRPr="00B95945">
        <w:rPr>
          <w:b/>
          <w:bCs/>
        </w:rPr>
        <w:t>Приложение № 2</w:t>
      </w:r>
    </w:p>
    <w:p w:rsidR="00D36D3C" w:rsidRPr="00B95945" w:rsidRDefault="00D36D3C" w:rsidP="00F42E16">
      <w:pPr>
        <w:spacing w:after="0" w:line="240" w:lineRule="auto"/>
        <w:jc w:val="both"/>
        <w:rPr>
          <w:b/>
          <w:bCs/>
          <w:i/>
        </w:rPr>
      </w:pPr>
      <w:r w:rsidRPr="00B95945">
        <w:rPr>
          <w:i/>
          <w:shd w:val="clear" w:color="auto" w:fill="FEFEFE"/>
        </w:rPr>
        <w:t>В ЕЕДОП се представят данни относно публичните регистри, в които се съдържа информация за декларираните обстоятелства или за компетентния орган, който съгласно законодателството на съответната държава е длъжен да предоставя информация за тези обстоятелства служебно на възложителя.</w:t>
      </w:r>
    </w:p>
    <w:p w:rsidR="00D36D3C" w:rsidRPr="00B95945" w:rsidRDefault="00D36D3C" w:rsidP="00F42E16">
      <w:pPr>
        <w:spacing w:after="0" w:line="240" w:lineRule="auto"/>
        <w:jc w:val="both"/>
        <w:rPr>
          <w:i/>
          <w:lang w:eastAsia="bg-BG"/>
        </w:rPr>
      </w:pPr>
      <w:r w:rsidRPr="00B95945">
        <w:rPr>
          <w:i/>
          <w:lang w:eastAsia="bg-BG"/>
        </w:rPr>
        <w:t>Допълнителни указания за попълване на О</w:t>
      </w:r>
      <w:r>
        <w:rPr>
          <w:i/>
          <w:lang w:eastAsia="bg-BG"/>
        </w:rPr>
        <w:t xml:space="preserve">бразец № </w:t>
      </w:r>
      <w:r w:rsidRPr="00B95945">
        <w:rPr>
          <w:i/>
          <w:lang w:eastAsia="bg-BG"/>
        </w:rPr>
        <w:t>2 – Единен европейски документ за обществени поръчки (ЕЕДОП)</w:t>
      </w:r>
    </w:p>
    <w:p w:rsidR="00D36D3C" w:rsidRPr="00B95945" w:rsidRDefault="00D36D3C" w:rsidP="00F42E16">
      <w:pPr>
        <w:spacing w:after="0" w:line="240" w:lineRule="auto"/>
        <w:jc w:val="both"/>
        <w:rPr>
          <w:bCs/>
          <w:i/>
        </w:rPr>
      </w:pPr>
      <w:r w:rsidRPr="00B95945">
        <w:rPr>
          <w:i/>
          <w:lang w:eastAsia="bg-BG"/>
        </w:rPr>
        <w:t xml:space="preserve">1.1. Участникът удостоверява липсата на обстоятелствата </w:t>
      </w:r>
      <w:r w:rsidRPr="00B95945">
        <w:rPr>
          <w:b/>
          <w:bCs/>
          <w:i/>
          <w:color w:val="000000"/>
        </w:rPr>
        <w:t xml:space="preserve">по чл. 54, ал.1 т. 1-5 и т. 7 от ЗОП </w:t>
      </w:r>
      <w:r w:rsidRPr="00B95945">
        <w:rPr>
          <w:i/>
          <w:lang w:eastAsia="bg-BG"/>
        </w:rPr>
        <w:t>с попълване на Част III: Основания за изключване на ЕЕДОП, в приложимите полета.</w:t>
      </w:r>
      <w:r w:rsidRPr="00B95945">
        <w:rPr>
          <w:bCs/>
          <w:i/>
        </w:rPr>
        <w:t xml:space="preserve"> </w:t>
      </w:r>
    </w:p>
    <w:p w:rsidR="00D36D3C" w:rsidRPr="00B95945" w:rsidRDefault="00D36D3C" w:rsidP="00F42E16">
      <w:pPr>
        <w:spacing w:after="0" w:line="240" w:lineRule="auto"/>
        <w:jc w:val="both"/>
        <w:rPr>
          <w:bCs/>
          <w:i/>
        </w:rPr>
      </w:pPr>
      <w:r w:rsidRPr="00B95945">
        <w:rPr>
          <w:bCs/>
          <w:i/>
        </w:rPr>
        <w:t>Когато изискванията по чл.</w:t>
      </w:r>
      <w:r w:rsidRPr="00B95945">
        <w:rPr>
          <w:i/>
          <w:shd w:val="clear" w:color="auto" w:fill="FEFEFE"/>
        </w:rPr>
        <w:t>54, ал. 1, т. 1, 2 и 7 от ЗОП</w:t>
      </w:r>
      <w:r w:rsidRPr="00B95945">
        <w:rPr>
          <w:bCs/>
          <w:i/>
        </w:rPr>
        <w:t xml:space="preserve">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w:t>
      </w:r>
      <w:r w:rsidRPr="00B95945">
        <w:rPr>
          <w:i/>
          <w:shd w:val="clear" w:color="auto" w:fill="FEFEFE"/>
        </w:rPr>
        <w:t>54, ал. 1, т. 1, 2 и 7 от ЗОП</w:t>
      </w:r>
      <w:r w:rsidRPr="00B95945">
        <w:rPr>
          <w:bCs/>
          <w:i/>
        </w:rPr>
        <w:t xml:space="preserve"> се попълва в отделен ЕЕДОП за всяко лице или за някои от лицата.</w:t>
      </w:r>
    </w:p>
    <w:p w:rsidR="00D36D3C" w:rsidRPr="00B95945" w:rsidRDefault="00D36D3C" w:rsidP="00F42E16">
      <w:pPr>
        <w:spacing w:after="0" w:line="240" w:lineRule="auto"/>
        <w:jc w:val="both"/>
        <w:rPr>
          <w:i/>
          <w:lang w:eastAsia="bg-BG"/>
        </w:rPr>
      </w:pPr>
      <w:r w:rsidRPr="00B95945">
        <w:rPr>
          <w:bCs/>
          <w:i/>
        </w:rPr>
        <w:t>В случаите по предходното изречение,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rsidR="00D36D3C" w:rsidRPr="00B95945" w:rsidRDefault="00D36D3C" w:rsidP="00F42E16">
      <w:pPr>
        <w:spacing w:after="0" w:line="240" w:lineRule="auto"/>
        <w:jc w:val="both"/>
        <w:rPr>
          <w:i/>
          <w:lang w:eastAsia="bg-BG"/>
        </w:rPr>
      </w:pPr>
      <w:r w:rsidRPr="00B95945">
        <w:rPr>
          <w:i/>
          <w:lang w:eastAsia="bg-BG"/>
        </w:rPr>
        <w:t xml:space="preserve">1.2. Част ІІІ, раздел Г: „ДРУГИ </w:t>
      </w:r>
      <w:r>
        <w:rPr>
          <w:i/>
          <w:lang w:eastAsia="bg-BG"/>
        </w:rPr>
        <w:t xml:space="preserve">ОСНОВАНИЯ ЗА ИЗКЛЮЧВАНЕ, КОИТО </w:t>
      </w:r>
      <w:r w:rsidRPr="00B95945">
        <w:rPr>
          <w:i/>
          <w:lang w:eastAsia="bg-BG"/>
        </w:rPr>
        <w:t>МОЖЕ ДА БЪДАТ ПРЕДВИДЕНИ В НАЦИ</w:t>
      </w:r>
      <w:r>
        <w:rPr>
          <w:i/>
          <w:lang w:eastAsia="bg-BG"/>
        </w:rPr>
        <w:t xml:space="preserve">ОНАЛНОТО ЗАКОНОДАТЕЛСТВО НА </w:t>
      </w:r>
      <w:r w:rsidRPr="00B95945">
        <w:rPr>
          <w:i/>
          <w:lang w:eastAsia="bg-BG"/>
        </w:rPr>
        <w:t>ВЪЗЛАГАЩИЯ ОРГАН ИЛИ ВЪЗЛОЖИТЕЛ</w:t>
      </w:r>
      <w:r>
        <w:rPr>
          <w:i/>
          <w:lang w:eastAsia="bg-BG"/>
        </w:rPr>
        <w:t xml:space="preserve">Я НА ДЪРЖАВА ЧЛЕНКА― следва да </w:t>
      </w:r>
      <w:r w:rsidRPr="00B95945">
        <w:rPr>
          <w:i/>
          <w:lang w:eastAsia="bg-BG"/>
        </w:rPr>
        <w:t>бъде попълнена от участниците, тъй като възложителят е въвел специфични национални основания за изключване от участие в поръчката, посочени в документацията за обществената поръчка.</w:t>
      </w:r>
    </w:p>
    <w:p w:rsidR="00D36D3C" w:rsidRPr="00B95945" w:rsidRDefault="00D36D3C" w:rsidP="00F42E16">
      <w:pPr>
        <w:spacing w:after="0" w:line="240" w:lineRule="auto"/>
        <w:jc w:val="both"/>
        <w:rPr>
          <w:i/>
          <w:lang w:eastAsia="bg-BG"/>
        </w:rPr>
      </w:pPr>
      <w:r w:rsidRPr="00B95945">
        <w:rPr>
          <w:i/>
          <w:lang w:eastAsia="bg-BG"/>
        </w:rPr>
        <w:t>1.3. Информацията по раздел „Г: Информация за подизпълнители, чийто капацитет икономическият оператор няма да използва‖се изисква изрично от Възложителя и нейното попълване е задължително! Задължително е и предоставянето на информацията, изисквана съгласно раздели А и Б от настоящата част и част III за всяка (категория) съответни подизпълнители.</w:t>
      </w:r>
    </w:p>
    <w:p w:rsidR="00D36D3C" w:rsidRPr="00B95945" w:rsidRDefault="00D36D3C" w:rsidP="00F42E16">
      <w:pPr>
        <w:spacing w:after="0" w:line="240" w:lineRule="auto"/>
        <w:jc w:val="both"/>
        <w:rPr>
          <w:i/>
          <w:lang w:eastAsia="bg-BG"/>
        </w:rPr>
      </w:pPr>
      <w:r w:rsidRPr="00B95945">
        <w:rPr>
          <w:i/>
          <w:lang w:eastAsia="bg-BG"/>
        </w:rPr>
        <w:t>1.4.Възложителят изисква попълването на Част I</w:t>
      </w:r>
      <w:r>
        <w:rPr>
          <w:i/>
          <w:lang w:eastAsia="bg-BG"/>
        </w:rPr>
        <w:t xml:space="preserve">V: Критерии за подбор, раздели </w:t>
      </w:r>
      <w:r w:rsidRPr="00B95945">
        <w:rPr>
          <w:i/>
          <w:lang w:eastAsia="bg-BG"/>
        </w:rPr>
        <w:t xml:space="preserve">А—Г в приложимите полета, съгласно посочените в обявата за обществената </w:t>
      </w:r>
      <w:r>
        <w:rPr>
          <w:i/>
          <w:lang w:eastAsia="bg-BG"/>
        </w:rPr>
        <w:t xml:space="preserve">поръчка, с което се оповестява </w:t>
      </w:r>
      <w:r w:rsidRPr="00B95945">
        <w:rPr>
          <w:i/>
          <w:lang w:eastAsia="bg-BG"/>
        </w:rPr>
        <w:t>откриването на реда за възлагане</w:t>
      </w:r>
      <w:r>
        <w:rPr>
          <w:i/>
          <w:lang w:eastAsia="bg-BG"/>
        </w:rPr>
        <w:t xml:space="preserve"> </w:t>
      </w:r>
      <w:r w:rsidRPr="00B95945">
        <w:rPr>
          <w:i/>
          <w:lang w:eastAsia="bg-BG"/>
        </w:rPr>
        <w:t>на обществената поръчка и в указанията за подготовка на офертите, критерии за подбор.</w:t>
      </w:r>
    </w:p>
    <w:p w:rsidR="00D36D3C" w:rsidRPr="00B95945" w:rsidRDefault="00D36D3C" w:rsidP="00F42E16">
      <w:pPr>
        <w:spacing w:after="0" w:line="240" w:lineRule="auto"/>
        <w:jc w:val="both"/>
        <w:rPr>
          <w:i/>
        </w:rPr>
      </w:pPr>
      <w:r w:rsidRPr="00B95945">
        <w:rPr>
          <w:i/>
        </w:rPr>
        <w:t>Когато участникът е обединение, което не е юридическо лице ЕЕДОП се представя от всеки участник-юридическо лице в обединението.</w:t>
      </w:r>
    </w:p>
    <w:p w:rsidR="00D36D3C" w:rsidRPr="00B95945" w:rsidRDefault="00D36D3C" w:rsidP="00F42E16">
      <w:pPr>
        <w:spacing w:after="0" w:line="240" w:lineRule="auto"/>
        <w:jc w:val="both"/>
        <w:rPr>
          <w:b/>
          <w:bCs/>
          <w:i/>
        </w:rPr>
      </w:pPr>
      <w:r w:rsidRPr="00B95945">
        <w:rPr>
          <w:i/>
        </w:rPr>
        <w:t>Когато е приложимо - ЕЕДОП се представя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r w:rsidRPr="004A2A67">
        <w:rPr>
          <w:bCs/>
        </w:rPr>
        <w:t>.</w:t>
      </w:r>
    </w:p>
    <w:p w:rsidR="00D36D3C" w:rsidRPr="00B95945" w:rsidRDefault="00D36D3C" w:rsidP="00F42E16">
      <w:pPr>
        <w:spacing w:after="0" w:line="240" w:lineRule="auto"/>
        <w:jc w:val="both"/>
        <w:rPr>
          <w:bCs/>
          <w:i/>
        </w:rPr>
      </w:pPr>
      <w:r w:rsidRPr="00B95945">
        <w:rPr>
          <w:i/>
          <w:shd w:val="clear" w:color="auto" w:fill="FEFEFE"/>
        </w:rPr>
        <w:t xml:space="preserve">По отношение на критериите, свързани с професионална компетентност,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Когато кандидатът или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 Третите лица трябва да отговарят на съответните критерии за подбор, за доказването на които кандидатът или участникът се позовава на техния капацитет и за тях да не са налице основанията за отстраняване от процедурата. </w:t>
      </w:r>
      <w:r w:rsidRPr="00B95945">
        <w:rPr>
          <w:i/>
        </w:rPr>
        <w:t>Когато кандидатът или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който съдържа информацията относно липсата на основанията за отстраняване и съответствие с критериите за подбор.</w:t>
      </w:r>
    </w:p>
    <w:p w:rsidR="00D36D3C" w:rsidRPr="00B95945" w:rsidRDefault="00D36D3C" w:rsidP="00F42E16">
      <w:pPr>
        <w:spacing w:after="0" w:line="240" w:lineRule="auto"/>
        <w:jc w:val="both"/>
        <w:rPr>
          <w:bCs/>
        </w:rPr>
      </w:pPr>
    </w:p>
    <w:p w:rsidR="00D36D3C" w:rsidRPr="00B95945" w:rsidRDefault="00D36D3C" w:rsidP="00F42E16">
      <w:pPr>
        <w:pStyle w:val="ListParagraph"/>
        <w:tabs>
          <w:tab w:val="left" w:pos="993"/>
        </w:tabs>
        <w:ind w:left="0" w:firstLine="709"/>
        <w:jc w:val="both"/>
        <w:rPr>
          <w:lang w:val="bg-BG"/>
        </w:rPr>
      </w:pPr>
      <w:r w:rsidRPr="00B95945">
        <w:rPr>
          <w:b/>
          <w:bCs/>
          <w:lang w:val="bg-BG"/>
        </w:rPr>
        <w:t xml:space="preserve">3. </w:t>
      </w:r>
      <w:r w:rsidRPr="00B95945">
        <w:rPr>
          <w:lang w:val="bg-BG"/>
        </w:rPr>
        <w:t xml:space="preserve"> </w:t>
      </w:r>
      <w:r w:rsidRPr="0009331F">
        <w:rPr>
          <w:b/>
          <w:lang w:val="bg-BG"/>
        </w:rPr>
        <w:t xml:space="preserve">Техническо предложение – </w:t>
      </w:r>
      <w:r w:rsidRPr="00B95945">
        <w:rPr>
          <w:b/>
          <w:bCs/>
          <w:lang w:val="bg-BG"/>
        </w:rPr>
        <w:t xml:space="preserve">Приложение № 3, </w:t>
      </w:r>
      <w:r w:rsidRPr="00B95945">
        <w:rPr>
          <w:lang w:val="bg-BG"/>
        </w:rPr>
        <w:t>с приложени: Линеен график и Диаграма на работната ръка.</w:t>
      </w:r>
    </w:p>
    <w:p w:rsidR="00D36D3C" w:rsidRPr="00B95945" w:rsidRDefault="00D36D3C" w:rsidP="00F42E16">
      <w:pPr>
        <w:pStyle w:val="ListParagraph"/>
        <w:tabs>
          <w:tab w:val="left" w:pos="993"/>
        </w:tabs>
        <w:ind w:left="0" w:firstLine="709"/>
        <w:jc w:val="both"/>
        <w:rPr>
          <w:lang w:val="bg-BG"/>
        </w:rPr>
      </w:pPr>
      <w:r w:rsidRPr="00B95945">
        <w:rPr>
          <w:lang w:val="bg-BG"/>
        </w:rPr>
        <w:t xml:space="preserve"> </w:t>
      </w:r>
    </w:p>
    <w:p w:rsidR="00D36D3C" w:rsidRPr="00B95945" w:rsidRDefault="00D36D3C" w:rsidP="00F42E16">
      <w:pPr>
        <w:tabs>
          <w:tab w:val="left" w:pos="993"/>
        </w:tabs>
        <w:autoSpaceDE w:val="0"/>
        <w:autoSpaceDN w:val="0"/>
        <w:adjustRightInd w:val="0"/>
        <w:spacing w:after="0" w:line="240" w:lineRule="auto"/>
        <w:contextualSpacing/>
        <w:jc w:val="both"/>
        <w:rPr>
          <w:b/>
          <w:szCs w:val="24"/>
          <w:u w:val="single"/>
        </w:rPr>
      </w:pPr>
      <w:r w:rsidRPr="00B95945">
        <w:rPr>
          <w:b/>
          <w:szCs w:val="24"/>
        </w:rPr>
        <w:tab/>
      </w:r>
      <w:r w:rsidRPr="00B95945">
        <w:rPr>
          <w:b/>
          <w:szCs w:val="24"/>
          <w:u w:val="single"/>
        </w:rPr>
        <w:t>ЛКГ задължително следва да обхваща всички дейности заложени в КС на обекта. Графикът следва да отразява всички посочени в КС дейности. В графика следва да се посочи норма време за всяка една операция, посочена в КС, както броя и квалификацията на необходимите строителни работници за всяка една операция и общите за обекта човекодни. В графика за всяка от дейностите посочени в ЛКГ участникът следва да посочи броя и вида на необходимата механизация, сметните норми на нейното използване и общите машиносмени за всяка машина.</w:t>
      </w:r>
    </w:p>
    <w:p w:rsidR="00D36D3C" w:rsidRPr="0009331F" w:rsidRDefault="00D36D3C" w:rsidP="00F42E16">
      <w:pPr>
        <w:tabs>
          <w:tab w:val="left" w:pos="993"/>
        </w:tabs>
        <w:autoSpaceDE w:val="0"/>
        <w:autoSpaceDN w:val="0"/>
        <w:adjustRightInd w:val="0"/>
        <w:spacing w:after="0" w:line="240" w:lineRule="auto"/>
        <w:contextualSpacing/>
        <w:jc w:val="both"/>
        <w:rPr>
          <w:b/>
          <w:szCs w:val="24"/>
          <w:u w:val="single"/>
        </w:rPr>
      </w:pPr>
      <w:r w:rsidRPr="0009331F">
        <w:rPr>
          <w:b/>
          <w:szCs w:val="24"/>
          <w:u w:val="single"/>
        </w:rPr>
        <w:t xml:space="preserve">Участник, чийто линеен график не е попълнен съгласно посочените по-горе изисквания, не са включени всички дейности и количества, не показва технологична последователност и/или технологична съвместимост на отделните строителните операции и не е приложил диаграма на работната ръка се отстранява.   </w:t>
      </w:r>
    </w:p>
    <w:p w:rsidR="00D36D3C" w:rsidRPr="00B95945" w:rsidRDefault="00D36D3C" w:rsidP="00F42E16">
      <w:pPr>
        <w:spacing w:after="0" w:line="240" w:lineRule="auto"/>
        <w:jc w:val="both"/>
        <w:rPr>
          <w:b/>
          <w:bCs/>
        </w:rPr>
      </w:pPr>
      <w:r w:rsidRPr="0009331F">
        <w:rPr>
          <w:b/>
          <w:szCs w:val="24"/>
          <w:u w:val="single"/>
        </w:rPr>
        <w:t>Участниците задължително представят линейния</w:t>
      </w:r>
      <w:r w:rsidRPr="00B95945">
        <w:rPr>
          <w:b/>
          <w:szCs w:val="24"/>
          <w:u w:val="single"/>
        </w:rPr>
        <w:t xml:space="preserve"> график и на електронен носител във формат Microsoft Excel.</w:t>
      </w:r>
    </w:p>
    <w:p w:rsidR="00D36D3C" w:rsidRPr="00B95945" w:rsidRDefault="00D36D3C" w:rsidP="00F42E16">
      <w:pPr>
        <w:spacing w:after="0" w:line="240" w:lineRule="auto"/>
        <w:jc w:val="both"/>
        <w:rPr>
          <w:b/>
          <w:bCs/>
        </w:rPr>
      </w:pPr>
    </w:p>
    <w:p w:rsidR="00D36D3C" w:rsidRPr="00B95945" w:rsidRDefault="00D36D3C" w:rsidP="004F0FAD">
      <w:pPr>
        <w:spacing w:after="0" w:line="240" w:lineRule="auto"/>
        <w:ind w:firstLine="708"/>
        <w:jc w:val="both"/>
        <w:rPr>
          <w:b/>
          <w:bCs/>
        </w:rPr>
      </w:pPr>
      <w:r w:rsidRPr="00B95945">
        <w:rPr>
          <w:b/>
          <w:bCs/>
        </w:rPr>
        <w:t xml:space="preserve">4. </w:t>
      </w:r>
      <w:r w:rsidRPr="0009331F">
        <w:rPr>
          <w:b/>
          <w:bCs/>
        </w:rPr>
        <w:t>Декларация за съгласие с клаузите на приложение проект на договор – Приложение</w:t>
      </w:r>
      <w:r w:rsidRPr="00B95945">
        <w:rPr>
          <w:b/>
          <w:bCs/>
        </w:rPr>
        <w:t xml:space="preserve"> № 4</w:t>
      </w:r>
    </w:p>
    <w:p w:rsidR="00D36D3C" w:rsidRPr="00B95945" w:rsidRDefault="00D36D3C" w:rsidP="00F42E16">
      <w:pPr>
        <w:spacing w:after="0" w:line="240" w:lineRule="auto"/>
        <w:jc w:val="both"/>
        <w:rPr>
          <w:i/>
          <w:color w:val="000000"/>
        </w:rPr>
      </w:pPr>
      <w:r w:rsidRPr="00B95945">
        <w:rPr>
          <w:i/>
          <w:color w:val="000000"/>
        </w:rPr>
        <w:t>Попълва се и се представя от представляващия участника или от изрично упълномощено от него лице. В представения образец се попълват всички изискуеми данни, а там където е неприложимо се отбелязва „неприложимо“.</w:t>
      </w:r>
    </w:p>
    <w:p w:rsidR="00D36D3C" w:rsidRPr="00B95945" w:rsidRDefault="00D36D3C" w:rsidP="00F42E16">
      <w:pPr>
        <w:spacing w:after="0" w:line="240" w:lineRule="auto"/>
        <w:jc w:val="both"/>
        <w:rPr>
          <w:bCs/>
        </w:rPr>
      </w:pPr>
    </w:p>
    <w:p w:rsidR="00D36D3C" w:rsidRPr="00B95945" w:rsidRDefault="00D36D3C" w:rsidP="004F0FAD">
      <w:pPr>
        <w:spacing w:after="0" w:line="240" w:lineRule="auto"/>
        <w:ind w:firstLine="708"/>
        <w:jc w:val="both"/>
        <w:rPr>
          <w:b/>
          <w:bCs/>
        </w:rPr>
      </w:pPr>
      <w:r w:rsidRPr="00B95945">
        <w:rPr>
          <w:b/>
          <w:bCs/>
        </w:rPr>
        <w:t xml:space="preserve">5. </w:t>
      </w:r>
      <w:r w:rsidRPr="0009331F">
        <w:rPr>
          <w:b/>
          <w:bCs/>
        </w:rPr>
        <w:t>Декларация за срок на валидност на офертата</w:t>
      </w:r>
      <w:r w:rsidRPr="00B95945">
        <w:rPr>
          <w:bCs/>
        </w:rPr>
        <w:t xml:space="preserve"> – </w:t>
      </w:r>
      <w:r w:rsidRPr="00B95945">
        <w:rPr>
          <w:b/>
          <w:bCs/>
        </w:rPr>
        <w:t>Приложение № 5</w:t>
      </w:r>
    </w:p>
    <w:p w:rsidR="00D36D3C" w:rsidRPr="00B95945" w:rsidRDefault="00D36D3C" w:rsidP="00F42E16">
      <w:pPr>
        <w:spacing w:after="0" w:line="240" w:lineRule="auto"/>
        <w:jc w:val="both"/>
        <w:rPr>
          <w:b/>
          <w:bCs/>
          <w:i/>
        </w:rPr>
      </w:pPr>
      <w:r w:rsidRPr="00B95945">
        <w:rPr>
          <w:i/>
          <w:color w:val="000000"/>
        </w:rPr>
        <w:t>Попълва се и се представя от представляващия участника или от изрично упълномощено от него лице. В представения образец се попълват всички изискуеми данни, а там където е неприложимо се отбелязва „неприложимо“.</w:t>
      </w:r>
    </w:p>
    <w:p w:rsidR="00D36D3C" w:rsidRPr="00B95945" w:rsidRDefault="00D36D3C" w:rsidP="00F42E16">
      <w:pPr>
        <w:spacing w:after="0" w:line="240" w:lineRule="auto"/>
        <w:jc w:val="both"/>
        <w:rPr>
          <w:bCs/>
        </w:rPr>
      </w:pPr>
    </w:p>
    <w:p w:rsidR="00D36D3C" w:rsidRPr="00B95945" w:rsidRDefault="00D36D3C" w:rsidP="004F0FAD">
      <w:pPr>
        <w:spacing w:after="0" w:line="240" w:lineRule="auto"/>
        <w:ind w:firstLine="708"/>
        <w:jc w:val="both"/>
        <w:rPr>
          <w:b/>
        </w:rPr>
      </w:pPr>
      <w:r w:rsidRPr="00B95945">
        <w:rPr>
          <w:b/>
          <w:bCs/>
        </w:rPr>
        <w:t xml:space="preserve">6. </w:t>
      </w:r>
      <w:r w:rsidRPr="0009331F">
        <w:rPr>
          <w:b/>
        </w:rPr>
        <w:t>Декларация, че при изготвяне на офертата са спазени задълженията, свързани с данъци и осигуровки, закрила на заетостта и условията на труд –</w:t>
      </w:r>
      <w:r w:rsidRPr="00B95945">
        <w:t xml:space="preserve"> </w:t>
      </w:r>
      <w:r w:rsidRPr="00B95945">
        <w:rPr>
          <w:b/>
        </w:rPr>
        <w:t>Приложение № 6</w:t>
      </w:r>
    </w:p>
    <w:p w:rsidR="00D36D3C" w:rsidRPr="00B95945" w:rsidRDefault="00D36D3C" w:rsidP="00F42E16">
      <w:pPr>
        <w:spacing w:after="0" w:line="240" w:lineRule="auto"/>
        <w:jc w:val="both"/>
        <w:rPr>
          <w:b/>
          <w:bCs/>
          <w:i/>
        </w:rPr>
      </w:pPr>
      <w:r w:rsidRPr="00B95945">
        <w:rPr>
          <w:i/>
          <w:color w:val="000000"/>
        </w:rPr>
        <w:t>Попълва се и се представя от представляващия участника или от изрично упълномощено от него лице. В представения образец се попълват всички изискуеми данни, а там където е неприложимо се отбелязва „неприложимо“.</w:t>
      </w:r>
    </w:p>
    <w:p w:rsidR="00D36D3C" w:rsidRPr="00B95945" w:rsidRDefault="00D36D3C" w:rsidP="00F42E16">
      <w:pPr>
        <w:spacing w:after="0" w:line="240" w:lineRule="auto"/>
        <w:jc w:val="both"/>
      </w:pPr>
    </w:p>
    <w:p w:rsidR="00D36D3C" w:rsidRPr="00B95945" w:rsidRDefault="00D36D3C" w:rsidP="004F0FAD">
      <w:pPr>
        <w:spacing w:after="0" w:line="240" w:lineRule="auto"/>
        <w:ind w:firstLine="708"/>
        <w:jc w:val="both"/>
        <w:rPr>
          <w:b/>
          <w:bCs/>
          <w:szCs w:val="24"/>
          <w:lang w:eastAsia="ar-SA"/>
        </w:rPr>
      </w:pPr>
      <w:r w:rsidRPr="00B95945">
        <w:rPr>
          <w:b/>
        </w:rPr>
        <w:t>8.</w:t>
      </w:r>
      <w:r w:rsidRPr="00B95945">
        <w:t xml:space="preserve"> </w:t>
      </w:r>
      <w:r w:rsidRPr="0009331F">
        <w:rPr>
          <w:b/>
        </w:rPr>
        <w:t>Ценово предложение –</w:t>
      </w:r>
      <w:r w:rsidRPr="00B95945">
        <w:t xml:space="preserve"> </w:t>
      </w:r>
      <w:r w:rsidRPr="00B95945">
        <w:rPr>
          <w:b/>
          <w:bCs/>
        </w:rPr>
        <w:t xml:space="preserve">Приложение № 7; </w:t>
      </w:r>
      <w:r w:rsidRPr="0009331F">
        <w:rPr>
          <w:szCs w:val="24"/>
        </w:rPr>
        <w:t>Към ценовото предложение участниците задължително прилагат остойностена количествена сметка по единични цени и анализи за определяне на единични цени.</w:t>
      </w:r>
    </w:p>
    <w:p w:rsidR="00D36D3C" w:rsidRPr="00B95945" w:rsidRDefault="00D36D3C" w:rsidP="00F42E16">
      <w:pPr>
        <w:tabs>
          <w:tab w:val="left" w:pos="851"/>
        </w:tabs>
        <w:autoSpaceDE w:val="0"/>
        <w:autoSpaceDN w:val="0"/>
        <w:adjustRightInd w:val="0"/>
        <w:spacing w:after="0" w:line="240" w:lineRule="auto"/>
        <w:contextualSpacing/>
        <w:jc w:val="both"/>
        <w:rPr>
          <w:b/>
          <w:szCs w:val="24"/>
        </w:rPr>
      </w:pPr>
    </w:p>
    <w:p w:rsidR="00D36D3C" w:rsidRPr="00B95945" w:rsidRDefault="00D36D3C" w:rsidP="00F42E16">
      <w:pPr>
        <w:tabs>
          <w:tab w:val="left" w:pos="851"/>
        </w:tabs>
        <w:autoSpaceDE w:val="0"/>
        <w:autoSpaceDN w:val="0"/>
        <w:adjustRightInd w:val="0"/>
        <w:spacing w:after="0" w:line="240" w:lineRule="auto"/>
        <w:contextualSpacing/>
        <w:jc w:val="both"/>
        <w:rPr>
          <w:b/>
          <w:szCs w:val="24"/>
        </w:rPr>
      </w:pPr>
      <w:r w:rsidRPr="00B95945">
        <w:rPr>
          <w:b/>
          <w:szCs w:val="24"/>
        </w:rPr>
        <w:tab/>
        <w:t xml:space="preserve">Остойностената количествена сметка по единични цени се представя и на електронен носител (диск) във формат във формат Microsoft Excel. Единичните цени в КСС следва да са представени до втория знак след десетична запетая. </w:t>
      </w:r>
    </w:p>
    <w:p w:rsidR="00D36D3C" w:rsidRPr="00B95945" w:rsidRDefault="00D36D3C" w:rsidP="00F42E16">
      <w:pPr>
        <w:tabs>
          <w:tab w:val="left" w:pos="851"/>
        </w:tabs>
        <w:autoSpaceDE w:val="0"/>
        <w:autoSpaceDN w:val="0"/>
        <w:adjustRightInd w:val="0"/>
        <w:spacing w:after="0" w:line="240" w:lineRule="auto"/>
        <w:contextualSpacing/>
        <w:jc w:val="both"/>
        <w:rPr>
          <w:b/>
          <w:szCs w:val="24"/>
        </w:rPr>
      </w:pPr>
      <w:r>
        <w:rPr>
          <w:b/>
          <w:szCs w:val="24"/>
        </w:rPr>
        <w:tab/>
      </w:r>
      <w:r w:rsidRPr="00B95945">
        <w:rPr>
          <w:b/>
          <w:szCs w:val="24"/>
        </w:rPr>
        <w:t xml:space="preserve">Участникът следва да представи и анализи за формиране на единичните цени към ценовото предложение. В конкретните анализни цени да се включват всички операции, необходими за  извършване на съответния вид работа. </w:t>
      </w:r>
    </w:p>
    <w:p w:rsidR="00D36D3C" w:rsidRPr="00B95945" w:rsidRDefault="00D36D3C" w:rsidP="00F42E16">
      <w:pPr>
        <w:tabs>
          <w:tab w:val="left" w:pos="851"/>
        </w:tabs>
        <w:autoSpaceDE w:val="0"/>
        <w:autoSpaceDN w:val="0"/>
        <w:adjustRightInd w:val="0"/>
        <w:spacing w:after="0" w:line="240" w:lineRule="auto"/>
        <w:contextualSpacing/>
        <w:jc w:val="both"/>
        <w:rPr>
          <w:b/>
          <w:szCs w:val="24"/>
        </w:rPr>
      </w:pPr>
      <w:r>
        <w:rPr>
          <w:b/>
          <w:szCs w:val="24"/>
        </w:rPr>
        <w:tab/>
      </w:r>
      <w:r w:rsidRPr="00B95945">
        <w:rPr>
          <w:b/>
          <w:szCs w:val="24"/>
        </w:rPr>
        <w:t>Към ценовото предложение участникът следва да посочи и показатели за ценообразуване при определяне на единичните цени в количествено-стойностната сметка, при които е формирана стойността за  изпълнение на СМР:</w:t>
      </w:r>
    </w:p>
    <w:p w:rsidR="00D36D3C" w:rsidRPr="00B95945" w:rsidRDefault="00D36D3C" w:rsidP="004F0FAD">
      <w:pPr>
        <w:pStyle w:val="ListParagraph1"/>
        <w:numPr>
          <w:ilvl w:val="0"/>
          <w:numId w:val="32"/>
        </w:numPr>
        <w:tabs>
          <w:tab w:val="left" w:pos="851"/>
        </w:tabs>
        <w:autoSpaceDE w:val="0"/>
        <w:autoSpaceDN w:val="0"/>
        <w:adjustRightInd w:val="0"/>
        <w:spacing w:after="0" w:line="240" w:lineRule="auto"/>
        <w:jc w:val="both"/>
        <w:rPr>
          <w:rFonts w:ascii="Times New Roman" w:hAnsi="Times New Roman"/>
          <w:b/>
          <w:sz w:val="24"/>
          <w:szCs w:val="24"/>
        </w:rPr>
      </w:pPr>
      <w:r w:rsidRPr="00B95945">
        <w:rPr>
          <w:rFonts w:ascii="Times New Roman" w:hAnsi="Times New Roman"/>
          <w:b/>
          <w:sz w:val="24"/>
          <w:szCs w:val="24"/>
        </w:rPr>
        <w:t>часова ставка – лв./ч.ч;</w:t>
      </w:r>
    </w:p>
    <w:p w:rsidR="00D36D3C" w:rsidRPr="00B95945" w:rsidRDefault="00D36D3C" w:rsidP="004F0FAD">
      <w:pPr>
        <w:pStyle w:val="ListParagraph1"/>
        <w:numPr>
          <w:ilvl w:val="0"/>
          <w:numId w:val="32"/>
        </w:numPr>
        <w:tabs>
          <w:tab w:val="left" w:pos="851"/>
        </w:tabs>
        <w:autoSpaceDE w:val="0"/>
        <w:autoSpaceDN w:val="0"/>
        <w:adjustRightInd w:val="0"/>
        <w:spacing w:after="0" w:line="240" w:lineRule="auto"/>
        <w:jc w:val="both"/>
        <w:rPr>
          <w:rFonts w:ascii="Times New Roman" w:hAnsi="Times New Roman"/>
          <w:b/>
          <w:sz w:val="24"/>
          <w:szCs w:val="24"/>
        </w:rPr>
      </w:pPr>
      <w:r w:rsidRPr="00B95945">
        <w:rPr>
          <w:rFonts w:ascii="Times New Roman" w:hAnsi="Times New Roman"/>
          <w:b/>
          <w:sz w:val="24"/>
          <w:szCs w:val="24"/>
        </w:rPr>
        <w:t>допълнителни разходи за труд-%;</w:t>
      </w:r>
    </w:p>
    <w:p w:rsidR="00D36D3C" w:rsidRPr="00B95945" w:rsidRDefault="00D36D3C" w:rsidP="004F0FAD">
      <w:pPr>
        <w:pStyle w:val="ListParagraph1"/>
        <w:numPr>
          <w:ilvl w:val="0"/>
          <w:numId w:val="32"/>
        </w:numPr>
        <w:tabs>
          <w:tab w:val="left" w:pos="851"/>
        </w:tabs>
        <w:autoSpaceDE w:val="0"/>
        <w:autoSpaceDN w:val="0"/>
        <w:adjustRightInd w:val="0"/>
        <w:spacing w:after="0" w:line="240" w:lineRule="auto"/>
        <w:jc w:val="both"/>
        <w:rPr>
          <w:rFonts w:ascii="Times New Roman" w:hAnsi="Times New Roman"/>
          <w:b/>
          <w:sz w:val="24"/>
          <w:szCs w:val="24"/>
        </w:rPr>
      </w:pPr>
      <w:r w:rsidRPr="00B95945">
        <w:rPr>
          <w:rFonts w:ascii="Times New Roman" w:hAnsi="Times New Roman"/>
          <w:b/>
          <w:sz w:val="24"/>
          <w:szCs w:val="24"/>
        </w:rPr>
        <w:t>допълнителни разходи за механизация -%;</w:t>
      </w:r>
    </w:p>
    <w:p w:rsidR="00D36D3C" w:rsidRPr="00B95945" w:rsidRDefault="00D36D3C" w:rsidP="004F0FAD">
      <w:pPr>
        <w:pStyle w:val="ListParagraph1"/>
        <w:numPr>
          <w:ilvl w:val="0"/>
          <w:numId w:val="32"/>
        </w:numPr>
        <w:tabs>
          <w:tab w:val="left" w:pos="851"/>
        </w:tabs>
        <w:autoSpaceDE w:val="0"/>
        <w:autoSpaceDN w:val="0"/>
        <w:adjustRightInd w:val="0"/>
        <w:spacing w:after="0" w:line="240" w:lineRule="auto"/>
        <w:jc w:val="both"/>
        <w:rPr>
          <w:rFonts w:ascii="Times New Roman" w:hAnsi="Times New Roman"/>
          <w:b/>
          <w:sz w:val="24"/>
          <w:szCs w:val="24"/>
        </w:rPr>
      </w:pPr>
      <w:r w:rsidRPr="00B95945">
        <w:rPr>
          <w:rFonts w:ascii="Times New Roman" w:hAnsi="Times New Roman"/>
          <w:b/>
          <w:sz w:val="24"/>
          <w:szCs w:val="24"/>
        </w:rPr>
        <w:t>доставно-складови разходи - %</w:t>
      </w:r>
    </w:p>
    <w:p w:rsidR="00D36D3C" w:rsidRPr="00B95945" w:rsidRDefault="00D36D3C" w:rsidP="004F0FAD">
      <w:pPr>
        <w:pStyle w:val="ListParagraph1"/>
        <w:numPr>
          <w:ilvl w:val="0"/>
          <w:numId w:val="32"/>
        </w:numPr>
        <w:tabs>
          <w:tab w:val="left" w:pos="851"/>
        </w:tabs>
        <w:autoSpaceDE w:val="0"/>
        <w:autoSpaceDN w:val="0"/>
        <w:adjustRightInd w:val="0"/>
        <w:spacing w:after="0" w:line="240" w:lineRule="auto"/>
        <w:jc w:val="both"/>
        <w:rPr>
          <w:rFonts w:ascii="Times New Roman" w:hAnsi="Times New Roman"/>
          <w:b/>
          <w:sz w:val="24"/>
          <w:szCs w:val="24"/>
        </w:rPr>
      </w:pPr>
      <w:r w:rsidRPr="00B95945">
        <w:rPr>
          <w:rFonts w:ascii="Times New Roman" w:hAnsi="Times New Roman"/>
          <w:b/>
          <w:sz w:val="24"/>
          <w:szCs w:val="24"/>
        </w:rPr>
        <w:t>печалба -%;</w:t>
      </w:r>
    </w:p>
    <w:p w:rsidR="00D36D3C" w:rsidRPr="00B95945" w:rsidRDefault="00D36D3C" w:rsidP="00F42E16">
      <w:pPr>
        <w:tabs>
          <w:tab w:val="left" w:pos="851"/>
        </w:tabs>
        <w:autoSpaceDE w:val="0"/>
        <w:autoSpaceDN w:val="0"/>
        <w:adjustRightInd w:val="0"/>
        <w:spacing w:after="0" w:line="240" w:lineRule="auto"/>
        <w:contextualSpacing/>
        <w:jc w:val="both"/>
        <w:rPr>
          <w:b/>
          <w:szCs w:val="24"/>
        </w:rPr>
      </w:pPr>
    </w:p>
    <w:p w:rsidR="00D36D3C" w:rsidRPr="00B95945" w:rsidRDefault="00D36D3C" w:rsidP="00F42E16">
      <w:pPr>
        <w:tabs>
          <w:tab w:val="left" w:pos="851"/>
        </w:tabs>
        <w:autoSpaceDE w:val="0"/>
        <w:autoSpaceDN w:val="0"/>
        <w:adjustRightInd w:val="0"/>
        <w:spacing w:after="0" w:line="240" w:lineRule="auto"/>
        <w:contextualSpacing/>
        <w:jc w:val="both"/>
        <w:rPr>
          <w:b/>
          <w:szCs w:val="24"/>
        </w:rPr>
      </w:pPr>
      <w:r w:rsidRPr="00B95945">
        <w:rPr>
          <w:b/>
          <w:szCs w:val="24"/>
        </w:rPr>
        <w:tab/>
        <w:t xml:space="preserve">Участник, който не е представил единични анализни цени за всички отделни видове работи ще бъде отстранен от участие в </w:t>
      </w:r>
      <w:r w:rsidRPr="00B95945">
        <w:rPr>
          <w:b/>
        </w:rPr>
        <w:t>обществената поръчка</w:t>
      </w:r>
      <w:r w:rsidRPr="00B95945">
        <w:rPr>
          <w:b/>
          <w:szCs w:val="24"/>
        </w:rPr>
        <w:t>.</w:t>
      </w:r>
    </w:p>
    <w:p w:rsidR="00D36D3C" w:rsidRPr="00B95945" w:rsidRDefault="00D36D3C" w:rsidP="00F42E16">
      <w:pPr>
        <w:tabs>
          <w:tab w:val="left" w:pos="851"/>
        </w:tabs>
        <w:autoSpaceDE w:val="0"/>
        <w:autoSpaceDN w:val="0"/>
        <w:adjustRightInd w:val="0"/>
        <w:spacing w:after="0" w:line="240" w:lineRule="auto"/>
        <w:contextualSpacing/>
        <w:jc w:val="both"/>
        <w:rPr>
          <w:b/>
          <w:szCs w:val="24"/>
        </w:rPr>
      </w:pPr>
      <w:r w:rsidRPr="00B95945">
        <w:rPr>
          <w:b/>
          <w:szCs w:val="24"/>
        </w:rPr>
        <w:tab/>
      </w:r>
    </w:p>
    <w:p w:rsidR="00D36D3C" w:rsidRPr="00B95945" w:rsidRDefault="00D36D3C" w:rsidP="00F42E16">
      <w:pPr>
        <w:tabs>
          <w:tab w:val="left" w:pos="851"/>
        </w:tabs>
        <w:autoSpaceDE w:val="0"/>
        <w:autoSpaceDN w:val="0"/>
        <w:adjustRightInd w:val="0"/>
        <w:spacing w:after="0" w:line="240" w:lineRule="auto"/>
        <w:contextualSpacing/>
        <w:jc w:val="both"/>
        <w:rPr>
          <w:b/>
          <w:szCs w:val="24"/>
        </w:rPr>
      </w:pPr>
      <w:r w:rsidRPr="00B95945">
        <w:rPr>
          <w:b/>
          <w:szCs w:val="24"/>
        </w:rPr>
        <w:tab/>
        <w:t xml:space="preserve">Участникът носи отговорност за грешки или пропуски в изчисляването на предлаганите от него цени. При несъответствие между техническото и ценово предложение участникът ще бъде отстранен от участие в </w:t>
      </w:r>
      <w:r w:rsidRPr="00B95945">
        <w:rPr>
          <w:b/>
        </w:rPr>
        <w:t>обществената поръчка</w:t>
      </w:r>
      <w:r w:rsidRPr="00B95945">
        <w:rPr>
          <w:b/>
          <w:szCs w:val="24"/>
        </w:rPr>
        <w:t>.</w:t>
      </w:r>
    </w:p>
    <w:p w:rsidR="00D36D3C" w:rsidRPr="00B95945" w:rsidRDefault="00D36D3C" w:rsidP="00F42E16">
      <w:pPr>
        <w:tabs>
          <w:tab w:val="left" w:pos="851"/>
        </w:tabs>
        <w:autoSpaceDE w:val="0"/>
        <w:autoSpaceDN w:val="0"/>
        <w:adjustRightInd w:val="0"/>
        <w:spacing w:after="0" w:line="240" w:lineRule="auto"/>
        <w:contextualSpacing/>
        <w:jc w:val="both"/>
        <w:rPr>
          <w:b/>
          <w:szCs w:val="24"/>
        </w:rPr>
      </w:pPr>
    </w:p>
    <w:p w:rsidR="00D36D3C" w:rsidRPr="00B95945" w:rsidRDefault="00D36D3C" w:rsidP="00F42E16">
      <w:pPr>
        <w:tabs>
          <w:tab w:val="left" w:pos="851"/>
        </w:tabs>
        <w:autoSpaceDE w:val="0"/>
        <w:autoSpaceDN w:val="0"/>
        <w:adjustRightInd w:val="0"/>
        <w:spacing w:after="0" w:line="240" w:lineRule="auto"/>
        <w:contextualSpacing/>
        <w:jc w:val="both"/>
        <w:rPr>
          <w:b/>
          <w:szCs w:val="24"/>
        </w:rPr>
      </w:pPr>
      <w:r w:rsidRPr="00B95945">
        <w:rPr>
          <w:b/>
          <w:szCs w:val="24"/>
        </w:rPr>
        <w:tab/>
        <w:t xml:space="preserve">Участник, чието ценово предложение надхвърля максималната стойност на поръчката, определена от Възложителя, ще бъде отстранен в настоящата </w:t>
      </w:r>
      <w:r w:rsidRPr="00B95945">
        <w:rPr>
          <w:b/>
        </w:rPr>
        <w:t>обществена поръчка</w:t>
      </w:r>
      <w:r w:rsidRPr="00B95945">
        <w:rPr>
          <w:b/>
          <w:szCs w:val="24"/>
        </w:rPr>
        <w:t xml:space="preserve"> поради несъответствие с това предварително обявено условие.</w:t>
      </w:r>
    </w:p>
    <w:p w:rsidR="00D36D3C" w:rsidRPr="00B95945" w:rsidRDefault="00D36D3C" w:rsidP="00F42E16">
      <w:pPr>
        <w:spacing w:after="0" w:line="240" w:lineRule="auto"/>
        <w:jc w:val="both"/>
        <w:rPr>
          <w:b/>
          <w:bCs/>
        </w:rPr>
      </w:pPr>
    </w:p>
    <w:p w:rsidR="00D36D3C" w:rsidRPr="00B95945" w:rsidRDefault="00D36D3C" w:rsidP="004F0FAD">
      <w:pPr>
        <w:spacing w:after="0" w:line="240" w:lineRule="auto"/>
        <w:ind w:firstLine="708"/>
        <w:jc w:val="both"/>
        <w:rPr>
          <w:i/>
          <w:color w:val="000000"/>
        </w:rPr>
      </w:pPr>
      <w:r w:rsidRPr="00B95945">
        <w:rPr>
          <w:i/>
          <w:color w:val="000000"/>
        </w:rPr>
        <w:t>Попълва се и се представя от представляващия участника или от изрично упълномощено от него лице. В представения образец се попълват всички изискуеми данни, а там където е неприложимо се отбелязва „неприложимо“.</w:t>
      </w:r>
    </w:p>
    <w:p w:rsidR="00D36D3C" w:rsidRPr="00B95945" w:rsidRDefault="00D36D3C" w:rsidP="00F42E16">
      <w:pPr>
        <w:spacing w:after="0" w:line="240" w:lineRule="auto"/>
        <w:jc w:val="both"/>
        <w:rPr>
          <w:i/>
        </w:rPr>
      </w:pPr>
      <w:r w:rsidRPr="00B95945">
        <w:rPr>
          <w:i/>
        </w:rPr>
        <w:t>В ценовото предложение всеки участник посочва общата цена за изпълнение на поръчката без ДДС и с ДДС.</w:t>
      </w:r>
    </w:p>
    <w:p w:rsidR="00D36D3C" w:rsidRDefault="00D36D3C" w:rsidP="00F42E16">
      <w:pPr>
        <w:spacing w:after="0" w:line="240" w:lineRule="auto"/>
        <w:jc w:val="both"/>
      </w:pPr>
    </w:p>
    <w:p w:rsidR="00D36D3C" w:rsidRPr="00B95945" w:rsidRDefault="00D36D3C" w:rsidP="004F0FAD">
      <w:pPr>
        <w:spacing w:after="0" w:line="240" w:lineRule="auto"/>
        <w:ind w:firstLine="708"/>
        <w:jc w:val="both"/>
      </w:pPr>
      <w:r w:rsidRPr="00B95945">
        <w:rPr>
          <w:b/>
        </w:rPr>
        <w:t>9.</w:t>
      </w:r>
      <w:r w:rsidRPr="00B95945">
        <w:t xml:space="preserve"> </w:t>
      </w:r>
      <w:r w:rsidRPr="0009331F">
        <w:rPr>
          <w:b/>
        </w:rPr>
        <w:t xml:space="preserve">Опис на представените документи по чл. 47, ал. 3 от ППЗОП – </w:t>
      </w:r>
      <w:r w:rsidRPr="00B95945">
        <w:rPr>
          <w:b/>
          <w:bCs/>
        </w:rPr>
        <w:t>Приложение № 8.</w:t>
      </w:r>
    </w:p>
    <w:p w:rsidR="00D36D3C" w:rsidRPr="00B95945" w:rsidRDefault="00D36D3C" w:rsidP="004F0FAD">
      <w:pPr>
        <w:spacing w:after="0" w:line="240" w:lineRule="auto"/>
        <w:ind w:firstLine="708"/>
        <w:jc w:val="both"/>
        <w:rPr>
          <w:i/>
          <w:color w:val="000000"/>
        </w:rPr>
      </w:pPr>
      <w:r w:rsidRPr="00B95945">
        <w:rPr>
          <w:i/>
          <w:color w:val="000000"/>
        </w:rPr>
        <w:t>Попълва се и се представя от представляващия участника или от изрично упълномощено от него лице. В представения образец се попълват всички изискуеми данни, а там където е неприложимо се отбелязва „неприложимо“.</w:t>
      </w:r>
    </w:p>
    <w:p w:rsidR="00D36D3C" w:rsidRPr="00B95945" w:rsidRDefault="00D36D3C" w:rsidP="0018581C">
      <w:pPr>
        <w:tabs>
          <w:tab w:val="left" w:pos="709"/>
          <w:tab w:val="left" w:pos="2370"/>
        </w:tabs>
        <w:spacing w:after="0" w:line="240" w:lineRule="auto"/>
        <w:jc w:val="both"/>
        <w:rPr>
          <w:b/>
          <w:szCs w:val="24"/>
        </w:rPr>
      </w:pPr>
      <w:r w:rsidRPr="00B95945">
        <w:rPr>
          <w:b/>
          <w:szCs w:val="24"/>
        </w:rPr>
        <w:tab/>
      </w:r>
      <w:r w:rsidRPr="00B95945">
        <w:rPr>
          <w:b/>
          <w:szCs w:val="24"/>
        </w:rPr>
        <w:tab/>
      </w:r>
    </w:p>
    <w:p w:rsidR="00D36D3C" w:rsidRPr="00B95945" w:rsidRDefault="00D36D3C" w:rsidP="00F57421">
      <w:pPr>
        <w:jc w:val="both"/>
        <w:rPr>
          <w:b/>
          <w:szCs w:val="24"/>
        </w:rPr>
      </w:pPr>
      <w:r w:rsidRPr="00B95945">
        <w:tab/>
      </w:r>
      <w:r w:rsidRPr="00B95945">
        <w:rPr>
          <w:b/>
          <w:szCs w:val="24"/>
        </w:rPr>
        <w:t>V. КРИТЕРИИ ЗА ВЪЗЛАГАНЕ НA ПОРЪЧКИТЕ</w:t>
      </w:r>
    </w:p>
    <w:p w:rsidR="00D36D3C" w:rsidRPr="00B95945" w:rsidRDefault="00D36D3C" w:rsidP="00F57421">
      <w:pPr>
        <w:autoSpaceDE w:val="0"/>
        <w:autoSpaceDN w:val="0"/>
        <w:adjustRightInd w:val="0"/>
        <w:ind w:firstLine="708"/>
        <w:jc w:val="both"/>
        <w:rPr>
          <w:szCs w:val="24"/>
        </w:rPr>
      </w:pPr>
      <w:r w:rsidRPr="00B95945">
        <w:rPr>
          <w:szCs w:val="24"/>
        </w:rPr>
        <w:t xml:space="preserve">Икономически най-изгодната оферта се определя въз основа на следния критерий за възлагане, а именно: </w:t>
      </w:r>
      <w:r w:rsidRPr="00B95945">
        <w:rPr>
          <w:b/>
          <w:szCs w:val="24"/>
        </w:rPr>
        <w:t>НАЙ – НИСКА ЦЕНА</w:t>
      </w:r>
      <w:r w:rsidRPr="00B95945">
        <w:rPr>
          <w:szCs w:val="24"/>
        </w:rPr>
        <w:t>.</w:t>
      </w:r>
    </w:p>
    <w:p w:rsidR="00D36D3C" w:rsidRPr="00B95945" w:rsidRDefault="00D36D3C" w:rsidP="0018581C">
      <w:pPr>
        <w:spacing w:after="0" w:line="240" w:lineRule="auto"/>
        <w:ind w:firstLine="720"/>
        <w:jc w:val="both"/>
        <w:rPr>
          <w:szCs w:val="24"/>
        </w:rPr>
      </w:pPr>
    </w:p>
    <w:p w:rsidR="00D36D3C" w:rsidRDefault="00D36D3C" w:rsidP="0018581C">
      <w:pPr>
        <w:spacing w:after="0" w:line="240" w:lineRule="auto"/>
        <w:ind w:firstLine="720"/>
        <w:jc w:val="both"/>
        <w:rPr>
          <w:b/>
          <w:szCs w:val="24"/>
        </w:rPr>
      </w:pPr>
      <w:r w:rsidRPr="00B95945">
        <w:rPr>
          <w:b/>
          <w:szCs w:val="24"/>
        </w:rPr>
        <w:t>VI. РАЗГЛЕЖДАНЕ НА ОФЕРТИТЕ</w:t>
      </w:r>
    </w:p>
    <w:p w:rsidR="00D36D3C" w:rsidRPr="00B95945" w:rsidRDefault="00D36D3C" w:rsidP="0018581C">
      <w:pPr>
        <w:spacing w:after="0" w:line="240" w:lineRule="auto"/>
        <w:ind w:firstLine="720"/>
        <w:jc w:val="both"/>
        <w:rPr>
          <w:szCs w:val="24"/>
        </w:rPr>
      </w:pPr>
    </w:p>
    <w:p w:rsidR="00D36D3C" w:rsidRPr="00B95945" w:rsidRDefault="00D36D3C" w:rsidP="0018581C">
      <w:pPr>
        <w:widowControl w:val="0"/>
        <w:autoSpaceDE w:val="0"/>
        <w:spacing w:after="0" w:line="240" w:lineRule="auto"/>
        <w:ind w:firstLine="480"/>
        <w:jc w:val="both"/>
        <w:rPr>
          <w:szCs w:val="24"/>
        </w:rPr>
      </w:pPr>
      <w:r w:rsidRPr="00B95945">
        <w:rPr>
          <w:szCs w:val="24"/>
        </w:rPr>
        <w:t xml:space="preserve">Разглеждането и оценката на офертите ще се извърши от назначена от възложителя комисия на </w:t>
      </w:r>
      <w:r w:rsidRPr="00B95945">
        <w:rPr>
          <w:b/>
          <w:szCs w:val="24"/>
        </w:rPr>
        <w:t>датата и часа посочени в обявата за събиране на оферти за обществената поръчка</w:t>
      </w:r>
      <w:r w:rsidRPr="00B95945">
        <w:rPr>
          <w:szCs w:val="24"/>
        </w:rPr>
        <w:t xml:space="preserve"> в сградата на Община </w:t>
      </w:r>
      <w:r>
        <w:rPr>
          <w:szCs w:val="24"/>
        </w:rPr>
        <w:t>Момчилград</w:t>
      </w:r>
      <w:r w:rsidRPr="00B95945">
        <w:rPr>
          <w:szCs w:val="24"/>
        </w:rPr>
        <w:t xml:space="preserve">. Отварянето на офертите е публично и на него могат да присъстват участниците в процедурата или техни упълномощени представители. Възложителят </w:t>
      </w:r>
      <w:r>
        <w:rPr>
          <w:szCs w:val="24"/>
        </w:rPr>
        <w:t>със заповед определя състав на к</w:t>
      </w:r>
      <w:r w:rsidRPr="00B95945">
        <w:rPr>
          <w:szCs w:val="24"/>
        </w:rPr>
        <w:t xml:space="preserve">омисия от нечетен брой лица, които да разгледат и оценят получените оферти. Комисията отваря офертите по реда на тяхното постъпване и обявява ценовите предложения. Комисията съставя протокол за разглеждането и оценката на офертите и за класирането на участниците. Протоколът се представя на възложителя за утвърждаване, след което в един и същ ден се изпраща на участниците и се публикува в профила на купувача. </w:t>
      </w:r>
    </w:p>
    <w:p w:rsidR="00D36D3C" w:rsidRPr="00B95945" w:rsidRDefault="00D36D3C" w:rsidP="0018581C">
      <w:pPr>
        <w:widowControl w:val="0"/>
        <w:autoSpaceDE w:val="0"/>
        <w:spacing w:after="0" w:line="240" w:lineRule="auto"/>
        <w:ind w:firstLine="480"/>
        <w:jc w:val="both"/>
        <w:rPr>
          <w:szCs w:val="24"/>
        </w:rPr>
      </w:pPr>
    </w:p>
    <w:p w:rsidR="00D36D3C" w:rsidRDefault="00D36D3C" w:rsidP="0018581C">
      <w:pPr>
        <w:spacing w:after="0" w:line="240" w:lineRule="auto"/>
        <w:ind w:firstLine="720"/>
        <w:jc w:val="both"/>
        <w:rPr>
          <w:b/>
          <w:szCs w:val="24"/>
        </w:rPr>
      </w:pPr>
      <w:r w:rsidRPr="00B95945">
        <w:rPr>
          <w:b/>
          <w:szCs w:val="24"/>
        </w:rPr>
        <w:t>VII. ОТСТРАНЯВАНЕ НА УЧАСТНИЦИ</w:t>
      </w:r>
    </w:p>
    <w:p w:rsidR="00D36D3C" w:rsidRPr="00B95945" w:rsidRDefault="00D36D3C" w:rsidP="0018581C">
      <w:pPr>
        <w:spacing w:after="0" w:line="240" w:lineRule="auto"/>
        <w:ind w:firstLine="720"/>
        <w:jc w:val="both"/>
        <w:rPr>
          <w:szCs w:val="24"/>
        </w:rPr>
      </w:pPr>
    </w:p>
    <w:p w:rsidR="00D36D3C" w:rsidRPr="00B95945" w:rsidRDefault="00D36D3C" w:rsidP="0018581C">
      <w:pPr>
        <w:spacing w:after="0" w:line="240" w:lineRule="auto"/>
        <w:ind w:firstLine="720"/>
        <w:jc w:val="both"/>
        <w:rPr>
          <w:szCs w:val="24"/>
        </w:rPr>
      </w:pPr>
      <w:r w:rsidRPr="00B95945">
        <w:rPr>
          <w:szCs w:val="24"/>
        </w:rPr>
        <w:t>Отстранява се участник:</w:t>
      </w:r>
    </w:p>
    <w:p w:rsidR="00D36D3C" w:rsidRPr="00B95945" w:rsidRDefault="00D36D3C" w:rsidP="0018581C">
      <w:pPr>
        <w:spacing w:after="0" w:line="240" w:lineRule="auto"/>
        <w:ind w:firstLine="720"/>
        <w:jc w:val="both"/>
        <w:rPr>
          <w:szCs w:val="24"/>
        </w:rPr>
      </w:pPr>
      <w:r w:rsidRPr="00B95945">
        <w:rPr>
          <w:szCs w:val="24"/>
        </w:rPr>
        <w:t>а)</w:t>
      </w:r>
      <w:r w:rsidRPr="00B95945">
        <w:rPr>
          <w:b/>
          <w:szCs w:val="24"/>
        </w:rPr>
        <w:t xml:space="preserve"> </w:t>
      </w:r>
      <w:r w:rsidRPr="00B95945">
        <w:rPr>
          <w:szCs w:val="24"/>
        </w:rPr>
        <w:t>който</w:t>
      </w:r>
      <w:r w:rsidRPr="00B95945">
        <w:rPr>
          <w:b/>
          <w:szCs w:val="24"/>
        </w:rPr>
        <w:t xml:space="preserve"> </w:t>
      </w:r>
      <w:r w:rsidRPr="00B95945">
        <w:rPr>
          <w:szCs w:val="24"/>
        </w:rPr>
        <w:t>не е представил някой от изискуемите документите, посочени в настоящата документация;</w:t>
      </w:r>
    </w:p>
    <w:p w:rsidR="00D36D3C" w:rsidRPr="00B95945" w:rsidRDefault="00D36D3C" w:rsidP="0018581C">
      <w:pPr>
        <w:spacing w:after="0" w:line="240" w:lineRule="auto"/>
        <w:ind w:firstLine="720"/>
        <w:jc w:val="both"/>
        <w:rPr>
          <w:szCs w:val="24"/>
        </w:rPr>
      </w:pPr>
      <w:r w:rsidRPr="00B95945">
        <w:rPr>
          <w:szCs w:val="24"/>
        </w:rPr>
        <w:t>б) който е представил оферта, която не отговаря на условията на възложителя.</w:t>
      </w:r>
    </w:p>
    <w:p w:rsidR="00D36D3C" w:rsidRPr="00B95945" w:rsidRDefault="00D36D3C" w:rsidP="0018581C">
      <w:pPr>
        <w:pStyle w:val="BodyText"/>
        <w:ind w:firstLine="741"/>
        <w:jc w:val="both"/>
        <w:rPr>
          <w:sz w:val="24"/>
          <w:szCs w:val="24"/>
        </w:rPr>
      </w:pPr>
    </w:p>
    <w:p w:rsidR="00D36D3C" w:rsidRDefault="00D36D3C" w:rsidP="0018581C">
      <w:pPr>
        <w:pStyle w:val="BodyText"/>
        <w:ind w:firstLine="741"/>
        <w:jc w:val="both"/>
        <w:rPr>
          <w:b/>
          <w:sz w:val="24"/>
          <w:szCs w:val="24"/>
        </w:rPr>
      </w:pPr>
      <w:r w:rsidRPr="00B95945">
        <w:rPr>
          <w:b/>
          <w:sz w:val="24"/>
          <w:szCs w:val="24"/>
        </w:rPr>
        <w:t>VIII. СКЛЮЧВАНЕ НА ДОГОВОР</w:t>
      </w:r>
    </w:p>
    <w:p w:rsidR="00D36D3C" w:rsidRPr="00B95945" w:rsidRDefault="00D36D3C" w:rsidP="0018581C">
      <w:pPr>
        <w:pStyle w:val="BodyText"/>
        <w:ind w:firstLine="741"/>
        <w:jc w:val="both"/>
        <w:rPr>
          <w:sz w:val="24"/>
          <w:szCs w:val="24"/>
        </w:rPr>
      </w:pPr>
    </w:p>
    <w:p w:rsidR="00D36D3C" w:rsidRPr="00B95945" w:rsidRDefault="00D36D3C" w:rsidP="0018581C">
      <w:pPr>
        <w:pStyle w:val="BodyText"/>
        <w:ind w:firstLine="741"/>
        <w:jc w:val="both"/>
        <w:rPr>
          <w:sz w:val="24"/>
          <w:szCs w:val="24"/>
        </w:rPr>
      </w:pPr>
      <w:r w:rsidRPr="00B95945">
        <w:rPr>
          <w:sz w:val="24"/>
          <w:szCs w:val="24"/>
        </w:rPr>
        <w:t xml:space="preserve">С класирания на първо място участник Възложителят сключва писмен договор в 30-дневен срок от датата за определяне на изпълнител. </w:t>
      </w:r>
    </w:p>
    <w:p w:rsidR="00D36D3C" w:rsidRPr="00B95945" w:rsidRDefault="00D36D3C" w:rsidP="0018581C">
      <w:pPr>
        <w:pStyle w:val="BodyText"/>
        <w:ind w:firstLine="741"/>
        <w:jc w:val="both"/>
        <w:rPr>
          <w:sz w:val="24"/>
          <w:szCs w:val="24"/>
        </w:rPr>
      </w:pPr>
      <w:r w:rsidRPr="00B95945">
        <w:rPr>
          <w:sz w:val="24"/>
          <w:szCs w:val="24"/>
        </w:rPr>
        <w:t>При сключване на договора участникът е длъжен да представи:</w:t>
      </w:r>
    </w:p>
    <w:p w:rsidR="00D36D3C" w:rsidRPr="00B95945" w:rsidRDefault="00D36D3C" w:rsidP="008D563F">
      <w:pPr>
        <w:pStyle w:val="BodyText"/>
        <w:ind w:firstLine="741"/>
        <w:jc w:val="both"/>
        <w:rPr>
          <w:b/>
          <w:sz w:val="24"/>
          <w:szCs w:val="24"/>
          <w:u w:val="single"/>
        </w:rPr>
      </w:pPr>
      <w:r w:rsidRPr="00B95945">
        <w:rPr>
          <w:sz w:val="24"/>
          <w:szCs w:val="24"/>
        </w:rPr>
        <w:t xml:space="preserve">1. Валиден документ, издаден от компетентен орган за липсата на обстоятелства по чл. 54, ал. 1, т. 1 и 3 от ЗОП  – оригинал или заверено от участника копие. На основание чл. 67, ал. 6 от ЗОП, преди сключването на договор за обществена поръчка, участникът определен за изпълнител </w:t>
      </w:r>
      <w:r w:rsidRPr="00B95945">
        <w:rPr>
          <w:b/>
          <w:sz w:val="24"/>
          <w:szCs w:val="24"/>
          <w:u w:val="single"/>
        </w:rPr>
        <w:t>следва да представи валидни документи, издадени от компетентните органи за липсата на основанията за отстраняване от процедурата, както и актуални документи, удостоверяващи съответствието му с поставените в обществената поръчка критерии за подбор. Документите се представят и за подизпълнителите и третите лица, ако има такива.</w:t>
      </w:r>
    </w:p>
    <w:p w:rsidR="00D36D3C" w:rsidRPr="00B95945" w:rsidRDefault="00D36D3C" w:rsidP="0018581C">
      <w:pPr>
        <w:pStyle w:val="BodyText"/>
        <w:ind w:firstLine="741"/>
        <w:jc w:val="both"/>
        <w:rPr>
          <w:sz w:val="24"/>
          <w:szCs w:val="24"/>
        </w:rPr>
      </w:pPr>
      <w:r w:rsidRPr="00B95945">
        <w:rPr>
          <w:b/>
          <w:bCs/>
          <w:color w:val="000000"/>
          <w:sz w:val="24"/>
          <w:szCs w:val="24"/>
          <w:shd w:val="clear" w:color="auto" w:fill="FEFEFE"/>
        </w:rPr>
        <w:t xml:space="preserve">Съгласно чл. 70 от ППЗОП </w:t>
      </w:r>
      <w:r w:rsidRPr="00B95945">
        <w:rPr>
          <w:rStyle w:val="apple-converted-space"/>
          <w:color w:val="000000"/>
          <w:sz w:val="24"/>
          <w:szCs w:val="24"/>
          <w:shd w:val="clear" w:color="auto" w:fill="FEFEFE"/>
        </w:rPr>
        <w:t> </w:t>
      </w:r>
      <w:r w:rsidRPr="00B95945">
        <w:rPr>
          <w:color w:val="000000"/>
          <w:sz w:val="24"/>
          <w:szCs w:val="24"/>
          <w:shd w:val="clear" w:color="auto" w:fill="FEFEFE"/>
        </w:rPr>
        <w:t>Когато определеният изпълнител е неперсонифицирано обединение на физически и/или юридически лица и възложителят не е предвидил в обявата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удостоверение за данъчна регистрация и регистрация по БУЛСТАТ или еквивалентни документи съгласно законодателството на държавата, в която обединението е установено.</w:t>
      </w:r>
    </w:p>
    <w:p w:rsidR="00D36D3C" w:rsidRPr="00B95945" w:rsidRDefault="00D36D3C" w:rsidP="0018581C">
      <w:pPr>
        <w:widowControl w:val="0"/>
        <w:autoSpaceDE w:val="0"/>
        <w:spacing w:after="0" w:line="240" w:lineRule="auto"/>
        <w:ind w:firstLine="708"/>
        <w:jc w:val="both"/>
        <w:rPr>
          <w:szCs w:val="24"/>
        </w:rPr>
      </w:pPr>
      <w:r w:rsidRPr="00B95945">
        <w:rPr>
          <w:szCs w:val="24"/>
        </w:rPr>
        <w:t xml:space="preserve">Ако след покана за сключване на договор, определеният за изпълнител откаже сключването на договора, Възложителят може да сключи със следващия класиран участник. </w:t>
      </w:r>
    </w:p>
    <w:p w:rsidR="00D36D3C" w:rsidRPr="00B95945" w:rsidRDefault="00D36D3C" w:rsidP="0018581C">
      <w:pPr>
        <w:tabs>
          <w:tab w:val="left" w:pos="0"/>
        </w:tabs>
        <w:spacing w:after="0" w:line="240" w:lineRule="auto"/>
        <w:jc w:val="both"/>
        <w:rPr>
          <w:szCs w:val="24"/>
        </w:rPr>
      </w:pPr>
      <w:r w:rsidRPr="00B95945">
        <w:rPr>
          <w:szCs w:val="24"/>
        </w:rPr>
        <w:tab/>
        <w:t>За отказ се приема постъпил писмен отказ от участника или неявяването в срока, определен от възложителя, без обективни причини.</w:t>
      </w:r>
    </w:p>
    <w:p w:rsidR="00D36D3C" w:rsidRPr="00B95945" w:rsidRDefault="00D36D3C" w:rsidP="0018581C">
      <w:pPr>
        <w:tabs>
          <w:tab w:val="left" w:pos="0"/>
        </w:tabs>
        <w:spacing w:after="0" w:line="240" w:lineRule="auto"/>
        <w:jc w:val="both"/>
        <w:rPr>
          <w:szCs w:val="24"/>
        </w:rPr>
      </w:pPr>
    </w:p>
    <w:p w:rsidR="00D36D3C" w:rsidRPr="00B95945" w:rsidRDefault="00D36D3C" w:rsidP="0018581C">
      <w:pPr>
        <w:tabs>
          <w:tab w:val="left" w:pos="0"/>
        </w:tabs>
        <w:spacing w:after="0" w:line="240" w:lineRule="auto"/>
        <w:jc w:val="both"/>
        <w:rPr>
          <w:b/>
          <w:szCs w:val="24"/>
        </w:rPr>
      </w:pPr>
      <w:r w:rsidRPr="00B95945">
        <w:rPr>
          <w:szCs w:val="24"/>
        </w:rPr>
        <w:tab/>
        <w:t>I</w:t>
      </w:r>
      <w:r w:rsidRPr="00B95945">
        <w:rPr>
          <w:b/>
          <w:szCs w:val="24"/>
        </w:rPr>
        <w:t>X. ДРУГИ УСЛОВИЯ</w:t>
      </w:r>
    </w:p>
    <w:p w:rsidR="00D36D3C" w:rsidRPr="00B95945" w:rsidRDefault="00D36D3C" w:rsidP="0018581C">
      <w:pPr>
        <w:tabs>
          <w:tab w:val="left" w:pos="0"/>
        </w:tabs>
        <w:spacing w:after="0" w:line="240" w:lineRule="auto"/>
        <w:jc w:val="both"/>
        <w:rPr>
          <w:bCs/>
          <w:szCs w:val="24"/>
        </w:rPr>
      </w:pPr>
    </w:p>
    <w:p w:rsidR="00D36D3C" w:rsidRPr="00B95945" w:rsidRDefault="00D36D3C" w:rsidP="0053717D">
      <w:pPr>
        <w:autoSpaceDE w:val="0"/>
        <w:autoSpaceDN w:val="0"/>
        <w:adjustRightInd w:val="0"/>
        <w:spacing w:afterLines="40" w:line="240" w:lineRule="auto"/>
        <w:ind w:firstLine="708"/>
        <w:jc w:val="both"/>
        <w:rPr>
          <w:b/>
        </w:rPr>
      </w:pPr>
      <w:r w:rsidRPr="00B95945">
        <w:rPr>
          <w:b/>
        </w:rPr>
        <w:t>Допълнителна информация, свързана с участие в обществената поръчка:</w:t>
      </w:r>
    </w:p>
    <w:p w:rsidR="00D36D3C" w:rsidRPr="00B95945" w:rsidRDefault="00D36D3C" w:rsidP="0053717D">
      <w:pPr>
        <w:spacing w:afterLines="40" w:line="240" w:lineRule="auto"/>
        <w:ind w:firstLine="708"/>
        <w:rPr>
          <w:lang w:eastAsia="bg-BG"/>
        </w:rPr>
      </w:pPr>
      <w:r w:rsidRPr="00B95945">
        <w:rPr>
          <w:bCs/>
          <w:iCs/>
          <w:lang w:eastAsia="bg-BG"/>
        </w:rPr>
        <w:t>Информация за задълженията, свързани с данъци и осигуровки, опазване на околната среда, закрила на заетостта и условията на труд.</w:t>
      </w:r>
    </w:p>
    <w:p w:rsidR="00D36D3C" w:rsidRPr="00B95945" w:rsidRDefault="00D36D3C" w:rsidP="0053717D">
      <w:pPr>
        <w:spacing w:afterLines="40" w:line="240" w:lineRule="auto"/>
        <w:ind w:firstLine="708"/>
        <w:jc w:val="both"/>
        <w:rPr>
          <w:lang w:eastAsia="bg-BG"/>
        </w:rPr>
      </w:pPr>
      <w:r w:rsidRPr="00B95945">
        <w:rPr>
          <w:lang w:eastAsia="bg-BG"/>
        </w:rPr>
        <w:t>Участниците могат да получат необходимата информация за задълженията, свързани с данъци и осигуровки, опазване на околната среда, закрила на заетостта и условията на труд, които са в сила в Република България и относими към услугите и строителството, предмет на поръчката, както следва:</w:t>
      </w:r>
    </w:p>
    <w:p w:rsidR="00D36D3C" w:rsidRPr="00B95945" w:rsidRDefault="00D36D3C" w:rsidP="0053717D">
      <w:pPr>
        <w:tabs>
          <w:tab w:val="left" w:pos="567"/>
        </w:tabs>
        <w:spacing w:afterLines="40" w:line="240" w:lineRule="auto"/>
        <w:jc w:val="both"/>
        <w:rPr>
          <w:lang w:eastAsia="bg-BG"/>
        </w:rPr>
      </w:pPr>
      <w:r w:rsidRPr="00B95945">
        <w:rPr>
          <w:b/>
          <w:bCs/>
          <w:lang w:eastAsia="bg-BG"/>
        </w:rPr>
        <w:t>1.</w:t>
      </w:r>
      <w:r w:rsidRPr="00B95945">
        <w:rPr>
          <w:bCs/>
          <w:lang w:eastAsia="bg-BG"/>
        </w:rPr>
        <w:t xml:space="preserve"> Относно задълженията, свързани с данъци и осигуровки:</w:t>
      </w:r>
    </w:p>
    <w:p w:rsidR="00D36D3C" w:rsidRPr="00B95945" w:rsidRDefault="00D36D3C" w:rsidP="0053717D">
      <w:pPr>
        <w:tabs>
          <w:tab w:val="left" w:pos="57"/>
        </w:tabs>
        <w:spacing w:afterLines="40" w:line="240" w:lineRule="auto"/>
        <w:jc w:val="both"/>
        <w:rPr>
          <w:lang w:eastAsia="bg-BG"/>
        </w:rPr>
      </w:pPr>
      <w:r w:rsidRPr="00B95945">
        <w:rPr>
          <w:lang w:eastAsia="bg-BG"/>
        </w:rPr>
        <w:t>Национална агенция по приходите:</w:t>
      </w:r>
    </w:p>
    <w:p w:rsidR="00D36D3C" w:rsidRPr="00B95945" w:rsidRDefault="00D36D3C" w:rsidP="0053717D">
      <w:pPr>
        <w:tabs>
          <w:tab w:val="left" w:pos="284"/>
        </w:tabs>
        <w:spacing w:afterLines="40" w:line="240" w:lineRule="auto"/>
        <w:rPr>
          <w:lang w:eastAsia="bg-BG"/>
        </w:rPr>
      </w:pPr>
      <w:r w:rsidRPr="00B95945">
        <w:rPr>
          <w:lang w:eastAsia="bg-BG"/>
        </w:rPr>
        <w:t xml:space="preserve">-        Информационен телефон на НАП - 0700 18 700; </w:t>
      </w:r>
    </w:p>
    <w:p w:rsidR="00D36D3C" w:rsidRPr="00B95945" w:rsidRDefault="00D36D3C" w:rsidP="0053717D">
      <w:pPr>
        <w:tabs>
          <w:tab w:val="left" w:pos="284"/>
        </w:tabs>
        <w:spacing w:afterLines="40" w:line="240" w:lineRule="auto"/>
        <w:rPr>
          <w:lang w:eastAsia="bg-BG"/>
        </w:rPr>
      </w:pPr>
      <w:r w:rsidRPr="00B95945">
        <w:rPr>
          <w:lang w:eastAsia="bg-BG"/>
        </w:rPr>
        <w:t>-        интернет адрес: http://www.nap.bg/</w:t>
      </w:r>
    </w:p>
    <w:p w:rsidR="00D36D3C" w:rsidRPr="00B95945" w:rsidRDefault="00D36D3C" w:rsidP="0053717D">
      <w:pPr>
        <w:tabs>
          <w:tab w:val="left" w:pos="284"/>
        </w:tabs>
        <w:spacing w:afterLines="40" w:line="240" w:lineRule="auto"/>
        <w:rPr>
          <w:lang w:eastAsia="bg-BG"/>
        </w:rPr>
      </w:pPr>
      <w:r w:rsidRPr="00B95945">
        <w:rPr>
          <w:b/>
          <w:bCs/>
          <w:lang w:eastAsia="bg-BG"/>
        </w:rPr>
        <w:t>2.</w:t>
      </w:r>
      <w:r w:rsidRPr="00B95945">
        <w:rPr>
          <w:bCs/>
          <w:lang w:eastAsia="bg-BG"/>
        </w:rPr>
        <w:t xml:space="preserve"> Относно задълженията, опазване на околната среда:</w:t>
      </w:r>
    </w:p>
    <w:p w:rsidR="00D36D3C" w:rsidRPr="00B95945" w:rsidRDefault="00D36D3C" w:rsidP="0053717D">
      <w:pPr>
        <w:tabs>
          <w:tab w:val="left" w:pos="57"/>
          <w:tab w:val="left" w:pos="284"/>
        </w:tabs>
        <w:spacing w:afterLines="40" w:line="240" w:lineRule="auto"/>
        <w:jc w:val="both"/>
        <w:rPr>
          <w:lang w:eastAsia="bg-BG"/>
        </w:rPr>
      </w:pPr>
      <w:r w:rsidRPr="00B95945">
        <w:rPr>
          <w:lang w:eastAsia="bg-BG"/>
        </w:rPr>
        <w:t>Министерство на околната среда и водите:</w:t>
      </w:r>
    </w:p>
    <w:p w:rsidR="00D36D3C" w:rsidRPr="00B95945" w:rsidRDefault="00D36D3C" w:rsidP="0053717D">
      <w:pPr>
        <w:tabs>
          <w:tab w:val="left" w:pos="57"/>
          <w:tab w:val="left" w:pos="284"/>
        </w:tabs>
        <w:spacing w:afterLines="40" w:line="240" w:lineRule="auto"/>
        <w:jc w:val="both"/>
        <w:rPr>
          <w:lang w:eastAsia="bg-BG"/>
        </w:rPr>
      </w:pPr>
      <w:r w:rsidRPr="00B95945">
        <w:rPr>
          <w:lang w:eastAsia="bg-BG"/>
        </w:rPr>
        <w:t>-        Информационен център на МОСВ; работи за посетители всеки работен ден от 14 до 17 ч.;</w:t>
      </w:r>
    </w:p>
    <w:p w:rsidR="00D36D3C" w:rsidRPr="00B95945" w:rsidRDefault="00D36D3C" w:rsidP="0053717D">
      <w:pPr>
        <w:tabs>
          <w:tab w:val="left" w:pos="57"/>
          <w:tab w:val="left" w:pos="284"/>
        </w:tabs>
        <w:spacing w:afterLines="40" w:line="240" w:lineRule="auto"/>
        <w:jc w:val="both"/>
        <w:rPr>
          <w:lang w:eastAsia="bg-BG"/>
        </w:rPr>
      </w:pPr>
      <w:r w:rsidRPr="00B95945">
        <w:rPr>
          <w:lang w:eastAsia="bg-BG"/>
        </w:rPr>
        <w:t>-         София 1000, ул. "У. Гладстон" № 67,Телефон: 02/ 940 6331;</w:t>
      </w:r>
    </w:p>
    <w:p w:rsidR="00D36D3C" w:rsidRPr="00B95945" w:rsidRDefault="00D36D3C" w:rsidP="0053717D">
      <w:pPr>
        <w:tabs>
          <w:tab w:val="left" w:pos="57"/>
          <w:tab w:val="left" w:pos="284"/>
        </w:tabs>
        <w:spacing w:afterLines="40" w:line="240" w:lineRule="auto"/>
        <w:jc w:val="both"/>
        <w:rPr>
          <w:lang w:eastAsia="bg-BG"/>
        </w:rPr>
      </w:pPr>
      <w:r w:rsidRPr="00B95945">
        <w:rPr>
          <w:lang w:eastAsia="bg-BG"/>
        </w:rPr>
        <w:t xml:space="preserve">-        Интернет адрес: </w:t>
      </w:r>
      <w:r w:rsidRPr="00B95945">
        <w:rPr>
          <w:u w:val="single"/>
          <w:lang w:eastAsia="bg-BG"/>
        </w:rPr>
        <w:t> http://www3.moew.government.bg/</w:t>
      </w:r>
    </w:p>
    <w:p w:rsidR="00D36D3C" w:rsidRPr="00B95945" w:rsidRDefault="00D36D3C" w:rsidP="0053717D">
      <w:pPr>
        <w:tabs>
          <w:tab w:val="left" w:pos="57"/>
          <w:tab w:val="left" w:pos="284"/>
        </w:tabs>
        <w:spacing w:afterLines="40" w:line="240" w:lineRule="auto"/>
        <w:rPr>
          <w:lang w:eastAsia="bg-BG"/>
        </w:rPr>
      </w:pPr>
      <w:r w:rsidRPr="00B95945">
        <w:rPr>
          <w:b/>
          <w:lang w:eastAsia="bg-BG"/>
        </w:rPr>
        <w:t xml:space="preserve">3. </w:t>
      </w:r>
      <w:r w:rsidRPr="00B95945">
        <w:rPr>
          <w:bCs/>
          <w:lang w:eastAsia="bg-BG"/>
        </w:rPr>
        <w:t>Относно задълженията, закрила на заетостта и условията на труд:</w:t>
      </w:r>
    </w:p>
    <w:p w:rsidR="00D36D3C" w:rsidRPr="00B95945" w:rsidRDefault="00D36D3C" w:rsidP="0053717D">
      <w:pPr>
        <w:tabs>
          <w:tab w:val="left" w:pos="57"/>
          <w:tab w:val="left" w:pos="284"/>
        </w:tabs>
        <w:spacing w:afterLines="40" w:line="240" w:lineRule="auto"/>
        <w:jc w:val="both"/>
        <w:rPr>
          <w:lang w:eastAsia="bg-BG"/>
        </w:rPr>
      </w:pPr>
      <w:r w:rsidRPr="00B95945">
        <w:rPr>
          <w:lang w:eastAsia="bg-BG"/>
        </w:rPr>
        <w:t>Министерство на труда и социалната политика:</w:t>
      </w:r>
    </w:p>
    <w:p w:rsidR="00D36D3C" w:rsidRPr="00B95945" w:rsidRDefault="00D36D3C" w:rsidP="0053717D">
      <w:pPr>
        <w:tabs>
          <w:tab w:val="left" w:pos="284"/>
          <w:tab w:val="left" w:pos="627"/>
        </w:tabs>
        <w:spacing w:afterLines="40" w:line="240" w:lineRule="auto"/>
        <w:jc w:val="both"/>
        <w:rPr>
          <w:color w:val="0000FF"/>
          <w:u w:val="single"/>
          <w:lang w:eastAsia="bg-BG"/>
        </w:rPr>
      </w:pPr>
      <w:r w:rsidRPr="00B95945">
        <w:rPr>
          <w:lang w:eastAsia="bg-BG"/>
        </w:rPr>
        <w:t xml:space="preserve">-        Интернет адрес:  </w:t>
      </w:r>
      <w:r w:rsidRPr="00B95945">
        <w:rPr>
          <w:u w:val="single"/>
          <w:lang w:eastAsia="bg-BG"/>
        </w:rPr>
        <w:t>http://www.mlsp.government.bg</w:t>
      </w:r>
    </w:p>
    <w:p w:rsidR="00D36D3C" w:rsidRPr="00B95945" w:rsidRDefault="00D36D3C" w:rsidP="0053717D">
      <w:pPr>
        <w:tabs>
          <w:tab w:val="left" w:pos="284"/>
          <w:tab w:val="left" w:pos="627"/>
        </w:tabs>
        <w:spacing w:afterLines="40" w:line="240" w:lineRule="auto"/>
        <w:jc w:val="both"/>
        <w:rPr>
          <w:lang w:eastAsia="bg-BG"/>
        </w:rPr>
      </w:pPr>
      <w:r w:rsidRPr="00B95945">
        <w:rPr>
          <w:lang w:eastAsia="bg-BG"/>
        </w:rPr>
        <w:t>-        София 1051, ул. Триадица № 2, Телефон: 8119 443</w:t>
      </w:r>
    </w:p>
    <w:p w:rsidR="00D36D3C" w:rsidRPr="00B95945" w:rsidRDefault="00D36D3C" w:rsidP="0018581C">
      <w:pPr>
        <w:tabs>
          <w:tab w:val="left" w:pos="0"/>
        </w:tabs>
        <w:spacing w:after="0" w:line="240" w:lineRule="auto"/>
        <w:jc w:val="both"/>
        <w:rPr>
          <w:bCs/>
          <w:szCs w:val="24"/>
        </w:rPr>
      </w:pPr>
    </w:p>
    <w:p w:rsidR="00D36D3C" w:rsidRPr="00B95945" w:rsidRDefault="00D36D3C" w:rsidP="0018581C">
      <w:pPr>
        <w:spacing w:after="0" w:line="240" w:lineRule="auto"/>
        <w:ind w:firstLine="567"/>
        <w:jc w:val="both"/>
        <w:rPr>
          <w:bCs/>
          <w:szCs w:val="24"/>
        </w:rPr>
      </w:pPr>
      <w:r w:rsidRPr="00B95945">
        <w:rPr>
          <w:bCs/>
          <w:szCs w:val="24"/>
        </w:rPr>
        <w:t>При противоречие в записите на отделните документи от документацията валидни са записите в документа с по-висок приоритет, като приоритетите на документите са в следната последователност:</w:t>
      </w:r>
    </w:p>
    <w:p w:rsidR="00D36D3C" w:rsidRPr="00B95945" w:rsidRDefault="00D36D3C" w:rsidP="0018581C">
      <w:pPr>
        <w:spacing w:after="0" w:line="240" w:lineRule="auto"/>
        <w:ind w:firstLine="567"/>
        <w:jc w:val="both"/>
        <w:rPr>
          <w:bCs/>
          <w:szCs w:val="24"/>
        </w:rPr>
      </w:pPr>
      <w:r w:rsidRPr="00B95945">
        <w:rPr>
          <w:bCs/>
          <w:szCs w:val="24"/>
        </w:rPr>
        <w:t>1. Обява за обществена поръчка на стойност по чл. 20, ал. 3 от ЗОП;</w:t>
      </w:r>
    </w:p>
    <w:p w:rsidR="00D36D3C" w:rsidRPr="00B95945" w:rsidRDefault="00D36D3C" w:rsidP="0018581C">
      <w:pPr>
        <w:spacing w:after="0" w:line="240" w:lineRule="auto"/>
        <w:ind w:firstLine="567"/>
        <w:jc w:val="both"/>
        <w:rPr>
          <w:bCs/>
          <w:szCs w:val="24"/>
        </w:rPr>
      </w:pPr>
      <w:r w:rsidRPr="00B95945">
        <w:rPr>
          <w:bCs/>
          <w:szCs w:val="24"/>
        </w:rPr>
        <w:t>2. Технически спецификации;</w:t>
      </w:r>
    </w:p>
    <w:p w:rsidR="00D36D3C" w:rsidRPr="00B95945" w:rsidRDefault="00D36D3C" w:rsidP="0018581C">
      <w:pPr>
        <w:spacing w:after="0" w:line="240" w:lineRule="auto"/>
        <w:ind w:firstLine="567"/>
        <w:jc w:val="both"/>
        <w:rPr>
          <w:bCs/>
          <w:szCs w:val="24"/>
        </w:rPr>
      </w:pPr>
      <w:r w:rsidRPr="00B95945">
        <w:rPr>
          <w:bCs/>
          <w:szCs w:val="24"/>
        </w:rPr>
        <w:t>3. Указания към участниците за подготовка на офертата;</w:t>
      </w:r>
    </w:p>
    <w:p w:rsidR="00D36D3C" w:rsidRPr="00B95945" w:rsidRDefault="00D36D3C" w:rsidP="0018581C">
      <w:pPr>
        <w:spacing w:after="0" w:line="240" w:lineRule="auto"/>
        <w:ind w:firstLine="567"/>
        <w:jc w:val="both"/>
        <w:rPr>
          <w:bCs/>
          <w:szCs w:val="24"/>
        </w:rPr>
      </w:pPr>
      <w:r w:rsidRPr="00B95945">
        <w:rPr>
          <w:bCs/>
          <w:szCs w:val="24"/>
        </w:rPr>
        <w:t>4. Проект на договор за изпълнение на поръчката;</w:t>
      </w:r>
    </w:p>
    <w:p w:rsidR="00D36D3C" w:rsidRPr="00B95945" w:rsidRDefault="00D36D3C" w:rsidP="00CC39D8">
      <w:pPr>
        <w:tabs>
          <w:tab w:val="center" w:pos="5386"/>
        </w:tabs>
        <w:spacing w:after="0" w:line="240" w:lineRule="auto"/>
        <w:ind w:firstLine="567"/>
        <w:jc w:val="both"/>
        <w:rPr>
          <w:bCs/>
          <w:szCs w:val="24"/>
        </w:rPr>
      </w:pPr>
      <w:r w:rsidRPr="00B95945">
        <w:rPr>
          <w:bCs/>
          <w:szCs w:val="24"/>
        </w:rPr>
        <w:t>5. Образци за участие в процедурата.</w:t>
      </w:r>
    </w:p>
    <w:p w:rsidR="00D36D3C" w:rsidRPr="00B95945" w:rsidRDefault="00D36D3C" w:rsidP="00CC39D8">
      <w:pPr>
        <w:tabs>
          <w:tab w:val="center" w:pos="5386"/>
        </w:tabs>
        <w:spacing w:after="0" w:line="240" w:lineRule="auto"/>
        <w:ind w:firstLine="567"/>
        <w:jc w:val="both"/>
        <w:rPr>
          <w:bCs/>
          <w:szCs w:val="24"/>
        </w:rPr>
      </w:pPr>
    </w:p>
    <w:p w:rsidR="00D36D3C" w:rsidRPr="00B95945" w:rsidRDefault="00D36D3C" w:rsidP="00CC39D8">
      <w:pPr>
        <w:tabs>
          <w:tab w:val="center" w:pos="5386"/>
        </w:tabs>
        <w:spacing w:after="0" w:line="240" w:lineRule="auto"/>
        <w:ind w:firstLine="567"/>
        <w:jc w:val="both"/>
        <w:rPr>
          <w:szCs w:val="24"/>
        </w:rPr>
      </w:pPr>
    </w:p>
    <w:p w:rsidR="00D36D3C" w:rsidRPr="00B95945" w:rsidRDefault="00D36D3C" w:rsidP="00CC39D8">
      <w:pPr>
        <w:tabs>
          <w:tab w:val="center" w:pos="5386"/>
        </w:tabs>
        <w:spacing w:after="0" w:line="240" w:lineRule="auto"/>
        <w:ind w:firstLine="567"/>
        <w:jc w:val="both"/>
        <w:rPr>
          <w:szCs w:val="24"/>
        </w:rPr>
      </w:pPr>
      <w:r w:rsidRPr="00B95945">
        <w:rPr>
          <w:b/>
          <w:szCs w:val="24"/>
        </w:rPr>
        <w:t>X. ОБРАЗЦИ</w:t>
      </w:r>
    </w:p>
    <w:p w:rsidR="00D36D3C" w:rsidRPr="00B95945" w:rsidRDefault="00D36D3C" w:rsidP="00CC39D8">
      <w:pPr>
        <w:tabs>
          <w:tab w:val="center" w:pos="5386"/>
        </w:tabs>
        <w:spacing w:after="0" w:line="240" w:lineRule="auto"/>
        <w:ind w:firstLine="567"/>
        <w:jc w:val="both"/>
        <w:rPr>
          <w:szCs w:val="24"/>
        </w:rPr>
      </w:pPr>
    </w:p>
    <w:p w:rsidR="00D36D3C" w:rsidRPr="00B95945" w:rsidRDefault="00D36D3C" w:rsidP="00CC39D8">
      <w:pPr>
        <w:tabs>
          <w:tab w:val="center" w:pos="5386"/>
        </w:tabs>
        <w:spacing w:after="0" w:line="240" w:lineRule="auto"/>
        <w:ind w:firstLine="567"/>
        <w:jc w:val="both"/>
        <w:rPr>
          <w:szCs w:val="24"/>
        </w:rPr>
      </w:pPr>
    </w:p>
    <w:p w:rsidR="00D36D3C" w:rsidRPr="00B95945" w:rsidRDefault="00D36D3C" w:rsidP="00CC39D8">
      <w:pPr>
        <w:tabs>
          <w:tab w:val="center" w:pos="5386"/>
        </w:tabs>
        <w:spacing w:after="0" w:line="240" w:lineRule="auto"/>
        <w:ind w:firstLine="567"/>
        <w:jc w:val="both"/>
        <w:rPr>
          <w:szCs w:val="24"/>
        </w:rPr>
      </w:pPr>
    </w:p>
    <w:p w:rsidR="00D36D3C" w:rsidRPr="00B95945" w:rsidRDefault="00D36D3C" w:rsidP="00CC39D8">
      <w:pPr>
        <w:tabs>
          <w:tab w:val="center" w:pos="5386"/>
        </w:tabs>
        <w:spacing w:after="0" w:line="240" w:lineRule="auto"/>
        <w:ind w:firstLine="567"/>
        <w:jc w:val="both"/>
        <w:rPr>
          <w:szCs w:val="24"/>
        </w:rPr>
      </w:pPr>
    </w:p>
    <w:p w:rsidR="00D36D3C" w:rsidRPr="00B95945" w:rsidRDefault="00D36D3C" w:rsidP="00CC39D8">
      <w:pPr>
        <w:tabs>
          <w:tab w:val="center" w:pos="5386"/>
        </w:tabs>
        <w:spacing w:after="0" w:line="240" w:lineRule="auto"/>
        <w:ind w:firstLine="567"/>
        <w:jc w:val="both"/>
        <w:rPr>
          <w:szCs w:val="24"/>
        </w:rPr>
      </w:pPr>
    </w:p>
    <w:p w:rsidR="00D36D3C" w:rsidRPr="00B95945" w:rsidRDefault="00D36D3C" w:rsidP="00CC39D8">
      <w:pPr>
        <w:tabs>
          <w:tab w:val="center" w:pos="5386"/>
        </w:tabs>
        <w:spacing w:after="0" w:line="240" w:lineRule="auto"/>
        <w:ind w:firstLine="567"/>
        <w:jc w:val="both"/>
        <w:rPr>
          <w:szCs w:val="24"/>
        </w:rPr>
      </w:pPr>
    </w:p>
    <w:p w:rsidR="00D36D3C" w:rsidRPr="00B95945" w:rsidRDefault="00D36D3C" w:rsidP="000103D7">
      <w:pPr>
        <w:jc w:val="right"/>
        <w:rPr>
          <w:b/>
          <w:i/>
          <w:szCs w:val="24"/>
        </w:rPr>
      </w:pPr>
      <w:r>
        <w:rPr>
          <w:b/>
          <w:i/>
          <w:szCs w:val="24"/>
        </w:rPr>
        <w:br w:type="page"/>
      </w:r>
      <w:r w:rsidRPr="00B95945">
        <w:rPr>
          <w:b/>
          <w:i/>
          <w:szCs w:val="24"/>
        </w:rPr>
        <w:t>Приложение  № 1</w:t>
      </w:r>
    </w:p>
    <w:p w:rsidR="00D36D3C" w:rsidRPr="00B95945" w:rsidRDefault="00D36D3C" w:rsidP="000103D7">
      <w:pPr>
        <w:keepNext/>
        <w:spacing w:before="480"/>
        <w:jc w:val="center"/>
        <w:outlineLvl w:val="4"/>
        <w:rPr>
          <w:b/>
          <w:bCs/>
          <w:sz w:val="22"/>
        </w:rPr>
      </w:pPr>
      <w:r w:rsidRPr="00B95945">
        <w:rPr>
          <w:b/>
          <w:bCs/>
          <w:sz w:val="22"/>
        </w:rPr>
        <w:t>ДАННИ ЗА ЛИЦЕТО, КОЕТО ПРАВИ ПРЕДЛОЖЕНИЕТО</w:t>
      </w:r>
    </w:p>
    <w:p w:rsidR="00D36D3C" w:rsidRPr="00B95945" w:rsidRDefault="00D36D3C" w:rsidP="000103D7">
      <w:pPr>
        <w:spacing w:before="120"/>
        <w:jc w:val="center"/>
        <w:rPr>
          <w:sz w:val="22"/>
        </w:rPr>
      </w:pPr>
      <w:r w:rsidRPr="00B95945">
        <w:rPr>
          <w:sz w:val="22"/>
        </w:rPr>
        <w:t>за: ………………………………………………………………………… -</w:t>
      </w:r>
    </w:p>
    <w:p w:rsidR="00D36D3C" w:rsidRPr="00B95945" w:rsidRDefault="00D36D3C" w:rsidP="000103D7">
      <w:pPr>
        <w:ind w:left="1134" w:hanging="567"/>
        <w:jc w:val="center"/>
        <w:rPr>
          <w:i/>
          <w:sz w:val="22"/>
        </w:rPr>
      </w:pPr>
      <w:r w:rsidRPr="00B95945">
        <w:rPr>
          <w:i/>
          <w:sz w:val="22"/>
        </w:rPr>
        <w:t>(наименование на Участника)</w:t>
      </w:r>
    </w:p>
    <w:p w:rsidR="00D36D3C" w:rsidRPr="00C07B49" w:rsidRDefault="00D36D3C" w:rsidP="00C07B49">
      <w:pPr>
        <w:pStyle w:val="NoSpacing"/>
        <w:jc w:val="center"/>
        <w:rPr>
          <w:b/>
          <w:lang w:val="bg-BG"/>
        </w:rPr>
      </w:pPr>
      <w:r w:rsidRPr="00AA05C3">
        <w:rPr>
          <w:sz w:val="22"/>
          <w:lang w:val="ru-RU"/>
        </w:rPr>
        <w:t>Участник в събиране на оферти с обява за възлагане на обществена поръчка с предмет</w:t>
      </w:r>
      <w:r w:rsidRPr="00C07B49">
        <w:rPr>
          <w:i/>
          <w:sz w:val="22"/>
          <w:lang w:val="ru-RU"/>
        </w:rPr>
        <w:t xml:space="preserve">: </w:t>
      </w:r>
      <w:r w:rsidRPr="00C07B49">
        <w:rPr>
          <w:i/>
          <w:sz w:val="22"/>
          <w:lang w:val="bg-BG"/>
        </w:rPr>
        <w:t xml:space="preserve"> </w:t>
      </w:r>
      <w:r w:rsidRPr="00C07B49">
        <w:rPr>
          <w:b/>
          <w:i/>
          <w:lang w:val="ru-RU"/>
        </w:rPr>
        <w:t>„</w:t>
      </w:r>
      <w:r w:rsidRPr="00C07B49">
        <w:rPr>
          <w:b/>
          <w:i/>
          <w:lang w:val="bg-BG"/>
        </w:rPr>
        <w:t>Основен ремонт на пътна мрежа на община Момчилград за 2017 г.</w:t>
      </w:r>
      <w:r w:rsidRPr="00C07B49">
        <w:rPr>
          <w:b/>
          <w:lang w:val="bg-BG"/>
        </w:rPr>
        <w:t>”</w:t>
      </w:r>
    </w:p>
    <w:p w:rsidR="00D36D3C" w:rsidRPr="0053717D" w:rsidRDefault="00D36D3C" w:rsidP="00C07B49">
      <w:pPr>
        <w:pStyle w:val="NoSpacing"/>
        <w:jc w:val="both"/>
        <w:rPr>
          <w:b/>
          <w:bCs/>
          <w:caps/>
          <w:sz w:val="22"/>
          <w:lang w:val="ru-RU"/>
        </w:rPr>
      </w:pPr>
    </w:p>
    <w:p w:rsidR="00D36D3C" w:rsidRPr="00B95945" w:rsidRDefault="00D36D3C" w:rsidP="000103D7">
      <w:pPr>
        <w:ind w:firstLine="708"/>
        <w:jc w:val="both"/>
        <w:rPr>
          <w:b/>
          <w:bCs/>
          <w:caps/>
          <w:sz w:val="22"/>
        </w:rPr>
      </w:pPr>
      <w:r w:rsidRPr="00B95945">
        <w:rPr>
          <w:b/>
          <w:bCs/>
          <w:caps/>
          <w:sz w:val="22"/>
        </w:rPr>
        <w:t>УВАЖАЕМИ ДАМИ И ГОСПОДА,</w:t>
      </w:r>
    </w:p>
    <w:p w:rsidR="00D36D3C" w:rsidRPr="00B95945" w:rsidRDefault="00D36D3C" w:rsidP="000103D7">
      <w:pPr>
        <w:spacing w:before="120"/>
        <w:ind w:firstLine="708"/>
        <w:jc w:val="both"/>
        <w:rPr>
          <w:sz w:val="22"/>
        </w:rPr>
      </w:pPr>
      <w:r w:rsidRPr="00B95945">
        <w:rPr>
          <w:sz w:val="22"/>
        </w:rPr>
        <w:t>С настоящето представям Участника и декларирам истинността на посочените сведения:</w:t>
      </w:r>
    </w:p>
    <w:p w:rsidR="00D36D3C" w:rsidRPr="00B95945" w:rsidRDefault="00D36D3C" w:rsidP="000103D7">
      <w:pPr>
        <w:numPr>
          <w:ilvl w:val="0"/>
          <w:numId w:val="15"/>
        </w:numPr>
        <w:tabs>
          <w:tab w:val="left" w:pos="567"/>
          <w:tab w:val="left" w:pos="993"/>
        </w:tabs>
        <w:spacing w:before="120" w:after="160" w:line="259" w:lineRule="auto"/>
        <w:ind w:left="0" w:firstLine="709"/>
        <w:jc w:val="both"/>
        <w:rPr>
          <w:sz w:val="22"/>
        </w:rPr>
      </w:pPr>
      <w:r w:rsidRPr="00B95945">
        <w:rPr>
          <w:sz w:val="22"/>
        </w:rPr>
        <w:t>Наименование на Участника: …………………………………………….</w:t>
      </w:r>
    </w:p>
    <w:p w:rsidR="00D36D3C" w:rsidRPr="00B95945" w:rsidRDefault="00D36D3C" w:rsidP="000103D7">
      <w:pPr>
        <w:numPr>
          <w:ilvl w:val="0"/>
          <w:numId w:val="15"/>
        </w:numPr>
        <w:tabs>
          <w:tab w:val="left" w:pos="567"/>
          <w:tab w:val="left" w:pos="993"/>
        </w:tabs>
        <w:spacing w:before="120" w:after="160" w:line="259" w:lineRule="auto"/>
        <w:ind w:left="0" w:firstLine="709"/>
        <w:jc w:val="both"/>
        <w:rPr>
          <w:sz w:val="22"/>
        </w:rPr>
      </w:pPr>
      <w:r w:rsidRPr="00B95945">
        <w:rPr>
          <w:sz w:val="22"/>
        </w:rPr>
        <w:t xml:space="preserve">Седалище и адрес на управление: </w:t>
      </w:r>
    </w:p>
    <w:p w:rsidR="00D36D3C" w:rsidRPr="00B95945" w:rsidRDefault="00D36D3C" w:rsidP="000103D7">
      <w:pPr>
        <w:tabs>
          <w:tab w:val="left" w:pos="709"/>
        </w:tabs>
        <w:spacing w:before="60"/>
        <w:ind w:left="709"/>
        <w:jc w:val="both"/>
        <w:rPr>
          <w:sz w:val="22"/>
        </w:rPr>
      </w:pPr>
      <w:r w:rsidRPr="00B95945">
        <w:rPr>
          <w:sz w:val="22"/>
        </w:rPr>
        <w:t>държава …………………………………………….,</w:t>
      </w:r>
    </w:p>
    <w:p w:rsidR="00D36D3C" w:rsidRPr="00B95945" w:rsidRDefault="00D36D3C" w:rsidP="000103D7">
      <w:pPr>
        <w:tabs>
          <w:tab w:val="left" w:pos="709"/>
        </w:tabs>
        <w:spacing w:before="60"/>
        <w:ind w:left="709"/>
        <w:jc w:val="both"/>
        <w:rPr>
          <w:sz w:val="22"/>
        </w:rPr>
      </w:pPr>
      <w:r w:rsidRPr="00B95945">
        <w:rPr>
          <w:sz w:val="22"/>
        </w:rPr>
        <w:t>град ……………………………………………., пощенски код:………………;</w:t>
      </w:r>
    </w:p>
    <w:p w:rsidR="00D36D3C" w:rsidRPr="00B95945" w:rsidRDefault="00D36D3C" w:rsidP="000103D7">
      <w:pPr>
        <w:tabs>
          <w:tab w:val="left" w:pos="709"/>
        </w:tabs>
        <w:spacing w:before="60"/>
        <w:ind w:left="709"/>
        <w:jc w:val="both"/>
        <w:rPr>
          <w:sz w:val="22"/>
        </w:rPr>
      </w:pPr>
      <w:r w:rsidRPr="00B95945">
        <w:rPr>
          <w:sz w:val="22"/>
        </w:rPr>
        <w:t>улица/булевард: ………………………………...………………………...…......,</w:t>
      </w:r>
    </w:p>
    <w:p w:rsidR="00D36D3C" w:rsidRPr="00B95945" w:rsidRDefault="00D36D3C" w:rsidP="000103D7">
      <w:pPr>
        <w:tabs>
          <w:tab w:val="left" w:pos="709"/>
        </w:tabs>
        <w:spacing w:before="60"/>
        <w:ind w:left="709"/>
        <w:jc w:val="both"/>
        <w:rPr>
          <w:sz w:val="22"/>
        </w:rPr>
      </w:pPr>
      <w:r w:rsidRPr="00B95945">
        <w:rPr>
          <w:sz w:val="22"/>
        </w:rPr>
        <w:t>№……….., вх………, етаж…………………</w:t>
      </w:r>
    </w:p>
    <w:p w:rsidR="00D36D3C" w:rsidRPr="00B95945" w:rsidRDefault="00D36D3C" w:rsidP="000103D7">
      <w:pPr>
        <w:numPr>
          <w:ilvl w:val="0"/>
          <w:numId w:val="15"/>
        </w:numPr>
        <w:tabs>
          <w:tab w:val="left" w:pos="567"/>
          <w:tab w:val="left" w:pos="993"/>
        </w:tabs>
        <w:spacing w:before="120" w:after="160" w:line="259" w:lineRule="auto"/>
        <w:ind w:left="0" w:firstLine="709"/>
        <w:jc w:val="both"/>
        <w:rPr>
          <w:sz w:val="22"/>
        </w:rPr>
      </w:pPr>
      <w:r w:rsidRPr="00B95945">
        <w:rPr>
          <w:sz w:val="22"/>
        </w:rPr>
        <w:t xml:space="preserve">Адрес за кореспонденция: </w:t>
      </w:r>
    </w:p>
    <w:p w:rsidR="00D36D3C" w:rsidRPr="00B95945" w:rsidRDefault="00D36D3C" w:rsidP="000103D7">
      <w:pPr>
        <w:tabs>
          <w:tab w:val="left" w:pos="709"/>
        </w:tabs>
        <w:spacing w:before="60"/>
        <w:ind w:left="709"/>
        <w:jc w:val="both"/>
        <w:rPr>
          <w:sz w:val="22"/>
        </w:rPr>
      </w:pPr>
      <w:r w:rsidRPr="00B95945">
        <w:rPr>
          <w:sz w:val="22"/>
        </w:rPr>
        <w:t>държава …………………………………………….,</w:t>
      </w:r>
    </w:p>
    <w:p w:rsidR="00D36D3C" w:rsidRPr="00B95945" w:rsidRDefault="00D36D3C" w:rsidP="000103D7">
      <w:pPr>
        <w:tabs>
          <w:tab w:val="left" w:pos="709"/>
        </w:tabs>
        <w:spacing w:before="60"/>
        <w:ind w:left="709"/>
        <w:jc w:val="both"/>
        <w:rPr>
          <w:sz w:val="22"/>
        </w:rPr>
      </w:pPr>
      <w:r w:rsidRPr="00B95945">
        <w:rPr>
          <w:sz w:val="22"/>
        </w:rPr>
        <w:t>град ……………………………………………., пощенски код:………………;</w:t>
      </w:r>
    </w:p>
    <w:p w:rsidR="00D36D3C" w:rsidRPr="00B95945" w:rsidRDefault="00D36D3C" w:rsidP="000103D7">
      <w:pPr>
        <w:tabs>
          <w:tab w:val="left" w:pos="709"/>
        </w:tabs>
        <w:spacing w:before="60"/>
        <w:ind w:left="709"/>
        <w:jc w:val="both"/>
        <w:rPr>
          <w:sz w:val="22"/>
        </w:rPr>
      </w:pPr>
      <w:r w:rsidRPr="00B95945">
        <w:rPr>
          <w:sz w:val="22"/>
        </w:rPr>
        <w:t>улица/булевард: ……………………………………………………………...….,</w:t>
      </w:r>
    </w:p>
    <w:p w:rsidR="00D36D3C" w:rsidRPr="00B95945" w:rsidRDefault="00D36D3C" w:rsidP="000103D7">
      <w:pPr>
        <w:tabs>
          <w:tab w:val="left" w:pos="709"/>
        </w:tabs>
        <w:spacing w:before="60"/>
        <w:ind w:left="709"/>
        <w:jc w:val="both"/>
        <w:rPr>
          <w:sz w:val="22"/>
        </w:rPr>
      </w:pPr>
      <w:r w:rsidRPr="00B95945">
        <w:rPr>
          <w:sz w:val="22"/>
        </w:rPr>
        <w:t>№……….., вх………, етаж…………………</w:t>
      </w:r>
    </w:p>
    <w:p w:rsidR="00D36D3C" w:rsidRPr="00B95945" w:rsidRDefault="00D36D3C" w:rsidP="000103D7">
      <w:pPr>
        <w:numPr>
          <w:ilvl w:val="0"/>
          <w:numId w:val="15"/>
        </w:numPr>
        <w:tabs>
          <w:tab w:val="left" w:pos="567"/>
          <w:tab w:val="left" w:pos="993"/>
          <w:tab w:val="left" w:pos="1418"/>
        </w:tabs>
        <w:spacing w:before="120" w:after="160" w:line="259" w:lineRule="auto"/>
        <w:ind w:left="709" w:firstLine="0"/>
        <w:jc w:val="both"/>
        <w:rPr>
          <w:sz w:val="22"/>
        </w:rPr>
      </w:pPr>
      <w:r w:rsidRPr="00B95945">
        <w:rPr>
          <w:sz w:val="22"/>
        </w:rPr>
        <w:t>Актуален телефон за контакт:……………………………………………….;</w:t>
      </w:r>
    </w:p>
    <w:p w:rsidR="00D36D3C" w:rsidRPr="00B95945" w:rsidRDefault="00D36D3C" w:rsidP="000103D7">
      <w:pPr>
        <w:numPr>
          <w:ilvl w:val="0"/>
          <w:numId w:val="15"/>
        </w:numPr>
        <w:tabs>
          <w:tab w:val="left" w:pos="567"/>
          <w:tab w:val="left" w:pos="709"/>
          <w:tab w:val="left" w:pos="993"/>
        </w:tabs>
        <w:spacing w:before="120" w:after="160" w:line="259" w:lineRule="auto"/>
        <w:ind w:left="709" w:firstLine="0"/>
        <w:jc w:val="both"/>
        <w:rPr>
          <w:sz w:val="22"/>
        </w:rPr>
      </w:pPr>
      <w:r w:rsidRPr="00B95945">
        <w:rPr>
          <w:sz w:val="22"/>
        </w:rPr>
        <w:t>Факс……………………………………………………………………………;</w:t>
      </w:r>
    </w:p>
    <w:p w:rsidR="00D36D3C" w:rsidRPr="00B95945" w:rsidRDefault="00D36D3C" w:rsidP="000103D7">
      <w:pPr>
        <w:numPr>
          <w:ilvl w:val="0"/>
          <w:numId w:val="15"/>
        </w:numPr>
        <w:tabs>
          <w:tab w:val="left" w:pos="567"/>
          <w:tab w:val="left" w:pos="993"/>
        </w:tabs>
        <w:spacing w:before="120" w:after="160" w:line="259" w:lineRule="auto"/>
        <w:ind w:left="709" w:firstLine="0"/>
        <w:jc w:val="both"/>
        <w:rPr>
          <w:sz w:val="22"/>
        </w:rPr>
      </w:pPr>
      <w:r w:rsidRPr="00B95945">
        <w:rPr>
          <w:sz w:val="22"/>
        </w:rPr>
        <w:t>Е- mail  адрес………………………………………………………………….;</w:t>
      </w:r>
    </w:p>
    <w:p w:rsidR="00D36D3C" w:rsidRPr="00B95945" w:rsidRDefault="00D36D3C" w:rsidP="000103D7">
      <w:pPr>
        <w:numPr>
          <w:ilvl w:val="0"/>
          <w:numId w:val="15"/>
        </w:numPr>
        <w:tabs>
          <w:tab w:val="left" w:pos="709"/>
          <w:tab w:val="left" w:pos="1134"/>
        </w:tabs>
        <w:spacing w:before="120" w:after="160" w:line="259" w:lineRule="auto"/>
        <w:ind w:left="709" w:firstLine="0"/>
        <w:jc w:val="both"/>
        <w:rPr>
          <w:sz w:val="22"/>
        </w:rPr>
      </w:pPr>
      <w:r w:rsidRPr="00B95945">
        <w:rPr>
          <w:sz w:val="22"/>
        </w:rPr>
        <w:t>Лица, представляващи Участника, съгласно данни от Търговския регистър / съгласно приложен документ за актуална регистрация от компетентен орган:</w:t>
      </w:r>
    </w:p>
    <w:p w:rsidR="00D36D3C" w:rsidRPr="00B95945" w:rsidRDefault="00D36D3C" w:rsidP="000103D7">
      <w:pPr>
        <w:spacing w:before="120"/>
        <w:ind w:left="1134" w:hanging="425"/>
        <w:jc w:val="both"/>
        <w:rPr>
          <w:sz w:val="22"/>
        </w:rPr>
      </w:pPr>
      <w:r w:rsidRPr="00B95945">
        <w:rPr>
          <w:sz w:val="22"/>
        </w:rPr>
        <w:t>…………………………………………………………………………………………</w:t>
      </w:r>
    </w:p>
    <w:p w:rsidR="00D36D3C" w:rsidRPr="00B95945" w:rsidRDefault="00D36D3C" w:rsidP="000103D7">
      <w:pPr>
        <w:ind w:left="1134" w:hanging="567"/>
        <w:jc w:val="center"/>
        <w:rPr>
          <w:i/>
          <w:sz w:val="22"/>
        </w:rPr>
      </w:pPr>
      <w:r w:rsidRPr="00B95945">
        <w:rPr>
          <w:i/>
          <w:sz w:val="22"/>
        </w:rPr>
        <w:t>(трите имена, данни по документ за самоличност, длъжност)</w:t>
      </w:r>
    </w:p>
    <w:p w:rsidR="00D36D3C" w:rsidRPr="00B95945" w:rsidRDefault="00D36D3C" w:rsidP="000103D7">
      <w:pPr>
        <w:spacing w:before="120"/>
        <w:ind w:left="1134" w:hanging="425"/>
        <w:jc w:val="both"/>
        <w:rPr>
          <w:sz w:val="22"/>
        </w:rPr>
      </w:pPr>
      <w:r w:rsidRPr="00B95945">
        <w:rPr>
          <w:sz w:val="22"/>
        </w:rPr>
        <w:t>...........................................................................................................................................</w:t>
      </w:r>
    </w:p>
    <w:p w:rsidR="00D36D3C" w:rsidRPr="00B95945" w:rsidRDefault="00D36D3C" w:rsidP="000103D7">
      <w:pPr>
        <w:ind w:left="1134" w:hanging="567"/>
        <w:jc w:val="center"/>
        <w:rPr>
          <w:i/>
          <w:sz w:val="22"/>
        </w:rPr>
      </w:pPr>
      <w:r w:rsidRPr="00B95945">
        <w:rPr>
          <w:i/>
          <w:sz w:val="22"/>
        </w:rPr>
        <w:t>(трите имена, данни по документ за самоличност, длъжност)</w:t>
      </w:r>
    </w:p>
    <w:p w:rsidR="00D36D3C" w:rsidRPr="00B95945" w:rsidRDefault="00D36D3C" w:rsidP="000103D7">
      <w:pPr>
        <w:numPr>
          <w:ilvl w:val="0"/>
          <w:numId w:val="15"/>
        </w:numPr>
        <w:tabs>
          <w:tab w:val="left" w:pos="567"/>
          <w:tab w:val="left" w:pos="1134"/>
        </w:tabs>
        <w:spacing w:before="120" w:after="160" w:line="259" w:lineRule="auto"/>
        <w:ind w:left="567" w:firstLine="142"/>
        <w:jc w:val="both"/>
        <w:rPr>
          <w:sz w:val="22"/>
        </w:rPr>
      </w:pPr>
      <w:r w:rsidRPr="00B95945">
        <w:rPr>
          <w:sz w:val="22"/>
        </w:rPr>
        <w:t>Лице за контакти</w:t>
      </w:r>
    </w:p>
    <w:p w:rsidR="00D36D3C" w:rsidRPr="00B95945" w:rsidRDefault="00D36D3C" w:rsidP="000103D7">
      <w:pPr>
        <w:spacing w:before="120"/>
        <w:ind w:left="1134" w:hanging="425"/>
        <w:jc w:val="both"/>
        <w:rPr>
          <w:sz w:val="22"/>
        </w:rPr>
      </w:pPr>
      <w:r w:rsidRPr="00B95945">
        <w:rPr>
          <w:sz w:val="22"/>
        </w:rPr>
        <w:t>…………………………………………………………………………………………</w:t>
      </w:r>
    </w:p>
    <w:p w:rsidR="00D36D3C" w:rsidRPr="00B95945" w:rsidRDefault="00D36D3C" w:rsidP="000103D7">
      <w:pPr>
        <w:spacing w:after="160" w:line="259" w:lineRule="auto"/>
        <w:ind w:left="1134" w:hanging="567"/>
        <w:jc w:val="center"/>
        <w:rPr>
          <w:i/>
          <w:sz w:val="22"/>
        </w:rPr>
      </w:pPr>
      <w:r w:rsidRPr="00B95945">
        <w:rPr>
          <w:i/>
          <w:sz w:val="22"/>
        </w:rPr>
        <w:t>(трите имена, длъжност, телефон/факс/e-mail)</w:t>
      </w:r>
    </w:p>
    <w:p w:rsidR="00D36D3C" w:rsidRPr="00B95945" w:rsidRDefault="00D36D3C" w:rsidP="000103D7">
      <w:pPr>
        <w:numPr>
          <w:ilvl w:val="0"/>
          <w:numId w:val="15"/>
        </w:numPr>
        <w:tabs>
          <w:tab w:val="left" w:pos="567"/>
          <w:tab w:val="left" w:pos="1134"/>
        </w:tabs>
        <w:spacing w:before="120" w:after="160" w:line="259" w:lineRule="auto"/>
        <w:ind w:left="709" w:firstLine="0"/>
        <w:jc w:val="both"/>
        <w:rPr>
          <w:sz w:val="22"/>
        </w:rPr>
      </w:pPr>
      <w:r w:rsidRPr="00B95945">
        <w:rPr>
          <w:sz w:val="22"/>
        </w:rPr>
        <w:t>ЕИК по чл. 23 от ЗТР / БУЛСТАТ / Друга идентифицираща информация в съответствие със законодателството на държавата, в която кандидатът или Участникът е установен………………………………………………………………</w:t>
      </w:r>
    </w:p>
    <w:p w:rsidR="00D36D3C" w:rsidRPr="00B95945" w:rsidRDefault="00D36D3C" w:rsidP="000103D7">
      <w:pPr>
        <w:numPr>
          <w:ilvl w:val="0"/>
          <w:numId w:val="15"/>
        </w:numPr>
        <w:tabs>
          <w:tab w:val="left" w:pos="567"/>
          <w:tab w:val="left" w:pos="1134"/>
        </w:tabs>
        <w:spacing w:before="120" w:after="160" w:line="259" w:lineRule="auto"/>
        <w:ind w:left="567" w:firstLine="142"/>
        <w:jc w:val="both"/>
        <w:rPr>
          <w:sz w:val="22"/>
        </w:rPr>
      </w:pPr>
      <w:r w:rsidRPr="00B95945">
        <w:rPr>
          <w:sz w:val="22"/>
        </w:rPr>
        <w:t>Обслужваща банка:……………………………………....………………………</w:t>
      </w:r>
    </w:p>
    <w:p w:rsidR="00D36D3C" w:rsidRPr="00B95945" w:rsidRDefault="00D36D3C" w:rsidP="000103D7">
      <w:pPr>
        <w:spacing w:after="160" w:line="259" w:lineRule="auto"/>
        <w:ind w:left="1134" w:hanging="567"/>
        <w:jc w:val="center"/>
        <w:rPr>
          <w:i/>
          <w:sz w:val="22"/>
        </w:rPr>
      </w:pPr>
      <w:r w:rsidRPr="00B95945">
        <w:rPr>
          <w:i/>
          <w:sz w:val="22"/>
        </w:rPr>
        <w:t>(наименование, адрес, BIC код)</w:t>
      </w:r>
    </w:p>
    <w:p w:rsidR="00D36D3C" w:rsidRPr="00B95945" w:rsidRDefault="00D36D3C" w:rsidP="000103D7">
      <w:pPr>
        <w:tabs>
          <w:tab w:val="left" w:pos="709"/>
        </w:tabs>
        <w:spacing w:before="60"/>
        <w:ind w:left="709"/>
        <w:jc w:val="both"/>
        <w:rPr>
          <w:sz w:val="22"/>
        </w:rPr>
      </w:pPr>
      <w:r w:rsidRPr="00B95945">
        <w:rPr>
          <w:sz w:val="22"/>
        </w:rPr>
        <w:t>Номер на  банкова сметка  (IBAN)…………………………………………………,</w:t>
      </w:r>
    </w:p>
    <w:p w:rsidR="00D36D3C" w:rsidRPr="00B95945" w:rsidRDefault="00D36D3C" w:rsidP="000103D7">
      <w:pPr>
        <w:tabs>
          <w:tab w:val="left" w:pos="709"/>
        </w:tabs>
        <w:spacing w:before="120" w:after="160" w:line="259" w:lineRule="auto"/>
        <w:ind w:left="709"/>
        <w:jc w:val="both"/>
        <w:rPr>
          <w:sz w:val="22"/>
        </w:rPr>
      </w:pPr>
      <w:r w:rsidRPr="00B95945">
        <w:rPr>
          <w:sz w:val="22"/>
        </w:rPr>
        <w:t>Титуляр на сметката: ……………………………………………………………….;</w:t>
      </w:r>
    </w:p>
    <w:p w:rsidR="00D36D3C" w:rsidRPr="00B95945" w:rsidRDefault="00D36D3C" w:rsidP="000103D7">
      <w:pPr>
        <w:numPr>
          <w:ilvl w:val="0"/>
          <w:numId w:val="15"/>
        </w:numPr>
        <w:tabs>
          <w:tab w:val="left" w:pos="567"/>
          <w:tab w:val="left" w:pos="1134"/>
        </w:tabs>
        <w:spacing w:before="120" w:after="160" w:line="259" w:lineRule="auto"/>
        <w:ind w:left="709" w:firstLine="0"/>
        <w:jc w:val="both"/>
        <w:rPr>
          <w:sz w:val="22"/>
        </w:rPr>
      </w:pPr>
      <w:r w:rsidRPr="00B95945">
        <w:rPr>
          <w:sz w:val="22"/>
        </w:rPr>
        <w:t>Приемам да се считаме обвързани от задълженията и условията, поети с ОФЕРТАТА до изтичане срока на валидност.</w:t>
      </w:r>
    </w:p>
    <w:p w:rsidR="00D36D3C" w:rsidRPr="00B95945" w:rsidRDefault="00D36D3C" w:rsidP="000103D7">
      <w:pPr>
        <w:numPr>
          <w:ilvl w:val="0"/>
          <w:numId w:val="15"/>
        </w:numPr>
        <w:tabs>
          <w:tab w:val="left" w:pos="567"/>
          <w:tab w:val="left" w:pos="1134"/>
        </w:tabs>
        <w:spacing w:before="120" w:after="160" w:line="259" w:lineRule="auto"/>
        <w:ind w:left="567" w:firstLine="142"/>
        <w:jc w:val="both"/>
        <w:rPr>
          <w:sz w:val="22"/>
        </w:rPr>
      </w:pPr>
      <w:r w:rsidRPr="00B95945">
        <w:rPr>
          <w:sz w:val="22"/>
        </w:rPr>
        <w:t>Приложения:</w:t>
      </w:r>
    </w:p>
    <w:p w:rsidR="00D36D3C" w:rsidRPr="00B95945" w:rsidRDefault="00D36D3C" w:rsidP="000103D7">
      <w:pPr>
        <w:spacing w:before="120" w:after="160" w:line="259" w:lineRule="auto"/>
        <w:ind w:left="1134" w:hanging="425"/>
        <w:jc w:val="both"/>
        <w:rPr>
          <w:sz w:val="22"/>
        </w:rPr>
      </w:pPr>
      <w:r w:rsidRPr="00B95945">
        <w:rPr>
          <w:sz w:val="22"/>
        </w:rPr>
        <w:t>1. ……………………………………………………………………………………</w:t>
      </w:r>
    </w:p>
    <w:p w:rsidR="00D36D3C" w:rsidRPr="00B95945" w:rsidRDefault="00D36D3C" w:rsidP="000103D7">
      <w:pPr>
        <w:spacing w:before="120" w:after="160" w:line="259" w:lineRule="auto"/>
        <w:ind w:left="1134" w:hanging="425"/>
        <w:jc w:val="both"/>
        <w:rPr>
          <w:sz w:val="22"/>
        </w:rPr>
      </w:pPr>
      <w:r w:rsidRPr="00B95945">
        <w:rPr>
          <w:sz w:val="22"/>
        </w:rPr>
        <w:t>2. ……………………………………………………………………………………</w:t>
      </w:r>
    </w:p>
    <w:p w:rsidR="00D36D3C" w:rsidRPr="00B95945" w:rsidRDefault="00D36D3C" w:rsidP="000103D7">
      <w:pPr>
        <w:spacing w:before="120" w:after="160" w:line="259" w:lineRule="auto"/>
        <w:ind w:left="1134" w:hanging="425"/>
        <w:jc w:val="both"/>
        <w:rPr>
          <w:sz w:val="22"/>
        </w:rPr>
      </w:pPr>
      <w:r w:rsidRPr="00B95945">
        <w:rPr>
          <w:sz w:val="22"/>
        </w:rPr>
        <w:t>3. ……………………………………………………………………………………</w:t>
      </w:r>
    </w:p>
    <w:p w:rsidR="00D36D3C" w:rsidRPr="00B95945" w:rsidRDefault="00D36D3C" w:rsidP="007928FF">
      <w:pPr>
        <w:tabs>
          <w:tab w:val="left" w:pos="0"/>
        </w:tabs>
        <w:spacing w:before="600"/>
        <w:jc w:val="both"/>
        <w:rPr>
          <w:b/>
          <w:spacing w:val="20"/>
          <w:sz w:val="22"/>
        </w:rPr>
      </w:pPr>
      <w:r w:rsidRPr="00B95945">
        <w:rPr>
          <w:sz w:val="22"/>
        </w:rPr>
        <w:tab/>
        <w:t>Известно ми е, че за деклариране на неверни данни в настоящата декларация нося наказателна отговорност съгласно чл. 313 от Наказателния кодекс.</w:t>
      </w:r>
    </w:p>
    <w:p w:rsidR="00D36D3C" w:rsidRPr="00B95945" w:rsidRDefault="00D36D3C" w:rsidP="000103D7">
      <w:pPr>
        <w:tabs>
          <w:tab w:val="left" w:pos="0"/>
          <w:tab w:val="right" w:pos="9072"/>
        </w:tabs>
        <w:spacing w:before="600"/>
        <w:rPr>
          <w:b/>
          <w:bCs/>
          <w:sz w:val="22"/>
        </w:rPr>
      </w:pPr>
      <w:r w:rsidRPr="00B95945">
        <w:rPr>
          <w:b/>
          <w:bCs/>
          <w:sz w:val="22"/>
        </w:rPr>
        <w:t>Дата: ………………….</w:t>
      </w:r>
      <w:r w:rsidRPr="00B95945">
        <w:rPr>
          <w:b/>
          <w:bCs/>
          <w:sz w:val="22"/>
        </w:rPr>
        <w:tab/>
        <w:t>Подпис и печат: …......................</w:t>
      </w:r>
    </w:p>
    <w:p w:rsidR="00D36D3C" w:rsidRPr="00B95945" w:rsidRDefault="00D36D3C" w:rsidP="000103D7">
      <w:pPr>
        <w:tabs>
          <w:tab w:val="left" w:pos="0"/>
          <w:tab w:val="right" w:pos="9072"/>
        </w:tabs>
        <w:rPr>
          <w:b/>
          <w:i/>
          <w:iCs/>
          <w:sz w:val="22"/>
        </w:rPr>
      </w:pPr>
      <w:r w:rsidRPr="00B95945">
        <w:rPr>
          <w:b/>
          <w:sz w:val="22"/>
        </w:rPr>
        <w:t>гр...............................</w:t>
      </w:r>
      <w:r w:rsidRPr="00B95945">
        <w:rPr>
          <w:b/>
          <w:sz w:val="22"/>
        </w:rPr>
        <w:tab/>
      </w:r>
      <w:r w:rsidRPr="00B95945">
        <w:rPr>
          <w:b/>
          <w:i/>
          <w:iCs/>
          <w:sz w:val="22"/>
        </w:rPr>
        <w:t>(име, длъжност)</w:t>
      </w:r>
    </w:p>
    <w:p w:rsidR="00D36D3C" w:rsidRPr="00B95945" w:rsidRDefault="00D36D3C" w:rsidP="000103D7">
      <w:pPr>
        <w:jc w:val="right"/>
        <w:rPr>
          <w:b/>
          <w:sz w:val="22"/>
          <w:u w:val="single"/>
        </w:rPr>
      </w:pPr>
    </w:p>
    <w:p w:rsidR="00D36D3C" w:rsidRPr="00B95945" w:rsidRDefault="00D36D3C" w:rsidP="0018581C">
      <w:pPr>
        <w:tabs>
          <w:tab w:val="center" w:pos="5386"/>
        </w:tabs>
        <w:spacing w:after="0" w:line="240" w:lineRule="auto"/>
        <w:ind w:firstLine="567"/>
        <w:jc w:val="both"/>
        <w:rPr>
          <w:bCs/>
          <w:szCs w:val="24"/>
        </w:rPr>
      </w:pPr>
    </w:p>
    <w:p w:rsidR="00D36D3C" w:rsidRPr="00B95945" w:rsidRDefault="00D36D3C" w:rsidP="0018581C">
      <w:pPr>
        <w:tabs>
          <w:tab w:val="center" w:pos="5386"/>
        </w:tabs>
        <w:spacing w:after="0" w:line="240" w:lineRule="auto"/>
        <w:ind w:firstLine="567"/>
        <w:jc w:val="both"/>
        <w:rPr>
          <w:bCs/>
          <w:szCs w:val="24"/>
        </w:rPr>
      </w:pPr>
    </w:p>
    <w:p w:rsidR="00D36D3C" w:rsidRPr="00B95945" w:rsidRDefault="00D36D3C" w:rsidP="0018581C">
      <w:pPr>
        <w:tabs>
          <w:tab w:val="center" w:pos="5386"/>
        </w:tabs>
        <w:spacing w:after="0" w:line="240" w:lineRule="auto"/>
        <w:ind w:firstLine="567"/>
        <w:jc w:val="both"/>
        <w:rPr>
          <w:bCs/>
          <w:szCs w:val="24"/>
        </w:rPr>
      </w:pPr>
    </w:p>
    <w:p w:rsidR="00D36D3C" w:rsidRPr="00B95945" w:rsidRDefault="00D36D3C" w:rsidP="0018581C">
      <w:pPr>
        <w:tabs>
          <w:tab w:val="center" w:pos="5386"/>
        </w:tabs>
        <w:spacing w:after="0" w:line="240" w:lineRule="auto"/>
        <w:ind w:firstLine="567"/>
        <w:jc w:val="both"/>
        <w:rPr>
          <w:bCs/>
          <w:szCs w:val="24"/>
        </w:rPr>
      </w:pPr>
    </w:p>
    <w:p w:rsidR="00D36D3C" w:rsidRPr="00B95945" w:rsidRDefault="00D36D3C" w:rsidP="0018581C">
      <w:pPr>
        <w:tabs>
          <w:tab w:val="center" w:pos="5386"/>
        </w:tabs>
        <w:spacing w:after="0" w:line="240" w:lineRule="auto"/>
        <w:ind w:firstLine="567"/>
        <w:jc w:val="both"/>
        <w:rPr>
          <w:bCs/>
          <w:szCs w:val="24"/>
        </w:rPr>
      </w:pPr>
    </w:p>
    <w:p w:rsidR="00D36D3C" w:rsidRPr="00B95945" w:rsidRDefault="00D36D3C" w:rsidP="0018581C">
      <w:pPr>
        <w:tabs>
          <w:tab w:val="center" w:pos="5386"/>
        </w:tabs>
        <w:spacing w:after="0" w:line="240" w:lineRule="auto"/>
        <w:ind w:firstLine="567"/>
        <w:jc w:val="both"/>
        <w:rPr>
          <w:bCs/>
          <w:szCs w:val="24"/>
        </w:rPr>
      </w:pPr>
    </w:p>
    <w:p w:rsidR="00D36D3C" w:rsidRPr="00B95945" w:rsidRDefault="00D36D3C" w:rsidP="0018581C">
      <w:pPr>
        <w:tabs>
          <w:tab w:val="center" w:pos="5386"/>
        </w:tabs>
        <w:spacing w:after="0" w:line="240" w:lineRule="auto"/>
        <w:ind w:firstLine="567"/>
        <w:jc w:val="both"/>
        <w:rPr>
          <w:bCs/>
          <w:szCs w:val="24"/>
        </w:rPr>
      </w:pPr>
    </w:p>
    <w:p w:rsidR="00D36D3C" w:rsidRPr="00B95945" w:rsidRDefault="00D36D3C" w:rsidP="0018581C">
      <w:pPr>
        <w:tabs>
          <w:tab w:val="center" w:pos="5386"/>
        </w:tabs>
        <w:spacing w:after="0" w:line="240" w:lineRule="auto"/>
        <w:ind w:firstLine="567"/>
        <w:jc w:val="both"/>
        <w:rPr>
          <w:bCs/>
          <w:szCs w:val="24"/>
        </w:rPr>
      </w:pPr>
    </w:p>
    <w:p w:rsidR="00D36D3C" w:rsidRPr="00B95945" w:rsidRDefault="00D36D3C" w:rsidP="0018581C">
      <w:pPr>
        <w:tabs>
          <w:tab w:val="center" w:pos="5386"/>
        </w:tabs>
        <w:spacing w:after="0" w:line="240" w:lineRule="auto"/>
        <w:ind w:firstLine="567"/>
        <w:jc w:val="both"/>
        <w:rPr>
          <w:bCs/>
          <w:szCs w:val="24"/>
        </w:rPr>
      </w:pPr>
    </w:p>
    <w:p w:rsidR="00D36D3C" w:rsidRPr="00B95945" w:rsidRDefault="00D36D3C" w:rsidP="0018581C">
      <w:pPr>
        <w:tabs>
          <w:tab w:val="center" w:pos="5386"/>
        </w:tabs>
        <w:spacing w:after="0" w:line="240" w:lineRule="auto"/>
        <w:ind w:firstLine="567"/>
        <w:jc w:val="both"/>
        <w:rPr>
          <w:bCs/>
          <w:szCs w:val="24"/>
        </w:rPr>
      </w:pPr>
    </w:p>
    <w:p w:rsidR="00D36D3C" w:rsidRPr="00B95945" w:rsidRDefault="00D36D3C" w:rsidP="0018581C">
      <w:pPr>
        <w:tabs>
          <w:tab w:val="center" w:pos="5386"/>
        </w:tabs>
        <w:spacing w:after="0" w:line="240" w:lineRule="auto"/>
        <w:ind w:firstLine="567"/>
        <w:jc w:val="both"/>
        <w:rPr>
          <w:bCs/>
          <w:szCs w:val="24"/>
        </w:rPr>
      </w:pPr>
    </w:p>
    <w:p w:rsidR="00D36D3C" w:rsidRPr="00B95945" w:rsidRDefault="00D36D3C" w:rsidP="0018581C">
      <w:pPr>
        <w:tabs>
          <w:tab w:val="center" w:pos="5386"/>
        </w:tabs>
        <w:spacing w:after="0" w:line="240" w:lineRule="auto"/>
        <w:ind w:firstLine="567"/>
        <w:jc w:val="both"/>
        <w:rPr>
          <w:bCs/>
          <w:szCs w:val="24"/>
        </w:rPr>
      </w:pPr>
    </w:p>
    <w:p w:rsidR="00D36D3C" w:rsidRPr="00B95945" w:rsidRDefault="00D36D3C" w:rsidP="0018581C">
      <w:pPr>
        <w:tabs>
          <w:tab w:val="center" w:pos="5386"/>
        </w:tabs>
        <w:spacing w:after="0" w:line="240" w:lineRule="auto"/>
        <w:ind w:firstLine="567"/>
        <w:jc w:val="both"/>
        <w:rPr>
          <w:bCs/>
          <w:szCs w:val="24"/>
        </w:rPr>
      </w:pPr>
    </w:p>
    <w:p w:rsidR="00D36D3C" w:rsidRPr="00B95945" w:rsidRDefault="00D36D3C" w:rsidP="0018581C">
      <w:pPr>
        <w:tabs>
          <w:tab w:val="center" w:pos="5386"/>
        </w:tabs>
        <w:spacing w:after="0" w:line="240" w:lineRule="auto"/>
        <w:ind w:firstLine="567"/>
        <w:jc w:val="both"/>
        <w:rPr>
          <w:bCs/>
          <w:szCs w:val="24"/>
        </w:rPr>
      </w:pPr>
    </w:p>
    <w:p w:rsidR="00D36D3C" w:rsidRPr="00B95945" w:rsidRDefault="00D36D3C" w:rsidP="0018581C">
      <w:pPr>
        <w:tabs>
          <w:tab w:val="center" w:pos="5386"/>
        </w:tabs>
        <w:spacing w:after="0" w:line="240" w:lineRule="auto"/>
        <w:ind w:firstLine="567"/>
        <w:jc w:val="both"/>
        <w:rPr>
          <w:bCs/>
          <w:szCs w:val="24"/>
        </w:rPr>
      </w:pPr>
    </w:p>
    <w:p w:rsidR="00D36D3C" w:rsidRPr="00B95945" w:rsidRDefault="00D36D3C" w:rsidP="0018581C">
      <w:pPr>
        <w:tabs>
          <w:tab w:val="center" w:pos="5386"/>
        </w:tabs>
        <w:spacing w:after="0" w:line="240" w:lineRule="auto"/>
        <w:ind w:firstLine="567"/>
        <w:jc w:val="both"/>
        <w:rPr>
          <w:bCs/>
          <w:szCs w:val="24"/>
        </w:rPr>
      </w:pPr>
    </w:p>
    <w:p w:rsidR="00D36D3C" w:rsidRPr="00B95945" w:rsidRDefault="00D36D3C" w:rsidP="0018581C">
      <w:pPr>
        <w:tabs>
          <w:tab w:val="center" w:pos="5386"/>
        </w:tabs>
        <w:spacing w:after="0" w:line="240" w:lineRule="auto"/>
        <w:ind w:firstLine="567"/>
        <w:jc w:val="both"/>
        <w:rPr>
          <w:bCs/>
          <w:szCs w:val="24"/>
        </w:rPr>
      </w:pPr>
    </w:p>
    <w:p w:rsidR="00D36D3C" w:rsidRPr="00B95945" w:rsidRDefault="00D36D3C" w:rsidP="0018581C">
      <w:pPr>
        <w:tabs>
          <w:tab w:val="center" w:pos="5386"/>
        </w:tabs>
        <w:spacing w:after="0" w:line="240" w:lineRule="auto"/>
        <w:ind w:firstLine="567"/>
        <w:jc w:val="both"/>
        <w:rPr>
          <w:bCs/>
          <w:szCs w:val="24"/>
        </w:rPr>
      </w:pPr>
    </w:p>
    <w:p w:rsidR="00D36D3C" w:rsidRPr="00B95945" w:rsidRDefault="00D36D3C" w:rsidP="007A6E6F">
      <w:pPr>
        <w:tabs>
          <w:tab w:val="center" w:pos="5386"/>
        </w:tabs>
        <w:spacing w:after="0" w:line="240" w:lineRule="auto"/>
        <w:jc w:val="both"/>
        <w:rPr>
          <w:bCs/>
          <w:szCs w:val="24"/>
        </w:rPr>
      </w:pPr>
    </w:p>
    <w:p w:rsidR="00D36D3C" w:rsidRPr="00B95945" w:rsidRDefault="00D36D3C" w:rsidP="00601CEC">
      <w:pPr>
        <w:tabs>
          <w:tab w:val="center" w:pos="5386"/>
        </w:tabs>
        <w:spacing w:after="0" w:line="240" w:lineRule="auto"/>
        <w:jc w:val="both"/>
        <w:rPr>
          <w:bCs/>
          <w:szCs w:val="24"/>
        </w:rPr>
      </w:pPr>
    </w:p>
    <w:p w:rsidR="00D36D3C" w:rsidRDefault="00D36D3C" w:rsidP="0053717D">
      <w:pPr>
        <w:spacing w:afterLines="40" w:line="240" w:lineRule="auto"/>
        <w:jc w:val="right"/>
        <w:rPr>
          <w:b/>
        </w:rPr>
      </w:pPr>
    </w:p>
    <w:p w:rsidR="00D36D3C" w:rsidRDefault="00D36D3C" w:rsidP="0053717D">
      <w:pPr>
        <w:spacing w:afterLines="40" w:line="240" w:lineRule="auto"/>
        <w:jc w:val="right"/>
        <w:rPr>
          <w:b/>
        </w:rPr>
      </w:pPr>
    </w:p>
    <w:p w:rsidR="00D36D3C" w:rsidRPr="00B95945" w:rsidRDefault="00D36D3C" w:rsidP="0053717D">
      <w:pPr>
        <w:spacing w:afterLines="40" w:line="240" w:lineRule="auto"/>
        <w:jc w:val="right"/>
        <w:rPr>
          <w:b/>
        </w:rPr>
      </w:pPr>
      <w:r w:rsidRPr="00B95945">
        <w:rPr>
          <w:b/>
        </w:rPr>
        <w:t>Приложение № 2</w:t>
      </w:r>
    </w:p>
    <w:p w:rsidR="00D36D3C" w:rsidRPr="00B95945" w:rsidRDefault="00D36D3C" w:rsidP="0053717D">
      <w:pPr>
        <w:spacing w:afterLines="40" w:line="240" w:lineRule="auto"/>
        <w:rPr>
          <w:b/>
          <w:lang w:eastAsia="bg-BG"/>
        </w:rPr>
      </w:pPr>
      <w:r w:rsidRPr="00B95945">
        <w:rPr>
          <w:b/>
          <w:lang w:eastAsia="bg-BG"/>
        </w:rPr>
        <w:t>Стандартен образец за единния европейски документ за обществени поръчки (ЕЕДОП)</w:t>
      </w:r>
    </w:p>
    <w:p w:rsidR="00D36D3C" w:rsidRPr="00B95945" w:rsidRDefault="00D36D3C" w:rsidP="0053717D">
      <w:pPr>
        <w:keepNext/>
        <w:spacing w:afterLines="40" w:line="240" w:lineRule="auto"/>
        <w:jc w:val="center"/>
        <w:rPr>
          <w:b/>
          <w:lang w:eastAsia="bg-BG"/>
        </w:rPr>
      </w:pPr>
    </w:p>
    <w:p w:rsidR="00D36D3C" w:rsidRPr="00B95945" w:rsidRDefault="00D36D3C" w:rsidP="0003383A">
      <w:pPr>
        <w:keepNext/>
        <w:spacing w:afterLines="40" w:line="240" w:lineRule="auto"/>
        <w:jc w:val="center"/>
        <w:rPr>
          <w:b/>
          <w:lang w:eastAsia="bg-BG"/>
        </w:rPr>
      </w:pPr>
      <w:r w:rsidRPr="00B95945">
        <w:rPr>
          <w:b/>
          <w:lang w:eastAsia="bg-BG"/>
        </w:rPr>
        <w:t>Част І: Информация за процедурата за възлагане на обществена поръчка и за възлагащия орган или възложителя</w:t>
      </w:r>
    </w:p>
    <w:p w:rsidR="00D36D3C" w:rsidRPr="00B95945" w:rsidRDefault="00D36D3C" w:rsidP="0053717D">
      <w:pPr>
        <w:pBdr>
          <w:top w:val="single" w:sz="4" w:space="1" w:color="auto"/>
          <w:left w:val="single" w:sz="4" w:space="4" w:color="auto"/>
          <w:bottom w:val="single" w:sz="4" w:space="1" w:color="auto"/>
          <w:right w:val="single" w:sz="4" w:space="4" w:color="auto"/>
        </w:pBdr>
        <w:shd w:val="clear" w:color="auto" w:fill="BFBFBF"/>
        <w:spacing w:afterLines="40" w:line="240" w:lineRule="auto"/>
        <w:jc w:val="both"/>
        <w:rPr>
          <w:b/>
          <w:lang w:eastAsia="bg-BG"/>
        </w:rPr>
      </w:pPr>
      <w:r w:rsidRPr="00B95945">
        <w:rPr>
          <w:b/>
          <w:i/>
          <w:lang w:eastAsia="bg-BG"/>
        </w:rPr>
        <w:t>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при условие че ЕЕДОП е създаден и попълнен чрез електронната система за ЕЕДОП</w:t>
      </w:r>
      <w:r w:rsidRPr="00B95945">
        <w:rPr>
          <w:b/>
          <w:i/>
          <w:vertAlign w:val="superscript"/>
          <w:lang w:eastAsia="bg-BG"/>
        </w:rPr>
        <w:footnoteReference w:id="1"/>
      </w:r>
      <w:r w:rsidRPr="00B95945">
        <w:rPr>
          <w:lang w:eastAsia="bg-BG"/>
        </w:rPr>
        <w:t>.</w:t>
      </w:r>
      <w:r w:rsidRPr="00B95945">
        <w:rPr>
          <w:b/>
          <w:lang w:eastAsia="bg-BG"/>
        </w:rPr>
        <w:t xml:space="preserve">Позоваване на </w:t>
      </w:r>
      <w:r w:rsidRPr="00B95945">
        <w:rPr>
          <w:b/>
          <w:i/>
          <w:lang w:eastAsia="bg-BG"/>
        </w:rPr>
        <w:t>съответното обявление</w:t>
      </w:r>
      <w:r w:rsidRPr="00B95945">
        <w:rPr>
          <w:b/>
          <w:i/>
          <w:vertAlign w:val="superscript"/>
          <w:lang w:eastAsia="bg-BG"/>
        </w:rPr>
        <w:footnoteReference w:id="2"/>
      </w:r>
      <w:r w:rsidRPr="00B95945">
        <w:rPr>
          <w:b/>
          <w:lang w:eastAsia="bg-BG"/>
        </w:rPr>
        <w:t>, публикувано в Официален вестник на Европейския съюз:</w:t>
      </w:r>
      <w:r w:rsidRPr="00B95945">
        <w:rPr>
          <w:lang w:eastAsia="bg-BG"/>
        </w:rPr>
        <w:br/>
      </w:r>
      <w:r w:rsidRPr="00B95945">
        <w:rPr>
          <w:b/>
          <w:lang w:eastAsia="bg-BG"/>
        </w:rPr>
        <w:t xml:space="preserve">OВEС S брой[], дата [], стр.[], </w:t>
      </w:r>
      <w:r w:rsidRPr="00B95945">
        <w:rPr>
          <w:lang w:eastAsia="bg-BG"/>
        </w:rPr>
        <w:br/>
      </w:r>
      <w:r w:rsidRPr="00B95945">
        <w:rPr>
          <w:b/>
          <w:lang w:eastAsia="bg-BG"/>
        </w:rPr>
        <w:t>Номер на обявлението в ОВ S: [ ][ ][ ][ ]/S [ ][ ][ ]–[ ][ ][ ][ ][ ][ ][ ]</w:t>
      </w:r>
    </w:p>
    <w:p w:rsidR="00D36D3C" w:rsidRPr="00B95945" w:rsidRDefault="00D36D3C" w:rsidP="0053717D">
      <w:pPr>
        <w:pBdr>
          <w:top w:val="single" w:sz="4" w:space="1" w:color="auto"/>
          <w:left w:val="single" w:sz="4" w:space="4" w:color="auto"/>
          <w:bottom w:val="single" w:sz="4" w:space="1" w:color="auto"/>
          <w:right w:val="single" w:sz="4" w:space="4" w:color="auto"/>
        </w:pBdr>
        <w:shd w:val="clear" w:color="auto" w:fill="BFBFBF"/>
        <w:spacing w:afterLines="40" w:line="240" w:lineRule="auto"/>
        <w:jc w:val="both"/>
        <w:rPr>
          <w:b/>
          <w:i/>
          <w:lang w:eastAsia="bg-BG"/>
        </w:rPr>
      </w:pPr>
      <w:r w:rsidRPr="00B95945">
        <w:rPr>
          <w:b/>
          <w:i/>
          <w:lang w:eastAsia="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rsidR="00D36D3C" w:rsidRPr="00B95945" w:rsidRDefault="00D36D3C" w:rsidP="0053717D">
      <w:pPr>
        <w:pBdr>
          <w:top w:val="single" w:sz="4" w:space="1" w:color="auto"/>
          <w:left w:val="single" w:sz="4" w:space="4" w:color="auto"/>
          <w:bottom w:val="single" w:sz="4" w:space="1" w:color="auto"/>
          <w:right w:val="single" w:sz="4" w:space="4" w:color="auto"/>
        </w:pBdr>
        <w:shd w:val="clear" w:color="auto" w:fill="BFBFBF"/>
        <w:spacing w:afterLines="40" w:line="240" w:lineRule="auto"/>
        <w:jc w:val="both"/>
        <w:rPr>
          <w:b/>
          <w:lang w:eastAsia="bg-BG"/>
        </w:rPr>
      </w:pPr>
      <w:r w:rsidRPr="00B95945">
        <w:rPr>
          <w:b/>
          <w:lang w:eastAsia="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rsidR="00D36D3C" w:rsidRPr="00B95945" w:rsidRDefault="00D36D3C" w:rsidP="0053717D">
      <w:pPr>
        <w:keepNext/>
        <w:spacing w:afterLines="40" w:line="240" w:lineRule="auto"/>
        <w:jc w:val="center"/>
        <w:rPr>
          <w:b/>
          <w:smallCaps/>
          <w:lang w:eastAsia="bg-BG"/>
        </w:rPr>
      </w:pPr>
    </w:p>
    <w:p w:rsidR="00D36D3C" w:rsidRPr="00B95945" w:rsidRDefault="00D36D3C" w:rsidP="0053717D">
      <w:pPr>
        <w:keepNext/>
        <w:spacing w:afterLines="40" w:line="240" w:lineRule="auto"/>
        <w:jc w:val="center"/>
        <w:rPr>
          <w:b/>
          <w:smallCaps/>
          <w:lang w:eastAsia="bg-BG"/>
        </w:rPr>
      </w:pPr>
      <w:r w:rsidRPr="00B95945">
        <w:rPr>
          <w:b/>
          <w:smallCaps/>
          <w:lang w:eastAsia="bg-BG"/>
        </w:rPr>
        <w:t>Информация за процедурата за възлагане на обществена поръчка</w:t>
      </w:r>
    </w:p>
    <w:p w:rsidR="00D36D3C" w:rsidRPr="00B95945" w:rsidRDefault="00D36D3C" w:rsidP="0003383A">
      <w:pPr>
        <w:pBdr>
          <w:top w:val="single" w:sz="4" w:space="1" w:color="auto"/>
          <w:left w:val="single" w:sz="4" w:space="4" w:color="auto"/>
          <w:bottom w:val="single" w:sz="4" w:space="1" w:color="auto"/>
          <w:right w:val="single" w:sz="4" w:space="4" w:color="auto"/>
        </w:pBdr>
        <w:shd w:val="clear" w:color="auto" w:fill="BFBFBF"/>
        <w:spacing w:afterLines="40" w:line="240" w:lineRule="auto"/>
        <w:jc w:val="both"/>
        <w:rPr>
          <w:i/>
          <w:lang w:eastAsia="bg-BG"/>
        </w:rPr>
      </w:pPr>
      <w:r w:rsidRPr="00B95945">
        <w:rPr>
          <w:b/>
          <w:i/>
          <w:lang w:eastAsia="bg-BG"/>
        </w:rPr>
        <w:t xml:space="preserve">Информацията, изисквана съгласно част I, ще бъде извлечена автоматично, при условие че ЕЕДОП е създаден и попълнен чрез посочената по-горе електронна система за ЕЕДОП.В противен случай тази информация трябва да бъде попълнена от </w:t>
      </w:r>
      <w:r w:rsidRPr="00B95945">
        <w:rPr>
          <w:b/>
          <w:lang w:eastAsia="bg-BG"/>
        </w:rPr>
        <w:t>икономическия оператор</w:t>
      </w:r>
      <w:r w:rsidRPr="00B95945">
        <w:rPr>
          <w:b/>
          <w:i/>
          <w:lang w:eastAsia="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D36D3C" w:rsidRPr="008718DD" w:rsidTr="00830030">
        <w:trPr>
          <w:trHeight w:val="349"/>
        </w:trPr>
        <w:tc>
          <w:tcPr>
            <w:tcW w:w="4644" w:type="dxa"/>
          </w:tcPr>
          <w:p w:rsidR="00D36D3C" w:rsidRPr="00B95945" w:rsidRDefault="00D36D3C" w:rsidP="0053717D">
            <w:pPr>
              <w:spacing w:afterLines="40" w:line="240" w:lineRule="auto"/>
              <w:jc w:val="both"/>
              <w:rPr>
                <w:b/>
                <w:i/>
                <w:lang w:eastAsia="bg-BG"/>
              </w:rPr>
            </w:pPr>
            <w:r w:rsidRPr="00B95945">
              <w:rPr>
                <w:b/>
                <w:i/>
                <w:lang w:eastAsia="bg-BG"/>
              </w:rPr>
              <w:t>Идентифициране на възложителя</w:t>
            </w:r>
            <w:r w:rsidRPr="00B95945">
              <w:rPr>
                <w:b/>
                <w:i/>
                <w:vertAlign w:val="superscript"/>
                <w:lang w:eastAsia="bg-BG"/>
              </w:rPr>
              <w:footnoteReference w:id="3"/>
            </w:r>
          </w:p>
        </w:tc>
        <w:tc>
          <w:tcPr>
            <w:tcW w:w="4645" w:type="dxa"/>
          </w:tcPr>
          <w:p w:rsidR="00D36D3C" w:rsidRPr="00B95945" w:rsidRDefault="00D36D3C" w:rsidP="0053717D">
            <w:pPr>
              <w:spacing w:afterLines="40" w:line="240" w:lineRule="auto"/>
              <w:jc w:val="both"/>
              <w:rPr>
                <w:b/>
                <w:i/>
                <w:lang w:eastAsia="bg-BG"/>
              </w:rPr>
            </w:pPr>
            <w:r w:rsidRPr="00B95945">
              <w:rPr>
                <w:b/>
                <w:i/>
                <w:lang w:eastAsia="bg-BG"/>
              </w:rPr>
              <w:t>Отговор:</w:t>
            </w:r>
          </w:p>
        </w:tc>
      </w:tr>
      <w:tr w:rsidR="00D36D3C" w:rsidRPr="008718DD" w:rsidTr="00830030">
        <w:trPr>
          <w:trHeight w:val="349"/>
        </w:trPr>
        <w:tc>
          <w:tcPr>
            <w:tcW w:w="4644" w:type="dxa"/>
          </w:tcPr>
          <w:p w:rsidR="00D36D3C" w:rsidRPr="00B95945" w:rsidRDefault="00D36D3C" w:rsidP="0053717D">
            <w:pPr>
              <w:spacing w:afterLines="40" w:line="240" w:lineRule="auto"/>
              <w:jc w:val="both"/>
              <w:rPr>
                <w:lang w:eastAsia="bg-BG"/>
              </w:rPr>
            </w:pPr>
            <w:r w:rsidRPr="00B95945">
              <w:rPr>
                <w:lang w:eastAsia="bg-BG"/>
              </w:rPr>
              <w:t xml:space="preserve">Име: </w:t>
            </w:r>
          </w:p>
        </w:tc>
        <w:tc>
          <w:tcPr>
            <w:tcW w:w="4645" w:type="dxa"/>
          </w:tcPr>
          <w:p w:rsidR="00D36D3C" w:rsidRPr="00B95945" w:rsidRDefault="00D36D3C" w:rsidP="0053717D">
            <w:pPr>
              <w:spacing w:afterLines="40" w:line="240" w:lineRule="auto"/>
              <w:jc w:val="both"/>
              <w:rPr>
                <w:lang w:eastAsia="bg-BG"/>
              </w:rPr>
            </w:pPr>
            <w:r w:rsidRPr="00B95945">
              <w:rPr>
                <w:lang w:eastAsia="bg-BG"/>
              </w:rPr>
              <w:t xml:space="preserve">[  Община </w:t>
            </w:r>
            <w:r w:rsidRPr="002E1D95">
              <w:rPr>
                <w:b/>
                <w:i/>
                <w:sz w:val="22"/>
              </w:rPr>
              <w:t>Момчилград</w:t>
            </w:r>
            <w:r w:rsidRPr="00B95945">
              <w:rPr>
                <w:lang w:eastAsia="bg-BG"/>
              </w:rPr>
              <w:t xml:space="preserve"> ]</w:t>
            </w:r>
          </w:p>
        </w:tc>
      </w:tr>
      <w:tr w:rsidR="00D36D3C" w:rsidRPr="008718DD" w:rsidTr="00830030">
        <w:trPr>
          <w:trHeight w:val="485"/>
        </w:trPr>
        <w:tc>
          <w:tcPr>
            <w:tcW w:w="4644" w:type="dxa"/>
          </w:tcPr>
          <w:p w:rsidR="00D36D3C" w:rsidRPr="00B95945" w:rsidRDefault="00D36D3C" w:rsidP="0053717D">
            <w:pPr>
              <w:spacing w:afterLines="40" w:line="240" w:lineRule="auto"/>
              <w:jc w:val="both"/>
              <w:rPr>
                <w:b/>
                <w:i/>
                <w:lang w:eastAsia="bg-BG"/>
              </w:rPr>
            </w:pPr>
            <w:r w:rsidRPr="00B95945">
              <w:rPr>
                <w:b/>
                <w:i/>
                <w:lang w:eastAsia="bg-BG"/>
              </w:rPr>
              <w:t>За коя обществена поръчки се отнася?</w:t>
            </w:r>
          </w:p>
        </w:tc>
        <w:tc>
          <w:tcPr>
            <w:tcW w:w="4645" w:type="dxa"/>
          </w:tcPr>
          <w:p w:rsidR="00D36D3C" w:rsidRPr="00B95945" w:rsidRDefault="00D36D3C" w:rsidP="0053717D">
            <w:pPr>
              <w:spacing w:afterLines="40" w:line="240" w:lineRule="auto"/>
              <w:jc w:val="both"/>
              <w:rPr>
                <w:b/>
                <w:i/>
                <w:lang w:eastAsia="bg-BG"/>
              </w:rPr>
            </w:pPr>
            <w:r w:rsidRPr="00B95945">
              <w:rPr>
                <w:b/>
                <w:i/>
                <w:lang w:eastAsia="bg-BG"/>
              </w:rPr>
              <w:t>Отговор:</w:t>
            </w:r>
          </w:p>
        </w:tc>
      </w:tr>
      <w:tr w:rsidR="00D36D3C" w:rsidRPr="008718DD" w:rsidTr="00830030">
        <w:trPr>
          <w:trHeight w:val="484"/>
        </w:trPr>
        <w:tc>
          <w:tcPr>
            <w:tcW w:w="4644" w:type="dxa"/>
          </w:tcPr>
          <w:p w:rsidR="00D36D3C" w:rsidRPr="00B95945" w:rsidRDefault="00D36D3C" w:rsidP="0053717D">
            <w:pPr>
              <w:spacing w:afterLines="40" w:line="240" w:lineRule="auto"/>
              <w:jc w:val="both"/>
              <w:rPr>
                <w:lang w:eastAsia="bg-BG"/>
              </w:rPr>
            </w:pPr>
            <w:r w:rsidRPr="00B95945">
              <w:rPr>
                <w:lang w:eastAsia="bg-BG"/>
              </w:rPr>
              <w:t>Название или кратко описание на поръчката</w:t>
            </w:r>
            <w:r w:rsidRPr="00B95945">
              <w:rPr>
                <w:vertAlign w:val="superscript"/>
                <w:lang w:eastAsia="bg-BG"/>
              </w:rPr>
              <w:footnoteReference w:id="4"/>
            </w:r>
            <w:r w:rsidRPr="00B95945">
              <w:rPr>
                <w:lang w:eastAsia="bg-BG"/>
              </w:rPr>
              <w:t>:</w:t>
            </w:r>
          </w:p>
        </w:tc>
        <w:tc>
          <w:tcPr>
            <w:tcW w:w="4645" w:type="dxa"/>
          </w:tcPr>
          <w:p w:rsidR="00D36D3C" w:rsidRPr="00A660ED" w:rsidRDefault="00D36D3C" w:rsidP="00A660ED">
            <w:pPr>
              <w:pStyle w:val="NoSpacing"/>
              <w:jc w:val="center"/>
              <w:rPr>
                <w:b/>
                <w:lang w:val="bg-BG"/>
              </w:rPr>
            </w:pPr>
            <w:r w:rsidRPr="00213E95">
              <w:rPr>
                <w:lang w:val="ru-RU" w:eastAsia="bg-BG"/>
              </w:rPr>
              <w:t xml:space="preserve">[  </w:t>
            </w:r>
            <w:r w:rsidRPr="00C07B49">
              <w:rPr>
                <w:b/>
                <w:i/>
                <w:lang w:val="ru-RU"/>
              </w:rPr>
              <w:t>„</w:t>
            </w:r>
            <w:r w:rsidRPr="00C07B49">
              <w:rPr>
                <w:b/>
                <w:i/>
                <w:lang w:val="bg-BG"/>
              </w:rPr>
              <w:t>Основен ремонт на пътна мрежа на община Момчилград за 2017 г.</w:t>
            </w:r>
            <w:r w:rsidRPr="00C07B49">
              <w:rPr>
                <w:b/>
                <w:lang w:val="bg-BG"/>
              </w:rPr>
              <w:t>”</w:t>
            </w:r>
          </w:p>
          <w:p w:rsidR="00D36D3C" w:rsidRPr="00B95945" w:rsidRDefault="00D36D3C" w:rsidP="0053717D">
            <w:pPr>
              <w:spacing w:afterLines="40" w:line="240" w:lineRule="auto"/>
            </w:pPr>
          </w:p>
        </w:tc>
      </w:tr>
      <w:tr w:rsidR="00D36D3C" w:rsidRPr="008718DD" w:rsidTr="00830030">
        <w:trPr>
          <w:trHeight w:val="484"/>
        </w:trPr>
        <w:tc>
          <w:tcPr>
            <w:tcW w:w="4644" w:type="dxa"/>
          </w:tcPr>
          <w:p w:rsidR="00D36D3C" w:rsidRPr="00B95945" w:rsidRDefault="00D36D3C" w:rsidP="0053717D">
            <w:pPr>
              <w:spacing w:afterLines="40" w:line="240" w:lineRule="auto"/>
              <w:jc w:val="both"/>
              <w:rPr>
                <w:lang w:eastAsia="bg-BG"/>
              </w:rPr>
            </w:pPr>
            <w:r w:rsidRPr="00B95945">
              <w:rPr>
                <w:lang w:eastAsia="bg-BG"/>
              </w:rPr>
              <w:t>Референтен номер на досието, определен от възлагащия орган или възложителя (</w:t>
            </w:r>
            <w:r w:rsidRPr="00B95945">
              <w:rPr>
                <w:i/>
                <w:lang w:eastAsia="bg-BG"/>
              </w:rPr>
              <w:t>ако е приложимо</w:t>
            </w:r>
            <w:r w:rsidRPr="00B95945">
              <w:rPr>
                <w:lang w:eastAsia="bg-BG"/>
              </w:rPr>
              <w:t>)</w:t>
            </w:r>
            <w:r w:rsidRPr="00B95945">
              <w:rPr>
                <w:vertAlign w:val="superscript"/>
                <w:lang w:eastAsia="bg-BG"/>
              </w:rPr>
              <w:footnoteReference w:id="5"/>
            </w:r>
            <w:r w:rsidRPr="00B95945">
              <w:rPr>
                <w:lang w:eastAsia="bg-BG"/>
              </w:rPr>
              <w:t>:</w:t>
            </w:r>
          </w:p>
        </w:tc>
        <w:tc>
          <w:tcPr>
            <w:tcW w:w="4645" w:type="dxa"/>
          </w:tcPr>
          <w:p w:rsidR="00D36D3C" w:rsidRPr="00B95945" w:rsidRDefault="00D36D3C" w:rsidP="0053717D">
            <w:pPr>
              <w:spacing w:afterLines="40" w:line="240" w:lineRule="auto"/>
              <w:jc w:val="both"/>
              <w:rPr>
                <w:lang w:eastAsia="bg-BG"/>
              </w:rPr>
            </w:pPr>
            <w:r w:rsidRPr="00B95945">
              <w:rPr>
                <w:lang w:eastAsia="bg-BG"/>
              </w:rPr>
              <w:t>[  …………..  ]</w:t>
            </w:r>
          </w:p>
        </w:tc>
      </w:tr>
    </w:tbl>
    <w:p w:rsidR="00D36D3C" w:rsidRPr="00296DD5" w:rsidRDefault="00D36D3C" w:rsidP="0053717D">
      <w:pPr>
        <w:pBdr>
          <w:top w:val="single" w:sz="4" w:space="1" w:color="auto"/>
          <w:left w:val="single" w:sz="4" w:space="4" w:color="auto"/>
          <w:bottom w:val="single" w:sz="4" w:space="1" w:color="auto"/>
          <w:right w:val="single" w:sz="4" w:space="4" w:color="auto"/>
        </w:pBdr>
        <w:shd w:val="clear" w:color="auto" w:fill="BFBFBF"/>
        <w:tabs>
          <w:tab w:val="left" w:pos="4644"/>
        </w:tabs>
        <w:spacing w:afterLines="40" w:line="240" w:lineRule="auto"/>
        <w:rPr>
          <w:lang w:val="ru-RU" w:eastAsia="bg-BG"/>
        </w:rPr>
      </w:pPr>
      <w:r w:rsidRPr="00B95945">
        <w:rPr>
          <w:b/>
          <w:i/>
          <w:lang w:eastAsia="bg-BG"/>
        </w:rPr>
        <w:t>Останалата информация във всички раздели на ЕЕДОП следва да бъде попълнена от икономическия оператор</w:t>
      </w:r>
    </w:p>
    <w:p w:rsidR="00D36D3C" w:rsidRPr="00B95945" w:rsidRDefault="00D36D3C" w:rsidP="0053717D">
      <w:pPr>
        <w:keepNext/>
        <w:spacing w:afterLines="40" w:line="240" w:lineRule="auto"/>
        <w:jc w:val="center"/>
        <w:rPr>
          <w:b/>
          <w:lang w:eastAsia="bg-BG"/>
        </w:rPr>
      </w:pPr>
      <w:r w:rsidRPr="00B95945">
        <w:rPr>
          <w:b/>
          <w:lang w:eastAsia="bg-BG"/>
        </w:rPr>
        <w:t>Част II: Информация за икономическия оператор</w:t>
      </w:r>
    </w:p>
    <w:p w:rsidR="00D36D3C" w:rsidRPr="00B95945" w:rsidRDefault="00D36D3C" w:rsidP="0053717D">
      <w:pPr>
        <w:keepNext/>
        <w:spacing w:afterLines="40" w:line="240" w:lineRule="auto"/>
        <w:jc w:val="center"/>
        <w:rPr>
          <w:b/>
          <w:smallCaps/>
          <w:lang w:eastAsia="bg-BG"/>
        </w:rPr>
      </w:pPr>
      <w:r w:rsidRPr="00B95945">
        <w:rPr>
          <w:b/>
          <w:smallCaps/>
          <w:lang w:eastAsia="bg-BG"/>
        </w:rPr>
        <w:t>А: Информация за икономическия оператор</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D36D3C" w:rsidRPr="008718DD" w:rsidTr="00830030">
        <w:tc>
          <w:tcPr>
            <w:tcW w:w="4644" w:type="dxa"/>
          </w:tcPr>
          <w:p w:rsidR="00D36D3C" w:rsidRPr="00B95945" w:rsidRDefault="00D36D3C" w:rsidP="0053717D">
            <w:pPr>
              <w:spacing w:afterLines="40" w:line="240" w:lineRule="auto"/>
              <w:jc w:val="both"/>
              <w:rPr>
                <w:b/>
                <w:i/>
                <w:lang w:eastAsia="bg-BG"/>
              </w:rPr>
            </w:pPr>
            <w:r w:rsidRPr="00B95945">
              <w:rPr>
                <w:b/>
                <w:i/>
                <w:lang w:eastAsia="bg-BG"/>
              </w:rPr>
              <w:t>Идентификация:</w:t>
            </w:r>
          </w:p>
        </w:tc>
        <w:tc>
          <w:tcPr>
            <w:tcW w:w="4645" w:type="dxa"/>
          </w:tcPr>
          <w:p w:rsidR="00D36D3C" w:rsidRPr="00B95945" w:rsidRDefault="00D36D3C" w:rsidP="0053717D">
            <w:pPr>
              <w:spacing w:afterLines="40" w:line="240" w:lineRule="auto"/>
              <w:jc w:val="both"/>
              <w:rPr>
                <w:b/>
                <w:i/>
                <w:lang w:eastAsia="bg-BG"/>
              </w:rPr>
            </w:pPr>
            <w:r w:rsidRPr="00B95945">
              <w:rPr>
                <w:b/>
                <w:i/>
                <w:lang w:eastAsia="bg-BG"/>
              </w:rPr>
              <w:t>Отговор:</w:t>
            </w:r>
          </w:p>
        </w:tc>
      </w:tr>
      <w:tr w:rsidR="00D36D3C" w:rsidRPr="008718DD" w:rsidTr="00830030">
        <w:tc>
          <w:tcPr>
            <w:tcW w:w="4644" w:type="dxa"/>
          </w:tcPr>
          <w:p w:rsidR="00D36D3C" w:rsidRPr="00B95945" w:rsidRDefault="00D36D3C" w:rsidP="0053717D">
            <w:pPr>
              <w:spacing w:afterLines="40" w:line="240" w:lineRule="auto"/>
              <w:jc w:val="both"/>
              <w:rPr>
                <w:lang w:eastAsia="bg-BG"/>
              </w:rPr>
            </w:pPr>
            <w:r w:rsidRPr="00B95945">
              <w:rPr>
                <w:lang w:eastAsia="bg-BG"/>
              </w:rPr>
              <w:t>Име:</w:t>
            </w:r>
          </w:p>
        </w:tc>
        <w:tc>
          <w:tcPr>
            <w:tcW w:w="4645" w:type="dxa"/>
          </w:tcPr>
          <w:p w:rsidR="00D36D3C" w:rsidRPr="00B95945" w:rsidRDefault="00D36D3C" w:rsidP="0053717D">
            <w:pPr>
              <w:spacing w:afterLines="40" w:line="240" w:lineRule="auto"/>
              <w:jc w:val="both"/>
              <w:rPr>
                <w:lang w:eastAsia="bg-BG"/>
              </w:rPr>
            </w:pPr>
            <w:r w:rsidRPr="00B95945">
              <w:rPr>
                <w:lang w:eastAsia="bg-BG"/>
              </w:rPr>
              <w:t>[   ]</w:t>
            </w:r>
          </w:p>
        </w:tc>
      </w:tr>
      <w:tr w:rsidR="00D36D3C" w:rsidRPr="008718DD" w:rsidTr="00830030">
        <w:trPr>
          <w:trHeight w:val="1372"/>
        </w:trPr>
        <w:tc>
          <w:tcPr>
            <w:tcW w:w="4644" w:type="dxa"/>
          </w:tcPr>
          <w:p w:rsidR="00D36D3C" w:rsidRPr="00B95945" w:rsidRDefault="00D36D3C" w:rsidP="0053717D">
            <w:pPr>
              <w:spacing w:afterLines="40" w:line="240" w:lineRule="auto"/>
              <w:jc w:val="both"/>
              <w:rPr>
                <w:lang w:eastAsia="bg-BG"/>
              </w:rPr>
            </w:pPr>
            <w:r w:rsidRPr="00B95945">
              <w:rPr>
                <w:lang w:eastAsia="bg-BG"/>
              </w:rPr>
              <w:t>Идентификационен номер по ДДС, ако е приложимо:</w:t>
            </w:r>
          </w:p>
          <w:p w:rsidR="00D36D3C" w:rsidRPr="00B95945" w:rsidRDefault="00D36D3C" w:rsidP="0053717D">
            <w:pPr>
              <w:spacing w:afterLines="40" w:line="240" w:lineRule="auto"/>
              <w:jc w:val="both"/>
              <w:rPr>
                <w:lang w:eastAsia="bg-BG"/>
              </w:rPr>
            </w:pPr>
            <w:r w:rsidRPr="00B95945">
              <w:rPr>
                <w:lang w:eastAsia="bg-BG"/>
              </w:rPr>
              <w:t>Ако не е приложимо, моля посочете друг национален идентификационен номер, ако е необходимо и приложимо</w:t>
            </w:r>
          </w:p>
        </w:tc>
        <w:tc>
          <w:tcPr>
            <w:tcW w:w="4645" w:type="dxa"/>
          </w:tcPr>
          <w:p w:rsidR="00D36D3C" w:rsidRPr="00B95945" w:rsidRDefault="00D36D3C" w:rsidP="0053717D">
            <w:pPr>
              <w:spacing w:afterLines="40" w:line="240" w:lineRule="auto"/>
              <w:jc w:val="both"/>
              <w:rPr>
                <w:lang w:eastAsia="bg-BG"/>
              </w:rPr>
            </w:pPr>
            <w:r w:rsidRPr="00B95945">
              <w:rPr>
                <w:lang w:eastAsia="bg-BG"/>
              </w:rPr>
              <w:t>[   ]</w:t>
            </w:r>
          </w:p>
          <w:p w:rsidR="00D36D3C" w:rsidRPr="00B95945" w:rsidRDefault="00D36D3C" w:rsidP="0053717D">
            <w:pPr>
              <w:spacing w:afterLines="40" w:line="240" w:lineRule="auto"/>
              <w:jc w:val="both"/>
              <w:rPr>
                <w:lang w:eastAsia="bg-BG"/>
              </w:rPr>
            </w:pPr>
            <w:r w:rsidRPr="00B95945">
              <w:rPr>
                <w:lang w:eastAsia="bg-BG"/>
              </w:rPr>
              <w:t>[   ]</w:t>
            </w:r>
          </w:p>
        </w:tc>
      </w:tr>
      <w:tr w:rsidR="00D36D3C" w:rsidRPr="008718DD" w:rsidTr="00830030">
        <w:tc>
          <w:tcPr>
            <w:tcW w:w="4644" w:type="dxa"/>
          </w:tcPr>
          <w:p w:rsidR="00D36D3C" w:rsidRPr="00B95945" w:rsidRDefault="00D36D3C" w:rsidP="0053717D">
            <w:pPr>
              <w:spacing w:afterLines="40" w:line="240" w:lineRule="auto"/>
              <w:jc w:val="both"/>
              <w:rPr>
                <w:lang w:eastAsia="bg-BG"/>
              </w:rPr>
            </w:pPr>
            <w:r w:rsidRPr="00B95945">
              <w:rPr>
                <w:lang w:eastAsia="bg-BG"/>
              </w:rPr>
              <w:t xml:space="preserve">Пощенски адрес: </w:t>
            </w:r>
          </w:p>
        </w:tc>
        <w:tc>
          <w:tcPr>
            <w:tcW w:w="4645" w:type="dxa"/>
          </w:tcPr>
          <w:p w:rsidR="00D36D3C" w:rsidRPr="00B95945" w:rsidRDefault="00D36D3C" w:rsidP="0053717D">
            <w:pPr>
              <w:spacing w:afterLines="40" w:line="240" w:lineRule="auto"/>
              <w:jc w:val="both"/>
              <w:rPr>
                <w:lang w:eastAsia="bg-BG"/>
              </w:rPr>
            </w:pPr>
            <w:r w:rsidRPr="00B95945">
              <w:rPr>
                <w:lang w:eastAsia="bg-BG"/>
              </w:rPr>
              <w:t>[……]</w:t>
            </w:r>
          </w:p>
        </w:tc>
      </w:tr>
      <w:tr w:rsidR="00D36D3C" w:rsidRPr="008718DD" w:rsidTr="00830030">
        <w:trPr>
          <w:trHeight w:val="2002"/>
        </w:trPr>
        <w:tc>
          <w:tcPr>
            <w:tcW w:w="4644" w:type="dxa"/>
          </w:tcPr>
          <w:p w:rsidR="00D36D3C" w:rsidRPr="00B95945" w:rsidRDefault="00D36D3C" w:rsidP="0053717D">
            <w:pPr>
              <w:spacing w:afterLines="40" w:line="240" w:lineRule="auto"/>
              <w:jc w:val="both"/>
              <w:rPr>
                <w:lang w:eastAsia="bg-BG"/>
              </w:rPr>
            </w:pPr>
            <w:r w:rsidRPr="00B95945">
              <w:rPr>
                <w:lang w:eastAsia="bg-BG"/>
              </w:rPr>
              <w:t>Лице или лица за контакт</w:t>
            </w:r>
            <w:r w:rsidRPr="00B95945">
              <w:rPr>
                <w:vertAlign w:val="superscript"/>
                <w:lang w:eastAsia="bg-BG"/>
              </w:rPr>
              <w:footnoteReference w:id="6"/>
            </w:r>
            <w:r w:rsidRPr="00B95945">
              <w:rPr>
                <w:lang w:eastAsia="bg-BG"/>
              </w:rPr>
              <w:t>:</w:t>
            </w:r>
          </w:p>
          <w:p w:rsidR="00D36D3C" w:rsidRPr="00B95945" w:rsidRDefault="00D36D3C" w:rsidP="0053717D">
            <w:pPr>
              <w:spacing w:afterLines="40" w:line="240" w:lineRule="auto"/>
              <w:jc w:val="both"/>
              <w:rPr>
                <w:lang w:eastAsia="bg-BG"/>
              </w:rPr>
            </w:pPr>
            <w:r w:rsidRPr="00B95945">
              <w:rPr>
                <w:lang w:eastAsia="bg-BG"/>
              </w:rPr>
              <w:t>Телефон:</w:t>
            </w:r>
          </w:p>
          <w:p w:rsidR="00D36D3C" w:rsidRPr="00B95945" w:rsidRDefault="00D36D3C" w:rsidP="0053717D">
            <w:pPr>
              <w:spacing w:afterLines="40" w:line="240" w:lineRule="auto"/>
              <w:jc w:val="both"/>
              <w:rPr>
                <w:lang w:eastAsia="bg-BG"/>
              </w:rPr>
            </w:pPr>
            <w:r w:rsidRPr="00B95945">
              <w:rPr>
                <w:lang w:eastAsia="bg-BG"/>
              </w:rPr>
              <w:t>Ел. поща:</w:t>
            </w:r>
          </w:p>
          <w:p w:rsidR="00D36D3C" w:rsidRPr="00B95945" w:rsidRDefault="00D36D3C" w:rsidP="0053717D">
            <w:pPr>
              <w:spacing w:afterLines="40" w:line="240" w:lineRule="auto"/>
              <w:jc w:val="both"/>
              <w:rPr>
                <w:lang w:eastAsia="bg-BG"/>
              </w:rPr>
            </w:pPr>
            <w:r w:rsidRPr="00B95945">
              <w:rPr>
                <w:lang w:eastAsia="bg-BG"/>
              </w:rPr>
              <w:t>Интернет адрес (уеб адрес) (</w:t>
            </w:r>
            <w:r w:rsidRPr="00B95945">
              <w:rPr>
                <w:i/>
                <w:lang w:eastAsia="bg-BG"/>
              </w:rPr>
              <w:t>ако е приложимо</w:t>
            </w:r>
            <w:r w:rsidRPr="00B95945">
              <w:rPr>
                <w:lang w:eastAsia="bg-BG"/>
              </w:rPr>
              <w:t>):</w:t>
            </w:r>
          </w:p>
        </w:tc>
        <w:tc>
          <w:tcPr>
            <w:tcW w:w="4645" w:type="dxa"/>
          </w:tcPr>
          <w:p w:rsidR="00D36D3C" w:rsidRPr="00B95945" w:rsidRDefault="00D36D3C" w:rsidP="0053717D">
            <w:pPr>
              <w:spacing w:afterLines="40" w:line="240" w:lineRule="auto"/>
              <w:jc w:val="both"/>
              <w:rPr>
                <w:lang w:eastAsia="bg-BG"/>
              </w:rPr>
            </w:pPr>
            <w:r w:rsidRPr="00B95945">
              <w:rPr>
                <w:lang w:eastAsia="bg-BG"/>
              </w:rPr>
              <w:t>[……]</w:t>
            </w:r>
          </w:p>
          <w:p w:rsidR="00D36D3C" w:rsidRPr="00B95945" w:rsidRDefault="00D36D3C" w:rsidP="0053717D">
            <w:pPr>
              <w:spacing w:afterLines="40" w:line="240" w:lineRule="auto"/>
              <w:jc w:val="both"/>
              <w:rPr>
                <w:lang w:eastAsia="bg-BG"/>
              </w:rPr>
            </w:pPr>
            <w:r w:rsidRPr="00B95945">
              <w:rPr>
                <w:lang w:eastAsia="bg-BG"/>
              </w:rPr>
              <w:t>[……]</w:t>
            </w:r>
          </w:p>
          <w:p w:rsidR="00D36D3C" w:rsidRPr="00B95945" w:rsidRDefault="00D36D3C" w:rsidP="0053717D">
            <w:pPr>
              <w:spacing w:afterLines="40" w:line="240" w:lineRule="auto"/>
              <w:jc w:val="both"/>
              <w:rPr>
                <w:lang w:eastAsia="bg-BG"/>
              </w:rPr>
            </w:pPr>
            <w:r w:rsidRPr="00B95945">
              <w:rPr>
                <w:lang w:eastAsia="bg-BG"/>
              </w:rPr>
              <w:t>[……]</w:t>
            </w:r>
          </w:p>
          <w:p w:rsidR="00D36D3C" w:rsidRPr="00B95945" w:rsidRDefault="00D36D3C" w:rsidP="0053717D">
            <w:pPr>
              <w:spacing w:afterLines="40" w:line="240" w:lineRule="auto"/>
              <w:jc w:val="both"/>
              <w:rPr>
                <w:lang w:eastAsia="bg-BG"/>
              </w:rPr>
            </w:pPr>
            <w:r w:rsidRPr="00B95945">
              <w:rPr>
                <w:lang w:eastAsia="bg-BG"/>
              </w:rPr>
              <w:t>[……]</w:t>
            </w:r>
          </w:p>
        </w:tc>
      </w:tr>
      <w:tr w:rsidR="00D36D3C" w:rsidRPr="008718DD" w:rsidTr="00830030">
        <w:tc>
          <w:tcPr>
            <w:tcW w:w="4644" w:type="dxa"/>
          </w:tcPr>
          <w:p w:rsidR="00D36D3C" w:rsidRPr="00B95945" w:rsidRDefault="00D36D3C" w:rsidP="0053717D">
            <w:pPr>
              <w:spacing w:afterLines="40" w:line="240" w:lineRule="auto"/>
              <w:jc w:val="both"/>
              <w:rPr>
                <w:b/>
                <w:i/>
                <w:lang w:eastAsia="bg-BG"/>
              </w:rPr>
            </w:pPr>
            <w:r w:rsidRPr="00B95945">
              <w:rPr>
                <w:b/>
                <w:i/>
                <w:lang w:eastAsia="bg-BG"/>
              </w:rPr>
              <w:t>Обща информация:</w:t>
            </w:r>
          </w:p>
        </w:tc>
        <w:tc>
          <w:tcPr>
            <w:tcW w:w="4645" w:type="dxa"/>
          </w:tcPr>
          <w:p w:rsidR="00D36D3C" w:rsidRPr="00B95945" w:rsidRDefault="00D36D3C" w:rsidP="0053717D">
            <w:pPr>
              <w:spacing w:afterLines="40" w:line="240" w:lineRule="auto"/>
              <w:jc w:val="both"/>
              <w:rPr>
                <w:b/>
                <w:i/>
                <w:lang w:eastAsia="bg-BG"/>
              </w:rPr>
            </w:pPr>
            <w:r w:rsidRPr="00B95945">
              <w:rPr>
                <w:b/>
                <w:i/>
                <w:lang w:eastAsia="bg-BG"/>
              </w:rPr>
              <w:t>Отговор:</w:t>
            </w:r>
          </w:p>
        </w:tc>
      </w:tr>
      <w:tr w:rsidR="00D36D3C" w:rsidRPr="008718DD" w:rsidTr="00830030">
        <w:tc>
          <w:tcPr>
            <w:tcW w:w="4644" w:type="dxa"/>
          </w:tcPr>
          <w:p w:rsidR="00D36D3C" w:rsidRPr="00B95945" w:rsidRDefault="00D36D3C" w:rsidP="0053717D">
            <w:pPr>
              <w:spacing w:afterLines="40" w:line="240" w:lineRule="auto"/>
              <w:jc w:val="both"/>
              <w:rPr>
                <w:lang w:eastAsia="bg-BG"/>
              </w:rPr>
            </w:pPr>
            <w:r w:rsidRPr="00B95945">
              <w:rPr>
                <w:lang w:eastAsia="bg-BG"/>
              </w:rPr>
              <w:t>Икономическият оператор микро-, малко или средно предприятие ли е</w:t>
            </w:r>
            <w:r w:rsidRPr="00B95945">
              <w:rPr>
                <w:vertAlign w:val="superscript"/>
                <w:lang w:eastAsia="bg-BG"/>
              </w:rPr>
              <w:footnoteReference w:id="7"/>
            </w:r>
            <w:r w:rsidRPr="00B95945">
              <w:rPr>
                <w:lang w:eastAsia="bg-BG"/>
              </w:rPr>
              <w:t>?</w:t>
            </w:r>
          </w:p>
        </w:tc>
        <w:tc>
          <w:tcPr>
            <w:tcW w:w="4645" w:type="dxa"/>
          </w:tcPr>
          <w:p w:rsidR="00D36D3C" w:rsidRPr="00B95945" w:rsidRDefault="00D36D3C" w:rsidP="0053717D">
            <w:pPr>
              <w:spacing w:afterLines="40" w:line="240" w:lineRule="auto"/>
              <w:jc w:val="both"/>
              <w:rPr>
                <w:lang w:eastAsia="bg-BG"/>
              </w:rPr>
            </w:pPr>
            <w:r w:rsidRPr="00B95945">
              <w:rPr>
                <w:lang w:eastAsia="bg-BG"/>
              </w:rPr>
              <w:t>[] Да [] Не</w:t>
            </w:r>
          </w:p>
        </w:tc>
      </w:tr>
      <w:tr w:rsidR="00D36D3C" w:rsidRPr="008718DD" w:rsidTr="00830030">
        <w:tc>
          <w:tcPr>
            <w:tcW w:w="4644" w:type="dxa"/>
          </w:tcPr>
          <w:p w:rsidR="00D36D3C" w:rsidRPr="00B95945" w:rsidRDefault="00D36D3C" w:rsidP="0053717D">
            <w:pPr>
              <w:spacing w:afterLines="40" w:line="240" w:lineRule="auto"/>
              <w:jc w:val="both"/>
              <w:rPr>
                <w:lang w:eastAsia="bg-BG"/>
              </w:rPr>
            </w:pPr>
            <w:r w:rsidRPr="00B95945">
              <w:rPr>
                <w:b/>
                <w:lang w:eastAsia="bg-BG"/>
              </w:rPr>
              <w:t>Само в случай че поръчката е запазена</w:t>
            </w:r>
            <w:r w:rsidRPr="00B95945">
              <w:rPr>
                <w:b/>
                <w:vertAlign w:val="superscript"/>
                <w:lang w:eastAsia="bg-BG"/>
              </w:rPr>
              <w:footnoteReference w:id="8"/>
            </w:r>
            <w:r w:rsidRPr="00B95945">
              <w:rPr>
                <w:b/>
                <w:lang w:eastAsia="bg-BG"/>
              </w:rPr>
              <w:t>:</w:t>
            </w:r>
            <w:r w:rsidRPr="00B95945">
              <w:rPr>
                <w:lang w:eastAsia="bg-BG"/>
              </w:rPr>
              <w:t>икономическият оператор защитено предприятие ли е или социално предприятие</w:t>
            </w:r>
            <w:r w:rsidRPr="00B95945">
              <w:rPr>
                <w:vertAlign w:val="superscript"/>
                <w:lang w:eastAsia="bg-BG"/>
              </w:rPr>
              <w:footnoteReference w:id="9"/>
            </w:r>
            <w:r w:rsidRPr="00B95945">
              <w:rPr>
                <w:lang w:eastAsia="bg-BG"/>
              </w:rPr>
              <w:t>, или ще осигури изпълнението на поръчката в контекста на програми за създаване на защитени работни места?</w:t>
            </w:r>
            <w:r w:rsidRPr="00B95945">
              <w:rPr>
                <w:lang w:eastAsia="bg-BG"/>
              </w:rPr>
              <w:br/>
            </w:r>
            <w:r w:rsidRPr="00B95945">
              <w:rPr>
                <w:b/>
                <w:lang w:eastAsia="bg-BG"/>
              </w:rPr>
              <w:t xml:space="preserve">Ако „да“, </w:t>
            </w:r>
            <w:r w:rsidRPr="00B95945">
              <w:rPr>
                <w:lang w:eastAsia="bg-BG"/>
              </w:rPr>
              <w:t>какъв е съответният процент работници с увреждания или в неравностойно положение?</w:t>
            </w:r>
            <w:r w:rsidRPr="00B95945">
              <w:rPr>
                <w:lang w:eastAsia="bg-BG"/>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tcPr>
          <w:p w:rsidR="00D36D3C" w:rsidRPr="00B95945" w:rsidRDefault="00D36D3C" w:rsidP="0053717D">
            <w:pPr>
              <w:spacing w:afterLines="40" w:line="240" w:lineRule="auto"/>
              <w:rPr>
                <w:lang w:eastAsia="bg-BG"/>
              </w:rPr>
            </w:pPr>
            <w:r w:rsidRPr="00B95945">
              <w:rPr>
                <w:lang w:eastAsia="bg-BG"/>
              </w:rPr>
              <w:t>[] Да [] Не</w:t>
            </w:r>
            <w:r w:rsidRPr="00B95945">
              <w:rPr>
                <w:lang w:eastAsia="bg-BG"/>
              </w:rPr>
              <w:br/>
            </w:r>
            <w:r w:rsidRPr="00B95945">
              <w:rPr>
                <w:lang w:eastAsia="bg-BG"/>
              </w:rPr>
              <w:br/>
            </w:r>
            <w:r w:rsidRPr="00B95945">
              <w:rPr>
                <w:lang w:eastAsia="bg-BG"/>
              </w:rPr>
              <w:br/>
            </w:r>
            <w:r w:rsidRPr="00B95945">
              <w:rPr>
                <w:lang w:eastAsia="bg-BG"/>
              </w:rPr>
              <w:br/>
            </w:r>
            <w:r w:rsidRPr="00B95945">
              <w:rPr>
                <w:lang w:eastAsia="bg-BG"/>
              </w:rPr>
              <w:br/>
            </w:r>
            <w:r w:rsidRPr="00B95945">
              <w:rPr>
                <w:lang w:eastAsia="bg-BG"/>
              </w:rPr>
              <w:br/>
              <w:t>[…]</w:t>
            </w:r>
            <w:r w:rsidRPr="00B95945">
              <w:rPr>
                <w:lang w:eastAsia="bg-BG"/>
              </w:rPr>
              <w:br/>
            </w:r>
            <w:r w:rsidRPr="00B95945">
              <w:rPr>
                <w:lang w:eastAsia="bg-BG"/>
              </w:rPr>
              <w:br/>
            </w:r>
            <w:r w:rsidRPr="00B95945">
              <w:rPr>
                <w:lang w:eastAsia="bg-BG"/>
              </w:rPr>
              <w:br/>
              <w:t>[….]</w:t>
            </w:r>
            <w:r w:rsidRPr="00B95945">
              <w:rPr>
                <w:lang w:eastAsia="bg-BG"/>
              </w:rPr>
              <w:br/>
            </w:r>
          </w:p>
        </w:tc>
      </w:tr>
      <w:tr w:rsidR="00D36D3C" w:rsidRPr="008718DD" w:rsidTr="00830030">
        <w:tc>
          <w:tcPr>
            <w:tcW w:w="4644" w:type="dxa"/>
          </w:tcPr>
          <w:p w:rsidR="00D36D3C" w:rsidRPr="00B95945" w:rsidRDefault="00D36D3C" w:rsidP="0053717D">
            <w:pPr>
              <w:spacing w:afterLines="40" w:line="240" w:lineRule="auto"/>
              <w:jc w:val="both"/>
              <w:rPr>
                <w:lang w:eastAsia="bg-BG"/>
              </w:rPr>
            </w:pPr>
            <w:r w:rsidRPr="00B95945">
              <w:rPr>
                <w:lang w:eastAsia="bg-BG"/>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tcPr>
          <w:p w:rsidR="00D36D3C" w:rsidRPr="00B95945" w:rsidRDefault="00D36D3C" w:rsidP="0053717D">
            <w:pPr>
              <w:spacing w:afterLines="40" w:line="240" w:lineRule="auto"/>
              <w:jc w:val="both"/>
              <w:rPr>
                <w:lang w:eastAsia="bg-BG"/>
              </w:rPr>
            </w:pPr>
            <w:r w:rsidRPr="00B95945">
              <w:rPr>
                <w:lang w:eastAsia="bg-BG"/>
              </w:rPr>
              <w:t>[] Да [] Не [] Не се прилага</w:t>
            </w:r>
          </w:p>
        </w:tc>
      </w:tr>
      <w:tr w:rsidR="00D36D3C" w:rsidRPr="008718DD" w:rsidTr="00830030">
        <w:tc>
          <w:tcPr>
            <w:tcW w:w="4644" w:type="dxa"/>
          </w:tcPr>
          <w:p w:rsidR="00D36D3C" w:rsidRPr="00B95945" w:rsidRDefault="00D36D3C" w:rsidP="0053717D">
            <w:pPr>
              <w:spacing w:afterLines="40" w:line="240" w:lineRule="auto"/>
              <w:jc w:val="both"/>
              <w:rPr>
                <w:lang w:eastAsia="bg-BG"/>
              </w:rPr>
            </w:pPr>
            <w:r w:rsidRPr="00B95945">
              <w:rPr>
                <w:b/>
                <w:lang w:eastAsia="bg-BG"/>
              </w:rPr>
              <w:t>Ако „да“</w:t>
            </w:r>
            <w:r w:rsidRPr="00B95945">
              <w:rPr>
                <w:lang w:eastAsia="bg-BG"/>
              </w:rPr>
              <w:t>:</w:t>
            </w:r>
          </w:p>
          <w:p w:rsidR="00D36D3C" w:rsidRPr="00B95945" w:rsidRDefault="00D36D3C" w:rsidP="0003383A">
            <w:pPr>
              <w:spacing w:afterLines="40" w:line="240" w:lineRule="auto"/>
              <w:jc w:val="both"/>
              <w:rPr>
                <w:b/>
                <w:lang w:eastAsia="bg-BG"/>
              </w:rPr>
            </w:pPr>
            <w:r w:rsidRPr="00B95945">
              <w:rPr>
                <w:b/>
                <w:lang w:eastAsia="bg-BG"/>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rsidR="00D36D3C" w:rsidRPr="00B95945" w:rsidRDefault="00D36D3C" w:rsidP="0053717D">
            <w:pPr>
              <w:spacing w:afterLines="40" w:line="240" w:lineRule="auto"/>
              <w:rPr>
                <w:lang w:eastAsia="bg-BG"/>
              </w:rPr>
            </w:pPr>
            <w:r w:rsidRPr="00B95945">
              <w:rPr>
                <w:lang w:eastAsia="bg-BG"/>
              </w:rPr>
              <w:t>а) Моля посочете наименованието на списъка или сертификата и съответния регистрационен или сертификационен номер, ако е приложимо:</w:t>
            </w:r>
            <w:r w:rsidRPr="00B95945">
              <w:rPr>
                <w:lang w:eastAsia="bg-BG"/>
              </w:rPr>
              <w:br/>
            </w:r>
            <w:r w:rsidRPr="00B95945">
              <w:rPr>
                <w:i/>
                <w:lang w:eastAsia="bg-BG"/>
              </w:rPr>
              <w:t>б) Ако сертификатът за регистрацията или за сертифицирането е наличен в електронен формат, моля, посочете:</w:t>
            </w:r>
            <w:r w:rsidRPr="00B95945">
              <w:rPr>
                <w:lang w:eastAsia="bg-BG"/>
              </w:rPr>
              <w:br/>
            </w:r>
            <w:r w:rsidRPr="00B95945">
              <w:rPr>
                <w:lang w:eastAsia="bg-BG"/>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B95945">
              <w:rPr>
                <w:vertAlign w:val="superscript"/>
                <w:lang w:eastAsia="bg-BG"/>
              </w:rPr>
              <w:footnoteReference w:id="10"/>
            </w:r>
            <w:r w:rsidRPr="00B95945">
              <w:rPr>
                <w:lang w:eastAsia="bg-BG"/>
              </w:rPr>
              <w:t>:</w:t>
            </w:r>
            <w:r w:rsidRPr="00B95945">
              <w:rPr>
                <w:lang w:eastAsia="bg-BG"/>
              </w:rPr>
              <w:br/>
              <w:t>г) Регистрацията или сертифицирането обхваща ли всички задължителни критерии за подбор?</w:t>
            </w:r>
            <w:r w:rsidRPr="00B95945">
              <w:rPr>
                <w:lang w:eastAsia="bg-BG"/>
              </w:rPr>
              <w:br/>
            </w:r>
            <w:r w:rsidRPr="00B95945">
              <w:rPr>
                <w:b/>
                <w:lang w:eastAsia="bg-BG"/>
              </w:rPr>
              <w:t>Ако „не“:</w:t>
            </w:r>
            <w:r w:rsidRPr="00B95945">
              <w:rPr>
                <w:lang w:eastAsia="bg-BG"/>
              </w:rPr>
              <w:br/>
            </w:r>
            <w:r w:rsidRPr="00B95945">
              <w:rPr>
                <w:b/>
                <w:lang w:eastAsia="bg-BG"/>
              </w:rPr>
              <w:t>В допълнение моля, попълнете липсващата информация в част ІV, раздели А, Б, В или Г според случая</w:t>
            </w:r>
            <w:r w:rsidRPr="00B95945">
              <w:rPr>
                <w:b/>
                <w:i/>
                <w:lang w:eastAsia="bg-BG"/>
              </w:rPr>
              <w:t>САМО ако това се изисква съгласно съответното обявление или документацията за обществената поръчка:</w:t>
            </w:r>
            <w:r w:rsidRPr="00B95945">
              <w:rPr>
                <w:lang w:eastAsia="bg-BG"/>
              </w:rPr>
              <w:br/>
              <w:t xml:space="preserve">д) Икономическият оператор може ли да представи </w:t>
            </w:r>
            <w:r w:rsidRPr="00B95945">
              <w:rPr>
                <w:b/>
                <w:lang w:eastAsia="bg-BG"/>
              </w:rPr>
              <w:t>удостоверение</w:t>
            </w:r>
            <w:r w:rsidRPr="00B95945">
              <w:rPr>
                <w:lang w:eastAsia="bg-BG"/>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B95945">
              <w:rPr>
                <w:lang w:eastAsia="bg-BG"/>
              </w:rPr>
              <w:br/>
            </w:r>
            <w:r w:rsidRPr="00B95945">
              <w:rPr>
                <w:i/>
                <w:lang w:eastAsia="bg-BG"/>
              </w:rPr>
              <w:t>Ако съответните документи са на разположение в електронен формат, моля, посочете:</w:t>
            </w:r>
          </w:p>
        </w:tc>
        <w:tc>
          <w:tcPr>
            <w:tcW w:w="4645" w:type="dxa"/>
          </w:tcPr>
          <w:p w:rsidR="00D36D3C" w:rsidRPr="00B95945" w:rsidRDefault="00D36D3C" w:rsidP="0053717D">
            <w:pPr>
              <w:spacing w:afterLines="40" w:line="240" w:lineRule="auto"/>
              <w:rPr>
                <w:lang w:eastAsia="bg-BG"/>
              </w:rPr>
            </w:pPr>
            <w:r w:rsidRPr="00B95945">
              <w:rPr>
                <w:lang w:eastAsia="bg-BG"/>
              </w:rPr>
              <w:br/>
            </w:r>
            <w:r w:rsidRPr="00B95945">
              <w:rPr>
                <w:lang w:eastAsia="bg-BG"/>
              </w:rPr>
              <w:br/>
            </w:r>
            <w:r w:rsidRPr="00B95945">
              <w:rPr>
                <w:lang w:eastAsia="bg-BG"/>
              </w:rPr>
              <w:br/>
            </w:r>
            <w:r w:rsidRPr="00B95945">
              <w:rPr>
                <w:lang w:eastAsia="bg-BG"/>
              </w:rPr>
              <w:br/>
            </w:r>
            <w:r w:rsidRPr="00B95945">
              <w:rPr>
                <w:lang w:eastAsia="bg-BG"/>
              </w:rPr>
              <w:br/>
            </w:r>
            <w:r w:rsidRPr="00B95945">
              <w:rPr>
                <w:lang w:eastAsia="bg-BG"/>
              </w:rPr>
              <w:br/>
              <w:t>a) [……]</w:t>
            </w:r>
            <w:r w:rsidRPr="00B95945">
              <w:rPr>
                <w:lang w:eastAsia="bg-BG"/>
              </w:rPr>
              <w:br/>
            </w:r>
            <w:r w:rsidRPr="00B95945">
              <w:rPr>
                <w:lang w:eastAsia="bg-BG"/>
              </w:rPr>
              <w:br/>
            </w:r>
            <w:r w:rsidRPr="00B95945">
              <w:rPr>
                <w:i/>
                <w:lang w:eastAsia="bg-BG"/>
              </w:rPr>
              <w:t>б) (уеб адрес, орган или служба, издаващи документа, точно позоваване на документа):</w:t>
            </w:r>
            <w:r w:rsidRPr="00B95945">
              <w:rPr>
                <w:lang w:eastAsia="bg-BG"/>
              </w:rPr>
              <w:br/>
            </w:r>
            <w:r w:rsidRPr="00B95945">
              <w:rPr>
                <w:i/>
                <w:lang w:eastAsia="bg-BG"/>
              </w:rPr>
              <w:t>[……][……][……][……]</w:t>
            </w:r>
            <w:r w:rsidRPr="00B95945">
              <w:rPr>
                <w:lang w:eastAsia="bg-BG"/>
              </w:rPr>
              <w:br/>
              <w:t>в) [……]</w:t>
            </w:r>
            <w:r w:rsidRPr="00B95945">
              <w:rPr>
                <w:lang w:eastAsia="bg-BG"/>
              </w:rPr>
              <w:br/>
            </w:r>
            <w:r w:rsidRPr="00B95945">
              <w:rPr>
                <w:lang w:eastAsia="bg-BG"/>
              </w:rPr>
              <w:br/>
            </w:r>
            <w:r w:rsidRPr="00B95945">
              <w:rPr>
                <w:lang w:eastAsia="bg-BG"/>
              </w:rPr>
              <w:br/>
            </w:r>
            <w:r w:rsidRPr="00B95945">
              <w:rPr>
                <w:lang w:eastAsia="bg-BG"/>
              </w:rPr>
              <w:br/>
              <w:t>г) [] Да [] Не</w:t>
            </w:r>
            <w:r w:rsidRPr="00B95945">
              <w:rPr>
                <w:lang w:eastAsia="bg-BG"/>
              </w:rPr>
              <w:br/>
            </w:r>
            <w:r w:rsidRPr="00B95945">
              <w:rPr>
                <w:lang w:eastAsia="bg-BG"/>
              </w:rPr>
              <w:br/>
            </w:r>
            <w:r w:rsidRPr="00B95945">
              <w:rPr>
                <w:lang w:eastAsia="bg-BG"/>
              </w:rPr>
              <w:br/>
            </w:r>
            <w:r w:rsidRPr="00B95945">
              <w:rPr>
                <w:lang w:eastAsia="bg-BG"/>
              </w:rPr>
              <w:br/>
            </w:r>
            <w:r w:rsidRPr="00B95945">
              <w:rPr>
                <w:lang w:eastAsia="bg-BG"/>
              </w:rPr>
              <w:br/>
            </w:r>
            <w:r w:rsidRPr="00B95945">
              <w:rPr>
                <w:lang w:eastAsia="bg-BG"/>
              </w:rPr>
              <w:br/>
            </w:r>
            <w:r w:rsidRPr="00B95945">
              <w:rPr>
                <w:lang w:eastAsia="bg-BG"/>
              </w:rPr>
              <w:br/>
            </w:r>
            <w:r w:rsidRPr="00B95945">
              <w:rPr>
                <w:lang w:eastAsia="bg-BG"/>
              </w:rPr>
              <w:br/>
              <w:t>д) [] Да [] Не</w:t>
            </w:r>
            <w:r w:rsidRPr="00B95945">
              <w:rPr>
                <w:lang w:eastAsia="bg-BG"/>
              </w:rPr>
              <w:br/>
            </w:r>
            <w:r w:rsidRPr="00B95945">
              <w:rPr>
                <w:lang w:eastAsia="bg-BG"/>
              </w:rPr>
              <w:br/>
            </w:r>
            <w:r w:rsidRPr="00B95945">
              <w:rPr>
                <w:lang w:eastAsia="bg-BG"/>
              </w:rPr>
              <w:br/>
            </w:r>
            <w:r w:rsidRPr="00B95945">
              <w:rPr>
                <w:lang w:eastAsia="bg-BG"/>
              </w:rPr>
              <w:br/>
            </w:r>
            <w:r w:rsidRPr="00B95945">
              <w:rPr>
                <w:lang w:eastAsia="bg-BG"/>
              </w:rPr>
              <w:br/>
            </w:r>
            <w:r w:rsidRPr="00B95945">
              <w:rPr>
                <w:lang w:eastAsia="bg-BG"/>
              </w:rPr>
              <w:br/>
            </w:r>
            <w:r w:rsidRPr="00B95945">
              <w:rPr>
                <w:i/>
                <w:lang w:eastAsia="bg-BG"/>
              </w:rPr>
              <w:t>(уеб адрес, орган или служба, издаващи документа, точно позоваване на документа):</w:t>
            </w:r>
            <w:r w:rsidRPr="00B95945">
              <w:rPr>
                <w:lang w:eastAsia="bg-BG"/>
              </w:rPr>
              <w:br/>
            </w:r>
            <w:r w:rsidRPr="00B95945">
              <w:rPr>
                <w:i/>
                <w:lang w:eastAsia="bg-BG"/>
              </w:rPr>
              <w:t>[……][……][……][……]</w:t>
            </w:r>
          </w:p>
        </w:tc>
      </w:tr>
      <w:tr w:rsidR="00D36D3C" w:rsidRPr="008718DD" w:rsidTr="00830030">
        <w:tc>
          <w:tcPr>
            <w:tcW w:w="4644" w:type="dxa"/>
          </w:tcPr>
          <w:p w:rsidR="00D36D3C" w:rsidRPr="00B95945" w:rsidRDefault="00D36D3C" w:rsidP="0053717D">
            <w:pPr>
              <w:spacing w:afterLines="40" w:line="240" w:lineRule="auto"/>
              <w:jc w:val="both"/>
              <w:rPr>
                <w:b/>
                <w:i/>
                <w:lang w:eastAsia="bg-BG"/>
              </w:rPr>
            </w:pPr>
            <w:r w:rsidRPr="00B95945">
              <w:rPr>
                <w:b/>
                <w:i/>
                <w:lang w:eastAsia="bg-BG"/>
              </w:rPr>
              <w:t>Форма на участие:</w:t>
            </w:r>
          </w:p>
        </w:tc>
        <w:tc>
          <w:tcPr>
            <w:tcW w:w="4645" w:type="dxa"/>
          </w:tcPr>
          <w:p w:rsidR="00D36D3C" w:rsidRPr="00B95945" w:rsidRDefault="00D36D3C" w:rsidP="0053717D">
            <w:pPr>
              <w:spacing w:afterLines="40" w:line="240" w:lineRule="auto"/>
              <w:jc w:val="both"/>
              <w:rPr>
                <w:b/>
                <w:i/>
                <w:lang w:eastAsia="bg-BG"/>
              </w:rPr>
            </w:pPr>
            <w:r w:rsidRPr="00B95945">
              <w:rPr>
                <w:b/>
                <w:i/>
                <w:lang w:eastAsia="bg-BG"/>
              </w:rPr>
              <w:t>Отговор:</w:t>
            </w:r>
          </w:p>
        </w:tc>
      </w:tr>
      <w:tr w:rsidR="00D36D3C" w:rsidRPr="008718DD" w:rsidTr="00830030">
        <w:tc>
          <w:tcPr>
            <w:tcW w:w="4644" w:type="dxa"/>
          </w:tcPr>
          <w:p w:rsidR="00D36D3C" w:rsidRPr="00B95945" w:rsidRDefault="00D36D3C" w:rsidP="0053717D">
            <w:pPr>
              <w:spacing w:afterLines="40" w:line="240" w:lineRule="auto"/>
              <w:jc w:val="both"/>
              <w:rPr>
                <w:lang w:eastAsia="bg-BG"/>
              </w:rPr>
            </w:pPr>
            <w:r w:rsidRPr="00B95945">
              <w:rPr>
                <w:lang w:eastAsia="bg-BG"/>
              </w:rPr>
              <w:t>Икономическият оператор участва ли в процедурата за възлагане на обществена поръчка заедно с други икономически оператори</w:t>
            </w:r>
            <w:r w:rsidRPr="00B95945">
              <w:rPr>
                <w:vertAlign w:val="superscript"/>
                <w:lang w:eastAsia="bg-BG"/>
              </w:rPr>
              <w:footnoteReference w:id="11"/>
            </w:r>
            <w:r w:rsidRPr="00B95945">
              <w:rPr>
                <w:lang w:eastAsia="bg-BG"/>
              </w:rPr>
              <w:t>?</w:t>
            </w:r>
          </w:p>
        </w:tc>
        <w:tc>
          <w:tcPr>
            <w:tcW w:w="4645" w:type="dxa"/>
          </w:tcPr>
          <w:p w:rsidR="00D36D3C" w:rsidRPr="00B95945" w:rsidRDefault="00D36D3C" w:rsidP="0053717D">
            <w:pPr>
              <w:spacing w:afterLines="40" w:line="240" w:lineRule="auto"/>
              <w:jc w:val="both"/>
              <w:rPr>
                <w:lang w:eastAsia="bg-BG"/>
              </w:rPr>
            </w:pPr>
            <w:r w:rsidRPr="00B95945">
              <w:rPr>
                <w:lang w:eastAsia="bg-BG"/>
              </w:rPr>
              <w:t>[] Да [] Не</w:t>
            </w:r>
          </w:p>
        </w:tc>
      </w:tr>
      <w:tr w:rsidR="00D36D3C" w:rsidRPr="008718DD" w:rsidTr="00830030">
        <w:tc>
          <w:tcPr>
            <w:tcW w:w="9289" w:type="dxa"/>
            <w:gridSpan w:val="2"/>
            <w:shd w:val="clear" w:color="auto" w:fill="BFBFBF"/>
          </w:tcPr>
          <w:p w:rsidR="00D36D3C" w:rsidRPr="00B95945" w:rsidRDefault="00D36D3C" w:rsidP="0053717D">
            <w:pPr>
              <w:spacing w:afterLines="40" w:line="240" w:lineRule="auto"/>
              <w:jc w:val="both"/>
              <w:rPr>
                <w:b/>
                <w:i/>
                <w:lang w:eastAsia="bg-BG"/>
              </w:rPr>
            </w:pPr>
            <w:r w:rsidRPr="00B95945">
              <w:rPr>
                <w:b/>
                <w:i/>
                <w:lang w:eastAsia="bg-BG"/>
              </w:rPr>
              <w:t>Ако „да“</w:t>
            </w:r>
            <w:r w:rsidRPr="00B95945">
              <w:rPr>
                <w:i/>
                <w:lang w:eastAsia="bg-BG"/>
              </w:rPr>
              <w:t>, моля, уверете се, че останалите участващи оператори представят отделен ЕЕДОП</w:t>
            </w:r>
            <w:r w:rsidRPr="00B95945">
              <w:rPr>
                <w:lang w:eastAsia="bg-BG"/>
              </w:rPr>
              <w:t>.</w:t>
            </w:r>
          </w:p>
        </w:tc>
      </w:tr>
      <w:tr w:rsidR="00D36D3C" w:rsidRPr="008718DD" w:rsidTr="00830030">
        <w:tc>
          <w:tcPr>
            <w:tcW w:w="4644" w:type="dxa"/>
          </w:tcPr>
          <w:p w:rsidR="00D36D3C" w:rsidRPr="00B95945" w:rsidRDefault="00D36D3C" w:rsidP="0053717D">
            <w:pPr>
              <w:spacing w:afterLines="40" w:line="240" w:lineRule="auto"/>
              <w:rPr>
                <w:lang w:eastAsia="bg-BG"/>
              </w:rPr>
            </w:pPr>
            <w:r w:rsidRPr="00B95945">
              <w:rPr>
                <w:b/>
                <w:lang w:eastAsia="bg-BG"/>
              </w:rPr>
              <w:t>Ако „да“</w:t>
            </w:r>
            <w:r w:rsidRPr="00B95945">
              <w:rPr>
                <w:lang w:eastAsia="bg-BG"/>
              </w:rPr>
              <w:t>:</w:t>
            </w:r>
            <w:r w:rsidRPr="00B95945">
              <w:rPr>
                <w:lang w:eastAsia="bg-BG"/>
              </w:rPr>
              <w:br/>
              <w:t>а) моля, посочете ролята на икономическия оператор в групата (ръководител на групата, отговорник за конкретни задачи...):</w:t>
            </w:r>
            <w:r w:rsidRPr="00B95945">
              <w:rPr>
                <w:lang w:eastAsia="bg-BG"/>
              </w:rPr>
              <w:br/>
              <w:t>б) моля, посочете другите икономически оператори, които участват заедно в процедурата за възлагане на обществена поръчка:</w:t>
            </w:r>
            <w:r w:rsidRPr="00B95945">
              <w:rPr>
                <w:lang w:eastAsia="bg-BG"/>
              </w:rPr>
              <w:br/>
              <w:t>в) когато е приложимо, посочете името на участващата група:</w:t>
            </w:r>
          </w:p>
        </w:tc>
        <w:tc>
          <w:tcPr>
            <w:tcW w:w="4645" w:type="dxa"/>
          </w:tcPr>
          <w:p w:rsidR="00D36D3C" w:rsidRPr="00B95945" w:rsidRDefault="00D36D3C" w:rsidP="0053717D">
            <w:pPr>
              <w:spacing w:afterLines="40" w:line="240" w:lineRule="auto"/>
              <w:rPr>
                <w:lang w:eastAsia="bg-BG"/>
              </w:rPr>
            </w:pPr>
            <w:r w:rsidRPr="00B95945">
              <w:rPr>
                <w:lang w:eastAsia="bg-BG"/>
              </w:rPr>
              <w:br/>
              <w:t>а): [……]</w:t>
            </w:r>
            <w:r w:rsidRPr="00B95945">
              <w:rPr>
                <w:lang w:eastAsia="bg-BG"/>
              </w:rPr>
              <w:br/>
            </w:r>
            <w:r w:rsidRPr="00B95945">
              <w:rPr>
                <w:lang w:eastAsia="bg-BG"/>
              </w:rPr>
              <w:br/>
            </w:r>
            <w:r w:rsidRPr="00B95945">
              <w:rPr>
                <w:lang w:eastAsia="bg-BG"/>
              </w:rPr>
              <w:br/>
              <w:t>б): [……]</w:t>
            </w:r>
            <w:r w:rsidRPr="00B95945">
              <w:rPr>
                <w:lang w:eastAsia="bg-BG"/>
              </w:rPr>
              <w:br/>
            </w:r>
            <w:r w:rsidRPr="00B95945">
              <w:rPr>
                <w:lang w:eastAsia="bg-BG"/>
              </w:rPr>
              <w:br/>
            </w:r>
            <w:r w:rsidRPr="00B95945">
              <w:rPr>
                <w:lang w:eastAsia="bg-BG"/>
              </w:rPr>
              <w:br/>
              <w:t>в): [……]</w:t>
            </w:r>
          </w:p>
        </w:tc>
      </w:tr>
      <w:tr w:rsidR="00D36D3C" w:rsidRPr="008718DD" w:rsidTr="00830030">
        <w:tc>
          <w:tcPr>
            <w:tcW w:w="4644" w:type="dxa"/>
          </w:tcPr>
          <w:p w:rsidR="00D36D3C" w:rsidRPr="00B95945" w:rsidRDefault="00D36D3C" w:rsidP="0053717D">
            <w:pPr>
              <w:spacing w:afterLines="40" w:line="240" w:lineRule="auto"/>
              <w:rPr>
                <w:b/>
                <w:i/>
                <w:lang w:eastAsia="bg-BG"/>
              </w:rPr>
            </w:pPr>
            <w:r w:rsidRPr="00B95945">
              <w:rPr>
                <w:b/>
                <w:i/>
                <w:lang w:eastAsia="bg-BG"/>
              </w:rPr>
              <w:t>Обособени позиции</w:t>
            </w:r>
          </w:p>
        </w:tc>
        <w:tc>
          <w:tcPr>
            <w:tcW w:w="4645" w:type="dxa"/>
          </w:tcPr>
          <w:p w:rsidR="00D36D3C" w:rsidRPr="00B95945" w:rsidRDefault="00D36D3C" w:rsidP="0053717D">
            <w:pPr>
              <w:spacing w:afterLines="40" w:line="240" w:lineRule="auto"/>
              <w:rPr>
                <w:b/>
                <w:i/>
                <w:lang w:eastAsia="bg-BG"/>
              </w:rPr>
            </w:pPr>
            <w:r w:rsidRPr="00B95945">
              <w:rPr>
                <w:b/>
                <w:i/>
                <w:lang w:eastAsia="bg-BG"/>
              </w:rPr>
              <w:t>Отговор:</w:t>
            </w:r>
          </w:p>
        </w:tc>
      </w:tr>
      <w:tr w:rsidR="00D36D3C" w:rsidRPr="008718DD" w:rsidTr="00830030">
        <w:tc>
          <w:tcPr>
            <w:tcW w:w="4644" w:type="dxa"/>
          </w:tcPr>
          <w:p w:rsidR="00D36D3C" w:rsidRPr="00B95945" w:rsidRDefault="00D36D3C" w:rsidP="0053717D">
            <w:pPr>
              <w:spacing w:afterLines="40" w:line="240" w:lineRule="auto"/>
              <w:rPr>
                <w:b/>
                <w:i/>
                <w:lang w:eastAsia="bg-BG"/>
              </w:rPr>
            </w:pPr>
            <w:r w:rsidRPr="00B95945">
              <w:rPr>
                <w:lang w:eastAsia="bg-BG"/>
              </w:rPr>
              <w:t>Когато е приложимо, означение на обособената/ите позиция/и, за които икономическият оператор желае да направи оферта:</w:t>
            </w:r>
          </w:p>
        </w:tc>
        <w:tc>
          <w:tcPr>
            <w:tcW w:w="4645" w:type="dxa"/>
          </w:tcPr>
          <w:p w:rsidR="00D36D3C" w:rsidRPr="00B95945" w:rsidRDefault="00D36D3C" w:rsidP="0053717D">
            <w:pPr>
              <w:spacing w:afterLines="40" w:line="240" w:lineRule="auto"/>
              <w:rPr>
                <w:b/>
                <w:i/>
                <w:lang w:eastAsia="bg-BG"/>
              </w:rPr>
            </w:pPr>
            <w:r w:rsidRPr="00B95945">
              <w:rPr>
                <w:lang w:eastAsia="bg-BG"/>
              </w:rPr>
              <w:t>[   ]</w:t>
            </w:r>
          </w:p>
        </w:tc>
      </w:tr>
    </w:tbl>
    <w:p w:rsidR="00D36D3C" w:rsidRPr="00B95945" w:rsidRDefault="00D36D3C" w:rsidP="0053717D">
      <w:pPr>
        <w:keepNext/>
        <w:spacing w:afterLines="40" w:line="240" w:lineRule="auto"/>
        <w:jc w:val="center"/>
        <w:rPr>
          <w:b/>
          <w:smallCaps/>
          <w:lang w:eastAsia="bg-BG"/>
        </w:rPr>
      </w:pPr>
      <w:r w:rsidRPr="00B95945">
        <w:rPr>
          <w:b/>
          <w:smallCaps/>
          <w:lang w:eastAsia="bg-BG"/>
        </w:rPr>
        <w:br w:type="textWrapping" w:clear="all"/>
      </w:r>
    </w:p>
    <w:p w:rsidR="00D36D3C" w:rsidRPr="00B95945" w:rsidRDefault="00D36D3C" w:rsidP="0053717D">
      <w:pPr>
        <w:keepNext/>
        <w:spacing w:afterLines="40" w:line="240" w:lineRule="auto"/>
        <w:jc w:val="center"/>
        <w:rPr>
          <w:b/>
          <w:smallCaps/>
          <w:lang w:eastAsia="bg-BG"/>
        </w:rPr>
      </w:pPr>
      <w:r w:rsidRPr="00B95945">
        <w:rPr>
          <w:b/>
          <w:smallCaps/>
          <w:lang w:eastAsia="bg-BG"/>
        </w:rPr>
        <w:t>Б: Информация за представителите на икономическия оператор</w:t>
      </w:r>
    </w:p>
    <w:p w:rsidR="00D36D3C" w:rsidRPr="00B95945" w:rsidRDefault="00D36D3C" w:rsidP="0053717D">
      <w:pPr>
        <w:pBdr>
          <w:top w:val="single" w:sz="4" w:space="1" w:color="auto"/>
          <w:left w:val="single" w:sz="4" w:space="4" w:color="auto"/>
          <w:bottom w:val="single" w:sz="4" w:space="1" w:color="auto"/>
          <w:right w:val="single" w:sz="4" w:space="0" w:color="auto"/>
        </w:pBdr>
        <w:shd w:val="clear" w:color="auto" w:fill="BFBFBF"/>
        <w:spacing w:afterLines="40" w:line="240" w:lineRule="auto"/>
        <w:jc w:val="both"/>
        <w:rPr>
          <w:i/>
          <w:lang w:eastAsia="bg-BG"/>
        </w:rPr>
      </w:pPr>
      <w:r w:rsidRPr="00B95945">
        <w:rPr>
          <w:i/>
          <w:lang w:eastAsia="bg-BG"/>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D36D3C" w:rsidRPr="008718DD" w:rsidTr="00830030">
        <w:tc>
          <w:tcPr>
            <w:tcW w:w="4644" w:type="dxa"/>
          </w:tcPr>
          <w:p w:rsidR="00D36D3C" w:rsidRPr="00B95945" w:rsidRDefault="00D36D3C" w:rsidP="0053717D">
            <w:pPr>
              <w:spacing w:afterLines="40" w:line="240" w:lineRule="auto"/>
              <w:jc w:val="both"/>
              <w:rPr>
                <w:b/>
                <w:i/>
                <w:lang w:eastAsia="bg-BG"/>
              </w:rPr>
            </w:pPr>
            <w:r w:rsidRPr="00B95945">
              <w:rPr>
                <w:b/>
                <w:i/>
                <w:lang w:eastAsia="bg-BG"/>
              </w:rPr>
              <w:t>Представителство, ако има такива:</w:t>
            </w:r>
          </w:p>
        </w:tc>
        <w:tc>
          <w:tcPr>
            <w:tcW w:w="4645" w:type="dxa"/>
          </w:tcPr>
          <w:p w:rsidR="00D36D3C" w:rsidRPr="00B95945" w:rsidRDefault="00D36D3C" w:rsidP="0053717D">
            <w:pPr>
              <w:spacing w:afterLines="40" w:line="240" w:lineRule="auto"/>
              <w:jc w:val="both"/>
              <w:rPr>
                <w:b/>
                <w:i/>
                <w:lang w:eastAsia="bg-BG"/>
              </w:rPr>
            </w:pPr>
            <w:r w:rsidRPr="00B95945">
              <w:rPr>
                <w:b/>
                <w:i/>
                <w:lang w:eastAsia="bg-BG"/>
              </w:rPr>
              <w:t>Отговор:</w:t>
            </w:r>
          </w:p>
        </w:tc>
      </w:tr>
      <w:tr w:rsidR="00D36D3C" w:rsidRPr="008718DD" w:rsidTr="00830030">
        <w:tc>
          <w:tcPr>
            <w:tcW w:w="4644" w:type="dxa"/>
          </w:tcPr>
          <w:p w:rsidR="00D36D3C" w:rsidRPr="00B95945" w:rsidRDefault="00D36D3C" w:rsidP="0053717D">
            <w:pPr>
              <w:spacing w:afterLines="40" w:line="240" w:lineRule="auto"/>
              <w:rPr>
                <w:lang w:eastAsia="bg-BG"/>
              </w:rPr>
            </w:pPr>
            <w:r w:rsidRPr="00B95945">
              <w:rPr>
                <w:lang w:eastAsia="bg-BG"/>
              </w:rPr>
              <w:t xml:space="preserve">Пълното име </w:t>
            </w:r>
            <w:r w:rsidRPr="00B95945">
              <w:rPr>
                <w:lang w:eastAsia="bg-BG"/>
              </w:rPr>
              <w:br/>
              <w:t xml:space="preserve">заедно с датата и мястото на раждане, ако е необходимо: </w:t>
            </w:r>
          </w:p>
        </w:tc>
        <w:tc>
          <w:tcPr>
            <w:tcW w:w="4645" w:type="dxa"/>
          </w:tcPr>
          <w:p w:rsidR="00D36D3C" w:rsidRPr="00B95945" w:rsidRDefault="00D36D3C" w:rsidP="0053717D">
            <w:pPr>
              <w:spacing w:afterLines="40" w:line="240" w:lineRule="auto"/>
              <w:jc w:val="both"/>
              <w:rPr>
                <w:lang w:eastAsia="bg-BG"/>
              </w:rPr>
            </w:pPr>
            <w:r w:rsidRPr="00B95945">
              <w:rPr>
                <w:lang w:eastAsia="bg-BG"/>
              </w:rPr>
              <w:t>[……];</w:t>
            </w:r>
            <w:r w:rsidRPr="00B95945">
              <w:rPr>
                <w:lang w:eastAsia="bg-BG"/>
              </w:rPr>
              <w:br/>
              <w:t>[……]</w:t>
            </w:r>
          </w:p>
        </w:tc>
      </w:tr>
      <w:tr w:rsidR="00D36D3C" w:rsidRPr="008718DD" w:rsidTr="00830030">
        <w:tc>
          <w:tcPr>
            <w:tcW w:w="4644" w:type="dxa"/>
          </w:tcPr>
          <w:p w:rsidR="00D36D3C" w:rsidRPr="00B95945" w:rsidRDefault="00D36D3C" w:rsidP="0053717D">
            <w:pPr>
              <w:spacing w:afterLines="40" w:line="240" w:lineRule="auto"/>
              <w:jc w:val="both"/>
              <w:rPr>
                <w:lang w:eastAsia="bg-BG"/>
              </w:rPr>
            </w:pPr>
            <w:r w:rsidRPr="00B95945">
              <w:rPr>
                <w:lang w:eastAsia="bg-BG"/>
              </w:rPr>
              <w:t>Длъжност/Действащ в качеството си на:</w:t>
            </w:r>
          </w:p>
        </w:tc>
        <w:tc>
          <w:tcPr>
            <w:tcW w:w="4645" w:type="dxa"/>
          </w:tcPr>
          <w:p w:rsidR="00D36D3C" w:rsidRPr="00B95945" w:rsidRDefault="00D36D3C" w:rsidP="0053717D">
            <w:pPr>
              <w:spacing w:afterLines="40" w:line="240" w:lineRule="auto"/>
              <w:jc w:val="both"/>
              <w:rPr>
                <w:lang w:eastAsia="bg-BG"/>
              </w:rPr>
            </w:pPr>
            <w:r w:rsidRPr="00B95945">
              <w:rPr>
                <w:lang w:eastAsia="bg-BG"/>
              </w:rPr>
              <w:t>[……]</w:t>
            </w:r>
          </w:p>
        </w:tc>
      </w:tr>
      <w:tr w:rsidR="00D36D3C" w:rsidRPr="008718DD" w:rsidTr="00830030">
        <w:tc>
          <w:tcPr>
            <w:tcW w:w="4644" w:type="dxa"/>
          </w:tcPr>
          <w:p w:rsidR="00D36D3C" w:rsidRPr="00B95945" w:rsidRDefault="00D36D3C" w:rsidP="0053717D">
            <w:pPr>
              <w:spacing w:afterLines="40" w:line="240" w:lineRule="auto"/>
              <w:jc w:val="both"/>
              <w:rPr>
                <w:lang w:eastAsia="bg-BG"/>
              </w:rPr>
            </w:pPr>
            <w:r w:rsidRPr="00B95945">
              <w:rPr>
                <w:lang w:eastAsia="bg-BG"/>
              </w:rPr>
              <w:t>Пощенски адрес:</w:t>
            </w:r>
          </w:p>
        </w:tc>
        <w:tc>
          <w:tcPr>
            <w:tcW w:w="4645" w:type="dxa"/>
          </w:tcPr>
          <w:p w:rsidR="00D36D3C" w:rsidRPr="00B95945" w:rsidRDefault="00D36D3C" w:rsidP="0053717D">
            <w:pPr>
              <w:spacing w:afterLines="40" w:line="240" w:lineRule="auto"/>
              <w:jc w:val="both"/>
              <w:rPr>
                <w:lang w:eastAsia="bg-BG"/>
              </w:rPr>
            </w:pPr>
            <w:r w:rsidRPr="00B95945">
              <w:rPr>
                <w:lang w:eastAsia="bg-BG"/>
              </w:rPr>
              <w:t>[……]</w:t>
            </w:r>
          </w:p>
        </w:tc>
      </w:tr>
      <w:tr w:rsidR="00D36D3C" w:rsidRPr="008718DD" w:rsidTr="00830030">
        <w:tc>
          <w:tcPr>
            <w:tcW w:w="4644" w:type="dxa"/>
          </w:tcPr>
          <w:p w:rsidR="00D36D3C" w:rsidRPr="00B95945" w:rsidRDefault="00D36D3C" w:rsidP="0053717D">
            <w:pPr>
              <w:spacing w:afterLines="40" w:line="240" w:lineRule="auto"/>
              <w:jc w:val="both"/>
              <w:rPr>
                <w:lang w:eastAsia="bg-BG"/>
              </w:rPr>
            </w:pPr>
            <w:r w:rsidRPr="00B95945">
              <w:rPr>
                <w:lang w:eastAsia="bg-BG"/>
              </w:rPr>
              <w:t>Телефон:</w:t>
            </w:r>
          </w:p>
        </w:tc>
        <w:tc>
          <w:tcPr>
            <w:tcW w:w="4645" w:type="dxa"/>
          </w:tcPr>
          <w:p w:rsidR="00D36D3C" w:rsidRPr="00B95945" w:rsidRDefault="00D36D3C" w:rsidP="0053717D">
            <w:pPr>
              <w:spacing w:afterLines="40" w:line="240" w:lineRule="auto"/>
              <w:jc w:val="both"/>
              <w:rPr>
                <w:lang w:eastAsia="bg-BG"/>
              </w:rPr>
            </w:pPr>
            <w:r w:rsidRPr="00B95945">
              <w:rPr>
                <w:lang w:eastAsia="bg-BG"/>
              </w:rPr>
              <w:t>[……]</w:t>
            </w:r>
          </w:p>
        </w:tc>
      </w:tr>
      <w:tr w:rsidR="00D36D3C" w:rsidRPr="008718DD" w:rsidTr="00830030">
        <w:tc>
          <w:tcPr>
            <w:tcW w:w="4644" w:type="dxa"/>
          </w:tcPr>
          <w:p w:rsidR="00D36D3C" w:rsidRPr="00B95945" w:rsidRDefault="00D36D3C" w:rsidP="0053717D">
            <w:pPr>
              <w:spacing w:afterLines="40" w:line="240" w:lineRule="auto"/>
              <w:jc w:val="both"/>
              <w:rPr>
                <w:lang w:eastAsia="bg-BG"/>
              </w:rPr>
            </w:pPr>
            <w:r w:rsidRPr="00B95945">
              <w:rPr>
                <w:lang w:eastAsia="bg-BG"/>
              </w:rPr>
              <w:t>Ел. поща:</w:t>
            </w:r>
          </w:p>
        </w:tc>
        <w:tc>
          <w:tcPr>
            <w:tcW w:w="4645" w:type="dxa"/>
          </w:tcPr>
          <w:p w:rsidR="00D36D3C" w:rsidRPr="00B95945" w:rsidRDefault="00D36D3C" w:rsidP="0053717D">
            <w:pPr>
              <w:spacing w:afterLines="40" w:line="240" w:lineRule="auto"/>
              <w:jc w:val="both"/>
              <w:rPr>
                <w:lang w:eastAsia="bg-BG"/>
              </w:rPr>
            </w:pPr>
            <w:r w:rsidRPr="00B95945">
              <w:rPr>
                <w:lang w:eastAsia="bg-BG"/>
              </w:rPr>
              <w:t>[……]</w:t>
            </w:r>
          </w:p>
        </w:tc>
      </w:tr>
      <w:tr w:rsidR="00D36D3C" w:rsidRPr="008718DD" w:rsidTr="00830030">
        <w:tc>
          <w:tcPr>
            <w:tcW w:w="4644" w:type="dxa"/>
          </w:tcPr>
          <w:p w:rsidR="00D36D3C" w:rsidRPr="00B95945" w:rsidRDefault="00D36D3C" w:rsidP="0053717D">
            <w:pPr>
              <w:spacing w:afterLines="40" w:line="240" w:lineRule="auto"/>
              <w:jc w:val="both"/>
              <w:rPr>
                <w:lang w:eastAsia="bg-BG"/>
              </w:rPr>
            </w:pPr>
            <w:r w:rsidRPr="00B95945">
              <w:rPr>
                <w:lang w:eastAsia="bg-BG"/>
              </w:rPr>
              <w:t>Ако е необходимо, моля да предоставите подробна информация за представителството (форми, обхват, цел...):</w:t>
            </w:r>
          </w:p>
        </w:tc>
        <w:tc>
          <w:tcPr>
            <w:tcW w:w="4645" w:type="dxa"/>
          </w:tcPr>
          <w:p w:rsidR="00D36D3C" w:rsidRPr="00B95945" w:rsidRDefault="00D36D3C" w:rsidP="0053717D">
            <w:pPr>
              <w:spacing w:afterLines="40" w:line="240" w:lineRule="auto"/>
              <w:jc w:val="both"/>
              <w:rPr>
                <w:lang w:eastAsia="bg-BG"/>
              </w:rPr>
            </w:pPr>
            <w:r w:rsidRPr="00B95945">
              <w:rPr>
                <w:lang w:eastAsia="bg-BG"/>
              </w:rPr>
              <w:t>[……]</w:t>
            </w:r>
          </w:p>
        </w:tc>
      </w:tr>
    </w:tbl>
    <w:p w:rsidR="00D36D3C" w:rsidRPr="00B95945" w:rsidRDefault="00D36D3C" w:rsidP="0053717D">
      <w:pPr>
        <w:keepNext/>
        <w:spacing w:afterLines="40" w:line="240" w:lineRule="auto"/>
        <w:jc w:val="center"/>
        <w:rPr>
          <w:b/>
          <w:smallCaps/>
          <w:lang w:eastAsia="bg-BG"/>
        </w:rPr>
      </w:pPr>
    </w:p>
    <w:p w:rsidR="00D36D3C" w:rsidRPr="00B95945" w:rsidRDefault="00D36D3C" w:rsidP="0053717D">
      <w:pPr>
        <w:keepNext/>
        <w:spacing w:afterLines="40" w:line="240" w:lineRule="auto"/>
        <w:jc w:val="center"/>
        <w:rPr>
          <w:b/>
          <w:smallCaps/>
          <w:lang w:eastAsia="bg-BG"/>
        </w:rPr>
      </w:pPr>
      <w:r w:rsidRPr="00B95945">
        <w:rPr>
          <w:b/>
          <w:smallCaps/>
          <w:lang w:eastAsia="bg-BG"/>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D36D3C" w:rsidRPr="008718DD" w:rsidTr="00830030">
        <w:tc>
          <w:tcPr>
            <w:tcW w:w="4644" w:type="dxa"/>
          </w:tcPr>
          <w:p w:rsidR="00D36D3C" w:rsidRPr="00B95945" w:rsidRDefault="00D36D3C" w:rsidP="0053717D">
            <w:pPr>
              <w:spacing w:afterLines="40" w:line="240" w:lineRule="auto"/>
              <w:jc w:val="both"/>
              <w:rPr>
                <w:b/>
                <w:i/>
                <w:lang w:eastAsia="bg-BG"/>
              </w:rPr>
            </w:pPr>
            <w:r w:rsidRPr="00B95945">
              <w:rPr>
                <w:b/>
                <w:i/>
                <w:lang w:eastAsia="bg-BG"/>
              </w:rPr>
              <w:t>Използване на чужд капацитет:</w:t>
            </w:r>
          </w:p>
        </w:tc>
        <w:tc>
          <w:tcPr>
            <w:tcW w:w="4645" w:type="dxa"/>
          </w:tcPr>
          <w:p w:rsidR="00D36D3C" w:rsidRPr="00B95945" w:rsidRDefault="00D36D3C" w:rsidP="0053717D">
            <w:pPr>
              <w:spacing w:afterLines="40" w:line="240" w:lineRule="auto"/>
              <w:jc w:val="both"/>
              <w:rPr>
                <w:b/>
                <w:i/>
                <w:lang w:eastAsia="bg-BG"/>
              </w:rPr>
            </w:pPr>
            <w:r w:rsidRPr="00B95945">
              <w:rPr>
                <w:b/>
                <w:i/>
                <w:lang w:eastAsia="bg-BG"/>
              </w:rPr>
              <w:t>Отговор:</w:t>
            </w:r>
          </w:p>
        </w:tc>
      </w:tr>
      <w:tr w:rsidR="00D36D3C" w:rsidRPr="00586D22" w:rsidTr="00830030">
        <w:tc>
          <w:tcPr>
            <w:tcW w:w="4644" w:type="dxa"/>
          </w:tcPr>
          <w:p w:rsidR="00D36D3C" w:rsidRPr="00B95945" w:rsidRDefault="00D36D3C" w:rsidP="0053717D">
            <w:pPr>
              <w:spacing w:afterLines="40" w:line="240" w:lineRule="auto"/>
              <w:jc w:val="both"/>
              <w:rPr>
                <w:lang w:eastAsia="bg-BG"/>
              </w:rPr>
            </w:pPr>
            <w:r w:rsidRPr="00B95945">
              <w:rPr>
                <w:lang w:eastAsia="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tcPr>
          <w:p w:rsidR="00D36D3C" w:rsidRPr="00B95945" w:rsidRDefault="00D36D3C" w:rsidP="0053717D">
            <w:pPr>
              <w:spacing w:afterLines="40" w:line="240" w:lineRule="auto"/>
              <w:jc w:val="both"/>
              <w:rPr>
                <w:lang w:eastAsia="bg-BG"/>
              </w:rPr>
            </w:pPr>
            <w:r w:rsidRPr="00B95945">
              <w:rPr>
                <w:lang w:eastAsia="bg-BG"/>
              </w:rPr>
              <w:t>[]Да []Не</w:t>
            </w:r>
          </w:p>
        </w:tc>
      </w:tr>
      <w:tr w:rsidR="00D36D3C" w:rsidRPr="008718DD" w:rsidTr="00830030">
        <w:tc>
          <w:tcPr>
            <w:tcW w:w="4644" w:type="dxa"/>
          </w:tcPr>
          <w:p w:rsidR="00D36D3C" w:rsidRPr="00586D22" w:rsidRDefault="00D36D3C" w:rsidP="0053717D">
            <w:pPr>
              <w:spacing w:afterLines="40" w:line="240" w:lineRule="auto"/>
              <w:jc w:val="both"/>
              <w:rPr>
                <w:lang w:val="en-US" w:eastAsia="bg-BG"/>
              </w:rPr>
            </w:pPr>
          </w:p>
        </w:tc>
        <w:tc>
          <w:tcPr>
            <w:tcW w:w="4645" w:type="dxa"/>
          </w:tcPr>
          <w:p w:rsidR="00D36D3C" w:rsidRPr="00B95945" w:rsidRDefault="00D36D3C" w:rsidP="0053717D">
            <w:pPr>
              <w:spacing w:afterLines="40" w:line="240" w:lineRule="auto"/>
              <w:jc w:val="both"/>
              <w:rPr>
                <w:lang w:eastAsia="bg-BG"/>
              </w:rPr>
            </w:pPr>
          </w:p>
        </w:tc>
      </w:tr>
    </w:tbl>
    <w:p w:rsidR="00D36D3C" w:rsidRPr="00B95945" w:rsidRDefault="00D36D3C" w:rsidP="0053717D">
      <w:pPr>
        <w:pBdr>
          <w:top w:val="single" w:sz="4" w:space="1" w:color="auto"/>
          <w:left w:val="single" w:sz="4" w:space="4" w:color="auto"/>
          <w:bottom w:val="single" w:sz="4" w:space="1" w:color="auto"/>
          <w:right w:val="single" w:sz="4" w:space="4" w:color="auto"/>
        </w:pBdr>
        <w:shd w:val="clear" w:color="auto" w:fill="BFBFBF"/>
        <w:spacing w:afterLines="40" w:line="240" w:lineRule="auto"/>
        <w:rPr>
          <w:i/>
          <w:lang w:eastAsia="bg-BG"/>
        </w:rPr>
      </w:pPr>
      <w:r w:rsidRPr="00B95945">
        <w:rPr>
          <w:b/>
          <w:i/>
          <w:lang w:eastAsia="bg-BG"/>
        </w:rPr>
        <w:t>Ако „да“</w:t>
      </w:r>
      <w:r w:rsidRPr="00B95945">
        <w:rPr>
          <w:i/>
          <w:lang w:eastAsia="bg-BG"/>
        </w:rPr>
        <w:t xml:space="preserve">, моля, представете отделно за </w:t>
      </w:r>
      <w:r w:rsidRPr="00B95945">
        <w:rPr>
          <w:b/>
          <w:i/>
          <w:lang w:eastAsia="bg-BG"/>
        </w:rPr>
        <w:t>всеки</w:t>
      </w:r>
      <w:r w:rsidRPr="00B95945">
        <w:rPr>
          <w:i/>
          <w:lang w:eastAsia="bg-BG"/>
        </w:rPr>
        <w:t xml:space="preserve"> от съответните субекти надлежно попълнен и подписан от тях ЕЕДОП, в който се посочва информацията, изисквана съгласно </w:t>
      </w:r>
      <w:r w:rsidRPr="00B95945">
        <w:rPr>
          <w:b/>
          <w:i/>
          <w:lang w:eastAsia="bg-BG"/>
        </w:rPr>
        <w:t>разделиА и Б от настоящата част и от част III</w:t>
      </w:r>
      <w:r w:rsidRPr="00B95945">
        <w:rPr>
          <w:i/>
          <w:lang w:eastAsia="bg-BG"/>
        </w:rPr>
        <w:t>.</w:t>
      </w:r>
      <w:r w:rsidRPr="00B95945">
        <w:rPr>
          <w:lang w:eastAsia="bg-BG"/>
        </w:rPr>
        <w:br/>
      </w:r>
      <w:r w:rsidRPr="00B95945">
        <w:rPr>
          <w:i/>
          <w:lang w:eastAsia="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B95945">
        <w:rPr>
          <w:lang w:eastAsia="bg-BG"/>
        </w:rPr>
        <w:br/>
      </w:r>
      <w:r w:rsidRPr="00B95945">
        <w:rPr>
          <w:i/>
          <w:lang w:eastAsia="bg-BG"/>
        </w:rPr>
        <w:t>Посочете информацията съгласно части IV и V за всеки от съответните субекти</w:t>
      </w:r>
      <w:r w:rsidRPr="00B95945">
        <w:rPr>
          <w:i/>
          <w:vertAlign w:val="superscript"/>
          <w:lang w:eastAsia="bg-BG"/>
        </w:rPr>
        <w:footnoteReference w:id="12"/>
      </w:r>
      <w:r w:rsidRPr="00B95945">
        <w:rPr>
          <w:i/>
          <w:lang w:eastAsia="bg-BG"/>
        </w:rPr>
        <w:t>, доколкото тя има отношение към специфичния капацитет, който икономическият оператор ще използва.</w:t>
      </w:r>
    </w:p>
    <w:p w:rsidR="00D36D3C" w:rsidRPr="00B95945" w:rsidRDefault="00D36D3C" w:rsidP="0053717D">
      <w:pPr>
        <w:keepNext/>
        <w:spacing w:afterLines="40" w:line="240" w:lineRule="auto"/>
        <w:jc w:val="center"/>
        <w:rPr>
          <w:b/>
          <w:lang w:eastAsia="bg-BG"/>
        </w:rPr>
      </w:pPr>
    </w:p>
    <w:p w:rsidR="00D36D3C" w:rsidRPr="00B95945" w:rsidRDefault="00D36D3C" w:rsidP="0053717D">
      <w:pPr>
        <w:keepNext/>
        <w:spacing w:afterLines="40" w:line="240" w:lineRule="auto"/>
        <w:jc w:val="center"/>
        <w:rPr>
          <w:b/>
          <w:lang w:eastAsia="bg-BG"/>
        </w:rPr>
      </w:pPr>
      <w:r w:rsidRPr="00B95945">
        <w:rPr>
          <w:b/>
          <w:lang w:eastAsia="bg-BG"/>
        </w:rPr>
        <w:t>Г: Информация за подизпълнители, чийто капацитет икономическият оператор няма да използва</w:t>
      </w:r>
    </w:p>
    <w:p w:rsidR="00D36D3C" w:rsidRPr="00B95945" w:rsidRDefault="00D36D3C" w:rsidP="0053717D">
      <w:pPr>
        <w:pBdr>
          <w:top w:val="single" w:sz="4" w:space="1" w:color="auto"/>
          <w:left w:val="single" w:sz="4" w:space="4" w:color="auto"/>
          <w:bottom w:val="single" w:sz="4" w:space="1" w:color="auto"/>
          <w:right w:val="single" w:sz="4" w:space="4" w:color="auto"/>
        </w:pBdr>
        <w:shd w:val="clear" w:color="auto" w:fill="BFBFBF"/>
        <w:spacing w:afterLines="40" w:line="240" w:lineRule="auto"/>
        <w:jc w:val="center"/>
        <w:rPr>
          <w:b/>
          <w:lang w:eastAsia="bg-BG"/>
        </w:rPr>
      </w:pPr>
      <w:r w:rsidRPr="00B95945">
        <w:rPr>
          <w:b/>
          <w:lang w:eastAsia="bg-BG"/>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D36D3C" w:rsidRPr="008718DD" w:rsidTr="00830030">
        <w:tc>
          <w:tcPr>
            <w:tcW w:w="4644" w:type="dxa"/>
          </w:tcPr>
          <w:p w:rsidR="00D36D3C" w:rsidRPr="00B95945" w:rsidRDefault="00D36D3C" w:rsidP="0053717D">
            <w:pPr>
              <w:spacing w:afterLines="40" w:line="240" w:lineRule="auto"/>
              <w:jc w:val="both"/>
              <w:rPr>
                <w:b/>
                <w:i/>
                <w:lang w:eastAsia="bg-BG"/>
              </w:rPr>
            </w:pPr>
            <w:r w:rsidRPr="00B95945">
              <w:rPr>
                <w:b/>
                <w:i/>
                <w:lang w:eastAsia="bg-BG"/>
              </w:rPr>
              <w:t>Възлагане на подизпълнители:</w:t>
            </w:r>
          </w:p>
        </w:tc>
        <w:tc>
          <w:tcPr>
            <w:tcW w:w="4645" w:type="dxa"/>
          </w:tcPr>
          <w:p w:rsidR="00D36D3C" w:rsidRPr="00B95945" w:rsidRDefault="00D36D3C" w:rsidP="0053717D">
            <w:pPr>
              <w:spacing w:afterLines="40" w:line="240" w:lineRule="auto"/>
              <w:jc w:val="both"/>
              <w:rPr>
                <w:b/>
                <w:i/>
                <w:lang w:eastAsia="bg-BG"/>
              </w:rPr>
            </w:pPr>
            <w:r w:rsidRPr="00B95945">
              <w:rPr>
                <w:b/>
                <w:i/>
                <w:lang w:eastAsia="bg-BG"/>
              </w:rPr>
              <w:t>Отговор:</w:t>
            </w:r>
          </w:p>
        </w:tc>
      </w:tr>
      <w:tr w:rsidR="00D36D3C" w:rsidRPr="008718DD" w:rsidTr="00830030">
        <w:tc>
          <w:tcPr>
            <w:tcW w:w="4644" w:type="dxa"/>
          </w:tcPr>
          <w:p w:rsidR="00D36D3C" w:rsidRPr="00B95945" w:rsidRDefault="00D36D3C" w:rsidP="0053717D">
            <w:pPr>
              <w:spacing w:afterLines="40" w:line="240" w:lineRule="auto"/>
              <w:jc w:val="both"/>
              <w:rPr>
                <w:lang w:eastAsia="bg-BG"/>
              </w:rPr>
            </w:pPr>
            <w:r w:rsidRPr="00B95945">
              <w:rPr>
                <w:lang w:eastAsia="bg-BG"/>
              </w:rPr>
              <w:t>Икономическият оператор възнамерява ли да възложи на трети страни изпълнението на част от поръчката?</w:t>
            </w:r>
          </w:p>
        </w:tc>
        <w:tc>
          <w:tcPr>
            <w:tcW w:w="4645" w:type="dxa"/>
          </w:tcPr>
          <w:p w:rsidR="00D36D3C" w:rsidRPr="00B95945" w:rsidRDefault="00D36D3C" w:rsidP="0053717D">
            <w:pPr>
              <w:spacing w:afterLines="40" w:line="240" w:lineRule="auto"/>
              <w:rPr>
                <w:lang w:eastAsia="bg-BG"/>
              </w:rPr>
            </w:pPr>
            <w:r w:rsidRPr="00B95945">
              <w:rPr>
                <w:lang w:eastAsia="bg-BG"/>
              </w:rPr>
              <w:t xml:space="preserve">[]Да []Не </w:t>
            </w:r>
            <w:r w:rsidRPr="00B95945">
              <w:rPr>
                <w:b/>
                <w:lang w:eastAsia="bg-BG"/>
              </w:rPr>
              <w:t>Ако да и доколкото е известно</w:t>
            </w:r>
            <w:r w:rsidRPr="00B95945">
              <w:rPr>
                <w:lang w:eastAsia="bg-BG"/>
              </w:rPr>
              <w:t xml:space="preserve">, моля, приложете списък на предлаганите подизпълнители: </w:t>
            </w:r>
          </w:p>
          <w:p w:rsidR="00D36D3C" w:rsidRPr="00B95945" w:rsidRDefault="00D36D3C" w:rsidP="0053717D">
            <w:pPr>
              <w:spacing w:afterLines="40" w:line="240" w:lineRule="auto"/>
              <w:jc w:val="both"/>
              <w:rPr>
                <w:lang w:eastAsia="bg-BG"/>
              </w:rPr>
            </w:pPr>
            <w:r w:rsidRPr="00B95945">
              <w:rPr>
                <w:lang w:eastAsia="bg-BG"/>
              </w:rPr>
              <w:t>[……]</w:t>
            </w:r>
          </w:p>
        </w:tc>
      </w:tr>
    </w:tbl>
    <w:p w:rsidR="00D36D3C" w:rsidRPr="00B95945" w:rsidRDefault="00D36D3C" w:rsidP="0053717D">
      <w:pPr>
        <w:pBdr>
          <w:top w:val="single" w:sz="4" w:space="1" w:color="auto"/>
          <w:left w:val="single" w:sz="4" w:space="4" w:color="auto"/>
          <w:bottom w:val="single" w:sz="4" w:space="1" w:color="auto"/>
          <w:right w:val="single" w:sz="4" w:space="4" w:color="auto"/>
        </w:pBdr>
        <w:shd w:val="clear" w:color="auto" w:fill="BFBFBF"/>
        <w:spacing w:afterLines="40" w:line="240" w:lineRule="auto"/>
        <w:jc w:val="both"/>
        <w:rPr>
          <w:b/>
          <w:lang w:eastAsia="bg-BG"/>
        </w:rPr>
      </w:pPr>
      <w:r w:rsidRPr="00B95945">
        <w:rPr>
          <w:b/>
          <w:i/>
          <w:lang w:eastAsia="bg-BG"/>
        </w:rPr>
        <w:t>Ако възлагащият орган или възложителят изрично изисква тази информация в допълнение към информациятасъгласнонастоящия раздел, 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D36D3C" w:rsidRPr="00B95945" w:rsidRDefault="00D36D3C" w:rsidP="0053717D">
      <w:pPr>
        <w:keepNext/>
        <w:spacing w:afterLines="40" w:line="240" w:lineRule="auto"/>
        <w:jc w:val="center"/>
        <w:rPr>
          <w:b/>
          <w:lang w:eastAsia="bg-BG"/>
        </w:rPr>
      </w:pPr>
    </w:p>
    <w:p w:rsidR="00D36D3C" w:rsidRPr="00B95945" w:rsidRDefault="00D36D3C" w:rsidP="0053717D">
      <w:pPr>
        <w:keepNext/>
        <w:spacing w:afterLines="40" w:line="240" w:lineRule="auto"/>
        <w:jc w:val="center"/>
        <w:rPr>
          <w:b/>
          <w:lang w:eastAsia="bg-BG"/>
        </w:rPr>
      </w:pPr>
      <w:r w:rsidRPr="00B95945">
        <w:rPr>
          <w:b/>
          <w:lang w:eastAsia="bg-BG"/>
        </w:rPr>
        <w:t>Част III: Основания за изключване</w:t>
      </w:r>
    </w:p>
    <w:p w:rsidR="00D36D3C" w:rsidRPr="00B95945" w:rsidRDefault="00D36D3C" w:rsidP="0053717D">
      <w:pPr>
        <w:keepNext/>
        <w:spacing w:afterLines="40" w:line="240" w:lineRule="auto"/>
        <w:jc w:val="center"/>
        <w:rPr>
          <w:b/>
          <w:smallCaps/>
          <w:lang w:eastAsia="bg-BG"/>
        </w:rPr>
      </w:pPr>
      <w:r w:rsidRPr="00B95945">
        <w:rPr>
          <w:b/>
          <w:smallCaps/>
          <w:lang w:eastAsia="bg-BG"/>
        </w:rPr>
        <w:t>А: Основания, свързани с наказателни присъди</w:t>
      </w:r>
    </w:p>
    <w:p w:rsidR="00D36D3C" w:rsidRPr="00B95945" w:rsidRDefault="00D36D3C" w:rsidP="0003383A">
      <w:pPr>
        <w:pBdr>
          <w:top w:val="single" w:sz="4" w:space="1" w:color="auto"/>
          <w:left w:val="single" w:sz="4" w:space="4" w:color="auto"/>
          <w:bottom w:val="single" w:sz="4" w:space="1" w:color="auto"/>
          <w:right w:val="single" w:sz="4" w:space="4" w:color="auto"/>
        </w:pBdr>
        <w:shd w:val="clear" w:color="auto" w:fill="BFBFBF"/>
        <w:spacing w:afterLines="40" w:line="240" w:lineRule="auto"/>
        <w:rPr>
          <w:i/>
          <w:lang w:eastAsia="bg-BG"/>
        </w:rPr>
      </w:pPr>
      <w:r w:rsidRPr="00B95945">
        <w:rPr>
          <w:i/>
          <w:lang w:eastAsia="bg-BG"/>
        </w:rPr>
        <w:t>Член 57, параграф 1 от Директива 2014/24/ЕС съдържа следните основания за изключване:</w:t>
      </w:r>
    </w:p>
    <w:p w:rsidR="00D36D3C" w:rsidRPr="00B95945" w:rsidRDefault="00D36D3C" w:rsidP="0003383A">
      <w:pPr>
        <w:numPr>
          <w:ilvl w:val="0"/>
          <w:numId w:val="24"/>
        </w:numPr>
        <w:pBdr>
          <w:top w:val="single" w:sz="4" w:space="1" w:color="auto"/>
          <w:left w:val="single" w:sz="4" w:space="4" w:color="auto"/>
          <w:bottom w:val="single" w:sz="4" w:space="1" w:color="auto"/>
          <w:right w:val="single" w:sz="4" w:space="4" w:color="auto"/>
        </w:pBdr>
        <w:shd w:val="clear" w:color="auto" w:fill="BFBFBF"/>
        <w:spacing w:afterLines="40" w:line="240" w:lineRule="auto"/>
        <w:ind w:left="0" w:firstLine="0"/>
        <w:jc w:val="both"/>
        <w:rPr>
          <w:i/>
          <w:lang w:eastAsia="bg-BG"/>
        </w:rPr>
      </w:pPr>
      <w:r w:rsidRPr="00B95945">
        <w:rPr>
          <w:i/>
          <w:lang w:eastAsia="bg-BG"/>
        </w:rPr>
        <w:t xml:space="preserve">Участие в </w:t>
      </w:r>
      <w:r w:rsidRPr="00B95945">
        <w:rPr>
          <w:b/>
          <w:i/>
          <w:lang w:eastAsia="bg-BG"/>
        </w:rPr>
        <w:t>престъпна организация</w:t>
      </w:r>
      <w:r w:rsidRPr="00B95945">
        <w:rPr>
          <w:b/>
          <w:i/>
          <w:vertAlign w:val="superscript"/>
          <w:lang w:eastAsia="bg-BG"/>
        </w:rPr>
        <w:footnoteReference w:id="13"/>
      </w:r>
      <w:r w:rsidRPr="00B95945">
        <w:rPr>
          <w:lang w:eastAsia="bg-BG"/>
        </w:rPr>
        <w:t>:</w:t>
      </w:r>
    </w:p>
    <w:p w:rsidR="00D36D3C" w:rsidRPr="00B95945" w:rsidRDefault="00D36D3C" w:rsidP="0003383A">
      <w:pPr>
        <w:numPr>
          <w:ilvl w:val="0"/>
          <w:numId w:val="23"/>
        </w:numPr>
        <w:pBdr>
          <w:top w:val="single" w:sz="4" w:space="1" w:color="auto"/>
          <w:left w:val="single" w:sz="4" w:space="4" w:color="auto"/>
          <w:bottom w:val="single" w:sz="4" w:space="1" w:color="auto"/>
          <w:right w:val="single" w:sz="4" w:space="4" w:color="auto"/>
        </w:pBdr>
        <w:shd w:val="clear" w:color="auto" w:fill="BFBFBF"/>
        <w:spacing w:afterLines="40" w:line="240" w:lineRule="auto"/>
        <w:ind w:left="0" w:firstLine="0"/>
        <w:jc w:val="both"/>
        <w:rPr>
          <w:i/>
          <w:lang w:eastAsia="bg-BG"/>
        </w:rPr>
      </w:pPr>
      <w:r w:rsidRPr="00B95945">
        <w:rPr>
          <w:b/>
          <w:i/>
          <w:lang w:eastAsia="bg-BG"/>
        </w:rPr>
        <w:t>Корупция</w:t>
      </w:r>
      <w:r w:rsidRPr="00B95945">
        <w:rPr>
          <w:b/>
          <w:i/>
          <w:vertAlign w:val="superscript"/>
          <w:lang w:eastAsia="bg-BG"/>
        </w:rPr>
        <w:footnoteReference w:id="14"/>
      </w:r>
      <w:r w:rsidRPr="00B95945">
        <w:rPr>
          <w:lang w:eastAsia="bg-BG"/>
        </w:rPr>
        <w:t>:</w:t>
      </w:r>
    </w:p>
    <w:p w:rsidR="00D36D3C" w:rsidRPr="00B95945" w:rsidRDefault="00D36D3C" w:rsidP="0003383A">
      <w:pPr>
        <w:numPr>
          <w:ilvl w:val="0"/>
          <w:numId w:val="23"/>
        </w:numPr>
        <w:pBdr>
          <w:top w:val="single" w:sz="4" w:space="1" w:color="auto"/>
          <w:left w:val="single" w:sz="4" w:space="4" w:color="auto"/>
          <w:bottom w:val="single" w:sz="4" w:space="1" w:color="auto"/>
          <w:right w:val="single" w:sz="4" w:space="4" w:color="auto"/>
        </w:pBdr>
        <w:shd w:val="clear" w:color="auto" w:fill="BFBFBF"/>
        <w:spacing w:afterLines="40" w:line="240" w:lineRule="auto"/>
        <w:ind w:left="0" w:firstLine="0"/>
        <w:jc w:val="both"/>
        <w:rPr>
          <w:i/>
          <w:lang w:eastAsia="bg-BG"/>
        </w:rPr>
      </w:pPr>
      <w:r w:rsidRPr="00B95945">
        <w:rPr>
          <w:b/>
          <w:i/>
          <w:lang w:eastAsia="bg-BG"/>
        </w:rPr>
        <w:t>Измама</w:t>
      </w:r>
      <w:r w:rsidRPr="00B95945">
        <w:rPr>
          <w:b/>
          <w:i/>
          <w:vertAlign w:val="superscript"/>
          <w:lang w:eastAsia="bg-BG"/>
        </w:rPr>
        <w:footnoteReference w:id="15"/>
      </w:r>
      <w:r w:rsidRPr="00B95945">
        <w:rPr>
          <w:lang w:eastAsia="bg-BG"/>
        </w:rPr>
        <w:t>:</w:t>
      </w:r>
    </w:p>
    <w:p w:rsidR="00D36D3C" w:rsidRPr="00B95945" w:rsidRDefault="00D36D3C" w:rsidP="0003383A">
      <w:pPr>
        <w:numPr>
          <w:ilvl w:val="0"/>
          <w:numId w:val="23"/>
        </w:numPr>
        <w:pBdr>
          <w:top w:val="single" w:sz="4" w:space="1" w:color="auto"/>
          <w:left w:val="single" w:sz="4" w:space="4" w:color="auto"/>
          <w:bottom w:val="single" w:sz="4" w:space="1" w:color="auto"/>
          <w:right w:val="single" w:sz="4" w:space="4" w:color="auto"/>
        </w:pBdr>
        <w:shd w:val="clear" w:color="auto" w:fill="BFBFBF"/>
        <w:spacing w:afterLines="40" w:line="240" w:lineRule="auto"/>
        <w:ind w:left="0" w:firstLine="0"/>
        <w:jc w:val="both"/>
        <w:rPr>
          <w:i/>
          <w:lang w:eastAsia="bg-BG"/>
        </w:rPr>
      </w:pPr>
      <w:r w:rsidRPr="00B95945">
        <w:rPr>
          <w:b/>
          <w:i/>
          <w:lang w:eastAsia="bg-BG"/>
        </w:rPr>
        <w:t>Терористични престъпления или престъпления, които са свързани с терористични дейности</w:t>
      </w:r>
      <w:r w:rsidRPr="00B95945">
        <w:rPr>
          <w:b/>
          <w:i/>
          <w:vertAlign w:val="superscript"/>
          <w:lang w:eastAsia="bg-BG"/>
        </w:rPr>
        <w:footnoteReference w:id="16"/>
      </w:r>
      <w:r w:rsidRPr="00B95945">
        <w:rPr>
          <w:lang w:eastAsia="bg-BG"/>
        </w:rPr>
        <w:t>:</w:t>
      </w:r>
    </w:p>
    <w:p w:rsidR="00D36D3C" w:rsidRPr="00B95945" w:rsidRDefault="00D36D3C" w:rsidP="0003383A">
      <w:pPr>
        <w:numPr>
          <w:ilvl w:val="0"/>
          <w:numId w:val="23"/>
        </w:numPr>
        <w:pBdr>
          <w:top w:val="single" w:sz="4" w:space="1" w:color="auto"/>
          <w:left w:val="single" w:sz="4" w:space="4" w:color="auto"/>
          <w:bottom w:val="single" w:sz="4" w:space="1" w:color="auto"/>
          <w:right w:val="single" w:sz="4" w:space="4" w:color="auto"/>
        </w:pBdr>
        <w:shd w:val="clear" w:color="auto" w:fill="BFBFBF"/>
        <w:spacing w:afterLines="40" w:line="240" w:lineRule="auto"/>
        <w:ind w:left="0" w:firstLine="0"/>
        <w:jc w:val="both"/>
        <w:rPr>
          <w:i/>
          <w:color w:val="000000"/>
          <w:lang w:eastAsia="bg-BG"/>
        </w:rPr>
      </w:pPr>
      <w:r w:rsidRPr="00B95945">
        <w:rPr>
          <w:b/>
          <w:i/>
          <w:lang w:eastAsia="bg-BG"/>
        </w:rPr>
        <w:t>Изпиране на пари или финансиране на тероризъм</w:t>
      </w:r>
      <w:r w:rsidRPr="00B95945">
        <w:rPr>
          <w:b/>
          <w:i/>
          <w:vertAlign w:val="superscript"/>
          <w:lang w:eastAsia="bg-BG"/>
        </w:rPr>
        <w:footnoteReference w:id="17"/>
      </w:r>
    </w:p>
    <w:p w:rsidR="00D36D3C" w:rsidRPr="00B95945" w:rsidRDefault="00D36D3C" w:rsidP="0053717D">
      <w:pPr>
        <w:numPr>
          <w:ilvl w:val="0"/>
          <w:numId w:val="23"/>
        </w:numPr>
        <w:pBdr>
          <w:top w:val="single" w:sz="4" w:space="1" w:color="auto"/>
          <w:left w:val="single" w:sz="4" w:space="4" w:color="auto"/>
          <w:bottom w:val="single" w:sz="4" w:space="1" w:color="auto"/>
          <w:right w:val="single" w:sz="4" w:space="4" w:color="auto"/>
        </w:pBdr>
        <w:shd w:val="clear" w:color="auto" w:fill="BFBFBF"/>
        <w:spacing w:afterLines="40" w:line="240" w:lineRule="auto"/>
        <w:ind w:left="0" w:firstLine="0"/>
        <w:jc w:val="both"/>
        <w:rPr>
          <w:i/>
          <w:lang w:eastAsia="bg-BG"/>
        </w:rPr>
      </w:pPr>
      <w:r w:rsidRPr="00B95945">
        <w:rPr>
          <w:b/>
          <w:i/>
          <w:lang w:eastAsia="bg-BG"/>
        </w:rPr>
        <w:t>Детски труд</w:t>
      </w:r>
      <w:r w:rsidRPr="00B95945">
        <w:rPr>
          <w:i/>
          <w:lang w:eastAsia="bg-BG"/>
        </w:rPr>
        <w:t xml:space="preserve"> и други форми на </w:t>
      </w:r>
      <w:r w:rsidRPr="00B95945">
        <w:rPr>
          <w:b/>
          <w:i/>
          <w:lang w:eastAsia="bg-BG"/>
        </w:rPr>
        <w:t>трафик на хора</w:t>
      </w:r>
      <w:r w:rsidRPr="00B95945">
        <w:rPr>
          <w:b/>
          <w:i/>
          <w:vertAlign w:val="superscript"/>
          <w:lang w:eastAsia="bg-BG"/>
        </w:rPr>
        <w:footnoteReference w:id="1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D36D3C" w:rsidRPr="008718DD" w:rsidTr="00830030">
        <w:tc>
          <w:tcPr>
            <w:tcW w:w="4644" w:type="dxa"/>
          </w:tcPr>
          <w:p w:rsidR="00D36D3C" w:rsidRPr="00B95945" w:rsidRDefault="00D36D3C" w:rsidP="0053717D">
            <w:pPr>
              <w:spacing w:afterLines="40" w:line="240" w:lineRule="auto"/>
              <w:jc w:val="both"/>
              <w:rPr>
                <w:b/>
                <w:i/>
                <w:lang w:eastAsia="bg-BG"/>
              </w:rPr>
            </w:pPr>
            <w:r w:rsidRPr="00B95945">
              <w:rPr>
                <w:b/>
                <w:i/>
                <w:lang w:eastAsia="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tcPr>
          <w:p w:rsidR="00D36D3C" w:rsidRPr="00B95945" w:rsidRDefault="00D36D3C" w:rsidP="0053717D">
            <w:pPr>
              <w:spacing w:afterLines="40" w:line="240" w:lineRule="auto"/>
              <w:jc w:val="both"/>
              <w:rPr>
                <w:b/>
                <w:i/>
                <w:lang w:eastAsia="bg-BG"/>
              </w:rPr>
            </w:pPr>
            <w:r w:rsidRPr="00B95945">
              <w:rPr>
                <w:b/>
                <w:i/>
                <w:lang w:eastAsia="bg-BG"/>
              </w:rPr>
              <w:t>Отговор:</w:t>
            </w:r>
          </w:p>
        </w:tc>
      </w:tr>
      <w:tr w:rsidR="00D36D3C" w:rsidRPr="008718DD" w:rsidTr="00830030">
        <w:tc>
          <w:tcPr>
            <w:tcW w:w="4644" w:type="dxa"/>
          </w:tcPr>
          <w:p w:rsidR="00D36D3C" w:rsidRPr="00B95945" w:rsidRDefault="00D36D3C" w:rsidP="0053717D">
            <w:pPr>
              <w:spacing w:afterLines="40" w:line="240" w:lineRule="auto"/>
              <w:jc w:val="both"/>
              <w:rPr>
                <w:lang w:eastAsia="bg-BG"/>
              </w:rPr>
            </w:pPr>
            <w:r w:rsidRPr="00B95945">
              <w:rPr>
                <w:lang w:eastAsia="bg-BG"/>
              </w:rPr>
              <w:t xml:space="preserve">Издадена ли е по отношение на </w:t>
            </w:r>
            <w:r w:rsidRPr="00B95945">
              <w:rPr>
                <w:b/>
                <w:lang w:eastAsia="bg-BG"/>
              </w:rPr>
              <w:t>икономическия оператор</w:t>
            </w:r>
            <w:r w:rsidRPr="00B95945">
              <w:rPr>
                <w:lang w:eastAsia="bg-BG"/>
              </w:rPr>
              <w:t xml:space="preserve"> или на </w:t>
            </w:r>
            <w:r w:rsidRPr="00B95945">
              <w:rPr>
                <w:b/>
                <w:lang w:eastAsia="bg-BG"/>
              </w:rPr>
              <w:t>лице</w:t>
            </w:r>
            <w:r w:rsidRPr="00B95945">
              <w:rPr>
                <w:lang w:eastAsia="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B95945">
              <w:rPr>
                <w:b/>
                <w:lang w:eastAsia="bg-BG"/>
              </w:rPr>
              <w:t>окончателна присъда</w:t>
            </w:r>
            <w:r w:rsidRPr="00B95945">
              <w:rPr>
                <w:lang w:eastAsia="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tcPr>
          <w:p w:rsidR="00D36D3C" w:rsidRPr="00B95945" w:rsidRDefault="00D36D3C" w:rsidP="0003383A">
            <w:pPr>
              <w:spacing w:afterLines="40" w:line="240" w:lineRule="auto"/>
              <w:jc w:val="both"/>
              <w:rPr>
                <w:lang w:eastAsia="bg-BG"/>
              </w:rPr>
            </w:pPr>
            <w:r w:rsidRPr="00B95945">
              <w:rPr>
                <w:lang w:eastAsia="bg-BG"/>
              </w:rPr>
              <w:t>[] Да [] Не</w:t>
            </w:r>
          </w:p>
          <w:p w:rsidR="00D36D3C" w:rsidRPr="00B95945" w:rsidRDefault="00D36D3C" w:rsidP="0053717D">
            <w:pPr>
              <w:spacing w:afterLines="40" w:line="240" w:lineRule="auto"/>
              <w:jc w:val="both"/>
              <w:rPr>
                <w:lang w:eastAsia="bg-BG"/>
              </w:rPr>
            </w:pPr>
            <w:r w:rsidRPr="00B95945">
              <w:rPr>
                <w:i/>
                <w:lang w:eastAsia="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B95945">
              <w:rPr>
                <w:lang w:eastAsia="bg-BG"/>
              </w:rPr>
              <w:br/>
            </w:r>
            <w:r w:rsidRPr="00B95945">
              <w:rPr>
                <w:i/>
                <w:lang w:eastAsia="bg-BG"/>
              </w:rPr>
              <w:t>[……][……][……][……]</w:t>
            </w:r>
            <w:r w:rsidRPr="00B95945">
              <w:rPr>
                <w:i/>
                <w:vertAlign w:val="superscript"/>
                <w:lang w:eastAsia="bg-BG"/>
              </w:rPr>
              <w:footnoteReference w:id="19"/>
            </w:r>
          </w:p>
        </w:tc>
      </w:tr>
      <w:tr w:rsidR="00D36D3C" w:rsidRPr="008718DD" w:rsidTr="00830030">
        <w:tc>
          <w:tcPr>
            <w:tcW w:w="4644" w:type="dxa"/>
          </w:tcPr>
          <w:p w:rsidR="00D36D3C" w:rsidRPr="00B95945" w:rsidRDefault="00D36D3C" w:rsidP="0053717D">
            <w:pPr>
              <w:spacing w:afterLines="40" w:line="240" w:lineRule="auto"/>
              <w:rPr>
                <w:lang w:eastAsia="bg-BG"/>
              </w:rPr>
            </w:pPr>
            <w:r w:rsidRPr="00B95945">
              <w:rPr>
                <w:b/>
                <w:lang w:eastAsia="bg-BG"/>
              </w:rPr>
              <w:t>Ако „да“,</w:t>
            </w:r>
            <w:r w:rsidRPr="00B95945">
              <w:rPr>
                <w:lang w:eastAsia="bg-BG"/>
              </w:rPr>
              <w:t xml:space="preserve"> моля посочете</w:t>
            </w:r>
            <w:r w:rsidRPr="00B95945">
              <w:rPr>
                <w:vertAlign w:val="superscript"/>
                <w:lang w:eastAsia="bg-BG"/>
              </w:rPr>
              <w:footnoteReference w:id="20"/>
            </w:r>
            <w:r w:rsidRPr="00B95945">
              <w:rPr>
                <w:lang w:eastAsia="bg-BG"/>
              </w:rPr>
              <w:t>:</w:t>
            </w:r>
            <w:r w:rsidRPr="00B95945">
              <w:rPr>
                <w:lang w:eastAsia="bg-BG"/>
              </w:rPr>
              <w:br/>
              <w:t xml:space="preserve">а) дата на присъдата, посочете за коя от точки 1 — 6 се отнася и основанието(ята) за нея; </w:t>
            </w:r>
          </w:p>
          <w:p w:rsidR="00D36D3C" w:rsidRPr="00B95945" w:rsidRDefault="00D36D3C" w:rsidP="0053717D">
            <w:pPr>
              <w:spacing w:afterLines="40" w:line="240" w:lineRule="auto"/>
              <w:rPr>
                <w:lang w:eastAsia="bg-BG"/>
              </w:rPr>
            </w:pPr>
            <w:r w:rsidRPr="00B95945">
              <w:rPr>
                <w:lang w:eastAsia="bg-BG"/>
              </w:rPr>
              <w:t>б) посочете лицето, което е осъдено [ ];</w:t>
            </w:r>
            <w:r w:rsidRPr="00B95945">
              <w:rPr>
                <w:lang w:eastAsia="bg-BG"/>
              </w:rPr>
              <w:br/>
            </w:r>
            <w:r w:rsidRPr="00B95945">
              <w:rPr>
                <w:b/>
                <w:lang w:eastAsia="bg-BG"/>
              </w:rPr>
              <w:t>в) доколкото е пряко указано в присъдата:</w:t>
            </w:r>
          </w:p>
        </w:tc>
        <w:tc>
          <w:tcPr>
            <w:tcW w:w="4645" w:type="dxa"/>
          </w:tcPr>
          <w:p w:rsidR="00D36D3C" w:rsidRPr="00B95945" w:rsidRDefault="00D36D3C" w:rsidP="0003383A">
            <w:pPr>
              <w:spacing w:afterLines="40" w:line="240" w:lineRule="auto"/>
              <w:rPr>
                <w:lang w:eastAsia="bg-BG"/>
              </w:rPr>
            </w:pPr>
            <w:r w:rsidRPr="00B95945">
              <w:rPr>
                <w:lang w:eastAsia="bg-BG"/>
              </w:rPr>
              <w:br/>
              <w:t>a) дата:[   ], буква(и): [   ], причина(а):[   ]</w:t>
            </w:r>
            <w:r w:rsidRPr="00B95945">
              <w:rPr>
                <w:lang w:eastAsia="bg-BG"/>
              </w:rPr>
              <w:br/>
            </w:r>
            <w:r w:rsidRPr="00B95945">
              <w:rPr>
                <w:lang w:eastAsia="bg-BG"/>
              </w:rPr>
              <w:br/>
            </w:r>
            <w:r w:rsidRPr="00B95945">
              <w:rPr>
                <w:lang w:eastAsia="bg-BG"/>
              </w:rPr>
              <w:br/>
              <w:t>б) [……]</w:t>
            </w:r>
            <w:r w:rsidRPr="00B95945">
              <w:rPr>
                <w:lang w:eastAsia="bg-BG"/>
              </w:rPr>
              <w:br/>
              <w:t>в) продължителността на срока на изключване [……] и съответната(ите) точка(и) [   ]</w:t>
            </w:r>
          </w:p>
          <w:p w:rsidR="00D36D3C" w:rsidRPr="00B95945" w:rsidRDefault="00D36D3C" w:rsidP="0053717D">
            <w:pPr>
              <w:spacing w:afterLines="40" w:line="240" w:lineRule="auto"/>
              <w:jc w:val="both"/>
              <w:rPr>
                <w:lang w:eastAsia="bg-BG"/>
              </w:rPr>
            </w:pPr>
            <w:r w:rsidRPr="00B95945">
              <w:rPr>
                <w:i/>
                <w:lang w:eastAsia="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B95945">
              <w:rPr>
                <w:i/>
                <w:vertAlign w:val="superscript"/>
                <w:lang w:eastAsia="bg-BG"/>
              </w:rPr>
              <w:footnoteReference w:id="21"/>
            </w:r>
          </w:p>
        </w:tc>
      </w:tr>
      <w:tr w:rsidR="00D36D3C" w:rsidRPr="008718DD" w:rsidTr="00830030">
        <w:tc>
          <w:tcPr>
            <w:tcW w:w="4644" w:type="dxa"/>
          </w:tcPr>
          <w:p w:rsidR="00D36D3C" w:rsidRPr="00B95945" w:rsidRDefault="00D36D3C" w:rsidP="0053717D">
            <w:pPr>
              <w:spacing w:afterLines="40" w:line="240" w:lineRule="auto"/>
              <w:jc w:val="both"/>
              <w:rPr>
                <w:lang w:eastAsia="bg-BG"/>
              </w:rPr>
            </w:pPr>
            <w:r w:rsidRPr="00B95945">
              <w:rPr>
                <w:lang w:eastAsia="bg-BG"/>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B95945">
              <w:rPr>
                <w:vertAlign w:val="superscript"/>
                <w:lang w:eastAsia="bg-BG"/>
              </w:rPr>
              <w:footnoteReference w:id="22"/>
            </w:r>
            <w:r w:rsidRPr="00B95945">
              <w:rPr>
                <w:lang w:eastAsia="bg-BG"/>
              </w:rPr>
              <w:t xml:space="preserve"> („реабилитиране по своя инициатива“)?</w:t>
            </w:r>
          </w:p>
        </w:tc>
        <w:tc>
          <w:tcPr>
            <w:tcW w:w="4645" w:type="dxa"/>
          </w:tcPr>
          <w:p w:rsidR="00D36D3C" w:rsidRPr="00B95945" w:rsidRDefault="00D36D3C" w:rsidP="0053717D">
            <w:pPr>
              <w:spacing w:afterLines="40" w:line="240" w:lineRule="auto"/>
              <w:jc w:val="both"/>
              <w:rPr>
                <w:lang w:eastAsia="bg-BG"/>
              </w:rPr>
            </w:pPr>
            <w:r w:rsidRPr="00B95945">
              <w:rPr>
                <w:lang w:eastAsia="bg-BG"/>
              </w:rPr>
              <w:t xml:space="preserve">[] Да [] Не </w:t>
            </w:r>
          </w:p>
        </w:tc>
      </w:tr>
      <w:tr w:rsidR="00D36D3C" w:rsidRPr="008718DD" w:rsidTr="00830030">
        <w:tc>
          <w:tcPr>
            <w:tcW w:w="4644" w:type="dxa"/>
          </w:tcPr>
          <w:p w:rsidR="00D36D3C" w:rsidRPr="00B95945" w:rsidRDefault="00D36D3C" w:rsidP="0053717D">
            <w:pPr>
              <w:spacing w:afterLines="40" w:line="240" w:lineRule="auto"/>
              <w:jc w:val="both"/>
              <w:rPr>
                <w:lang w:eastAsia="bg-BG"/>
              </w:rPr>
            </w:pPr>
            <w:r w:rsidRPr="00B95945">
              <w:rPr>
                <w:b/>
                <w:lang w:eastAsia="bg-BG"/>
              </w:rPr>
              <w:t>Ако „да“</w:t>
            </w:r>
            <w:r w:rsidRPr="00B95945">
              <w:rPr>
                <w:lang w:eastAsia="bg-BG"/>
              </w:rPr>
              <w:t>, моля опишете предприетите мерки</w:t>
            </w:r>
            <w:r w:rsidRPr="00B95945">
              <w:rPr>
                <w:vertAlign w:val="superscript"/>
                <w:lang w:eastAsia="bg-BG"/>
              </w:rPr>
              <w:footnoteReference w:id="23"/>
            </w:r>
            <w:r w:rsidRPr="00B95945">
              <w:rPr>
                <w:lang w:eastAsia="bg-BG"/>
              </w:rPr>
              <w:t>:</w:t>
            </w:r>
          </w:p>
        </w:tc>
        <w:tc>
          <w:tcPr>
            <w:tcW w:w="4645" w:type="dxa"/>
          </w:tcPr>
          <w:p w:rsidR="00D36D3C" w:rsidRPr="00B95945" w:rsidRDefault="00D36D3C" w:rsidP="0053717D">
            <w:pPr>
              <w:spacing w:afterLines="40" w:line="240" w:lineRule="auto"/>
              <w:jc w:val="both"/>
              <w:rPr>
                <w:lang w:eastAsia="bg-BG"/>
              </w:rPr>
            </w:pPr>
            <w:r w:rsidRPr="00B95945">
              <w:rPr>
                <w:lang w:eastAsia="bg-BG"/>
              </w:rPr>
              <w:t>[……]</w:t>
            </w:r>
          </w:p>
        </w:tc>
      </w:tr>
    </w:tbl>
    <w:p w:rsidR="00D36D3C" w:rsidRPr="00B95945" w:rsidRDefault="00D36D3C" w:rsidP="0053717D">
      <w:pPr>
        <w:keepNext/>
        <w:spacing w:afterLines="40" w:line="240" w:lineRule="auto"/>
        <w:jc w:val="center"/>
        <w:rPr>
          <w:b/>
          <w:smallCaps/>
          <w:lang w:eastAsia="bg-BG"/>
        </w:rPr>
      </w:pPr>
    </w:p>
    <w:p w:rsidR="00D36D3C" w:rsidRPr="00B95945" w:rsidRDefault="00D36D3C" w:rsidP="0053717D">
      <w:pPr>
        <w:keepNext/>
        <w:spacing w:afterLines="40" w:line="240" w:lineRule="auto"/>
        <w:jc w:val="center"/>
        <w:rPr>
          <w:b/>
          <w:smallCaps/>
          <w:lang w:eastAsia="bg-BG"/>
        </w:rPr>
      </w:pPr>
      <w:r w:rsidRPr="00B95945">
        <w:rPr>
          <w:b/>
          <w:smallCaps/>
          <w:lang w:eastAsia="bg-BG"/>
        </w:rPr>
        <w:t xml:space="preserve">Б: Основания, свързани с плащането на данъци или социалноосигурителнивноски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480"/>
        <w:gridCol w:w="2224"/>
        <w:gridCol w:w="2585"/>
      </w:tblGrid>
      <w:tr w:rsidR="00D36D3C" w:rsidRPr="008718DD" w:rsidTr="00830030">
        <w:tc>
          <w:tcPr>
            <w:tcW w:w="4480" w:type="dxa"/>
          </w:tcPr>
          <w:p w:rsidR="00D36D3C" w:rsidRPr="00B95945" w:rsidRDefault="00D36D3C" w:rsidP="0053717D">
            <w:pPr>
              <w:spacing w:afterLines="40" w:line="240" w:lineRule="auto"/>
              <w:jc w:val="both"/>
              <w:rPr>
                <w:b/>
                <w:i/>
                <w:lang w:eastAsia="bg-BG"/>
              </w:rPr>
            </w:pPr>
            <w:r w:rsidRPr="00B95945">
              <w:rPr>
                <w:b/>
                <w:i/>
                <w:lang w:eastAsia="bg-BG"/>
              </w:rPr>
              <w:t>Плащане на данъци или социалноосигурителни вноски:</w:t>
            </w:r>
          </w:p>
        </w:tc>
        <w:tc>
          <w:tcPr>
            <w:tcW w:w="4809" w:type="dxa"/>
            <w:gridSpan w:val="2"/>
          </w:tcPr>
          <w:p w:rsidR="00D36D3C" w:rsidRPr="00B95945" w:rsidRDefault="00D36D3C" w:rsidP="0053717D">
            <w:pPr>
              <w:spacing w:afterLines="40" w:line="240" w:lineRule="auto"/>
              <w:jc w:val="both"/>
              <w:rPr>
                <w:b/>
                <w:i/>
                <w:lang w:eastAsia="bg-BG"/>
              </w:rPr>
            </w:pPr>
            <w:r w:rsidRPr="00B95945">
              <w:rPr>
                <w:b/>
                <w:i/>
                <w:lang w:eastAsia="bg-BG"/>
              </w:rPr>
              <w:t>Отговор:</w:t>
            </w:r>
          </w:p>
        </w:tc>
      </w:tr>
      <w:tr w:rsidR="00D36D3C" w:rsidRPr="008718DD" w:rsidTr="00830030">
        <w:tc>
          <w:tcPr>
            <w:tcW w:w="4480" w:type="dxa"/>
          </w:tcPr>
          <w:p w:rsidR="00D36D3C" w:rsidRPr="00B95945" w:rsidRDefault="00D36D3C" w:rsidP="0053717D">
            <w:pPr>
              <w:spacing w:afterLines="40" w:line="240" w:lineRule="auto"/>
              <w:jc w:val="both"/>
              <w:rPr>
                <w:lang w:eastAsia="bg-BG"/>
              </w:rPr>
            </w:pPr>
            <w:r w:rsidRPr="00B95945">
              <w:rPr>
                <w:lang w:eastAsia="bg-BG"/>
              </w:rPr>
              <w:t xml:space="preserve">Икономическият оператор изпълнил ли е всички </w:t>
            </w:r>
            <w:r w:rsidRPr="00B95945">
              <w:rPr>
                <w:b/>
                <w:lang w:eastAsia="bg-BG"/>
              </w:rPr>
              <w:t>своизадължения, свързани с плащането на данъци или социалноосигурителни вноски</w:t>
            </w:r>
            <w:r w:rsidRPr="00B95945">
              <w:rPr>
                <w:lang w:eastAsia="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tcPr>
          <w:p w:rsidR="00D36D3C" w:rsidRPr="00B95945" w:rsidRDefault="00D36D3C" w:rsidP="0053717D">
            <w:pPr>
              <w:spacing w:afterLines="40" w:line="240" w:lineRule="auto"/>
              <w:jc w:val="both"/>
              <w:rPr>
                <w:lang w:eastAsia="bg-BG"/>
              </w:rPr>
            </w:pPr>
            <w:r w:rsidRPr="00B95945">
              <w:rPr>
                <w:lang w:eastAsia="bg-BG"/>
              </w:rPr>
              <w:t>[] Да [] Не</w:t>
            </w:r>
          </w:p>
        </w:tc>
      </w:tr>
      <w:tr w:rsidR="00D36D3C" w:rsidRPr="008718DD" w:rsidTr="00830030">
        <w:trPr>
          <w:trHeight w:val="470"/>
        </w:trPr>
        <w:tc>
          <w:tcPr>
            <w:tcW w:w="4480" w:type="dxa"/>
            <w:vMerge w:val="restart"/>
          </w:tcPr>
          <w:p w:rsidR="00D36D3C" w:rsidRPr="00B95945" w:rsidRDefault="00D36D3C" w:rsidP="0053717D">
            <w:pPr>
              <w:spacing w:afterLines="40" w:line="240" w:lineRule="auto"/>
              <w:rPr>
                <w:lang w:eastAsia="bg-BG"/>
              </w:rPr>
            </w:pPr>
            <w:r w:rsidRPr="00B95945">
              <w:rPr>
                <w:lang w:eastAsia="bg-BG"/>
              </w:rPr>
              <w:br/>
            </w:r>
            <w:r w:rsidRPr="00B95945">
              <w:rPr>
                <w:lang w:eastAsia="bg-BG"/>
              </w:rPr>
              <w:br/>
            </w:r>
            <w:r w:rsidRPr="00B95945">
              <w:rPr>
                <w:b/>
                <w:lang w:eastAsia="bg-BG"/>
              </w:rPr>
              <w:t>Ако „не“</w:t>
            </w:r>
            <w:r w:rsidRPr="00B95945">
              <w:rPr>
                <w:lang w:eastAsia="bg-BG"/>
              </w:rPr>
              <w:t>, моля посочете:</w:t>
            </w:r>
            <w:r w:rsidRPr="00B95945">
              <w:rPr>
                <w:lang w:eastAsia="bg-BG"/>
              </w:rPr>
              <w:br/>
              <w:t>а) съответната страна или държава членка;</w:t>
            </w:r>
          </w:p>
          <w:p w:rsidR="00D36D3C" w:rsidRPr="00B95945" w:rsidRDefault="00D36D3C" w:rsidP="0053717D">
            <w:pPr>
              <w:spacing w:afterLines="40" w:line="240" w:lineRule="auto"/>
              <w:rPr>
                <w:lang w:eastAsia="bg-BG"/>
              </w:rPr>
            </w:pPr>
            <w:r w:rsidRPr="00B95945">
              <w:rPr>
                <w:lang w:eastAsia="bg-BG"/>
              </w:rPr>
              <w:t>б) размера на съответната сума;</w:t>
            </w:r>
            <w:r w:rsidRPr="00B95945">
              <w:rPr>
                <w:lang w:eastAsia="bg-BG"/>
              </w:rPr>
              <w:br/>
              <w:t>в) как е установено нарушението на задълженията:</w:t>
            </w:r>
            <w:r w:rsidRPr="00B95945">
              <w:rPr>
                <w:lang w:eastAsia="bg-BG"/>
              </w:rPr>
              <w:br/>
              <w:t xml:space="preserve">1) чрез съдебно </w:t>
            </w:r>
            <w:r w:rsidRPr="00B95945">
              <w:rPr>
                <w:b/>
                <w:lang w:eastAsia="bg-BG"/>
              </w:rPr>
              <w:t>решение</w:t>
            </w:r>
            <w:r w:rsidRPr="00B95945">
              <w:rPr>
                <w:lang w:eastAsia="bg-BG"/>
              </w:rPr>
              <w:t xml:space="preserve"> или административен </w:t>
            </w:r>
            <w:r w:rsidRPr="00B95945">
              <w:rPr>
                <w:b/>
                <w:lang w:eastAsia="bg-BG"/>
              </w:rPr>
              <w:t>акт</w:t>
            </w:r>
            <w:r w:rsidRPr="00B95945">
              <w:rPr>
                <w:lang w:eastAsia="bg-BG"/>
              </w:rPr>
              <w:t>:</w:t>
            </w:r>
          </w:p>
          <w:p w:rsidR="00D36D3C" w:rsidRPr="00B95945" w:rsidRDefault="00D36D3C" w:rsidP="0053717D">
            <w:pPr>
              <w:spacing w:afterLines="40" w:line="240" w:lineRule="auto"/>
              <w:jc w:val="both"/>
              <w:rPr>
                <w:lang w:eastAsia="bg-BG"/>
              </w:rPr>
            </w:pPr>
            <w:r>
              <w:rPr>
                <w:lang w:eastAsia="bg-BG"/>
              </w:rPr>
              <w:t xml:space="preserve">- </w:t>
            </w:r>
            <w:r w:rsidRPr="00B95945">
              <w:rPr>
                <w:lang w:eastAsia="bg-BG"/>
              </w:rPr>
              <w:t>Решението или актът с окончателен и обвързващ характер ли е?</w:t>
            </w:r>
          </w:p>
          <w:p w:rsidR="00D36D3C" w:rsidRPr="00B95945" w:rsidRDefault="00D36D3C" w:rsidP="0053717D">
            <w:pPr>
              <w:spacing w:afterLines="40" w:line="240" w:lineRule="auto"/>
              <w:jc w:val="both"/>
              <w:rPr>
                <w:lang w:eastAsia="bg-BG"/>
              </w:rPr>
            </w:pPr>
            <w:r>
              <w:rPr>
                <w:lang w:eastAsia="bg-BG"/>
              </w:rPr>
              <w:t xml:space="preserve">- </w:t>
            </w:r>
            <w:r w:rsidRPr="00B95945">
              <w:rPr>
                <w:lang w:eastAsia="bg-BG"/>
              </w:rPr>
              <w:t>Моля, посочете датата на присъдата или решението/акта.</w:t>
            </w:r>
          </w:p>
          <w:p w:rsidR="00D36D3C" w:rsidRPr="00B95945" w:rsidRDefault="00D36D3C" w:rsidP="0053717D">
            <w:pPr>
              <w:spacing w:afterLines="40" w:line="240" w:lineRule="auto"/>
              <w:jc w:val="both"/>
              <w:rPr>
                <w:lang w:eastAsia="bg-BG"/>
              </w:rPr>
            </w:pPr>
            <w:r>
              <w:rPr>
                <w:lang w:eastAsia="bg-BG"/>
              </w:rPr>
              <w:t xml:space="preserve">- </w:t>
            </w:r>
            <w:r w:rsidRPr="00B95945">
              <w:rPr>
                <w:lang w:eastAsia="bg-BG"/>
              </w:rPr>
              <w:t xml:space="preserve">В случай на присъда — срокът на изключване, </w:t>
            </w:r>
            <w:r w:rsidRPr="00B95945">
              <w:rPr>
                <w:b/>
                <w:lang w:eastAsia="bg-BG"/>
              </w:rPr>
              <w:t>ако е определен пряко в присъдата:</w:t>
            </w:r>
          </w:p>
          <w:p w:rsidR="00D36D3C" w:rsidRPr="00B95945" w:rsidRDefault="00D36D3C" w:rsidP="0053717D">
            <w:pPr>
              <w:spacing w:afterLines="40" w:line="240" w:lineRule="auto"/>
              <w:jc w:val="both"/>
              <w:rPr>
                <w:lang w:eastAsia="bg-BG"/>
              </w:rPr>
            </w:pPr>
            <w:r w:rsidRPr="00B95945">
              <w:rPr>
                <w:lang w:eastAsia="bg-BG"/>
              </w:rPr>
              <w:t xml:space="preserve">2) по </w:t>
            </w:r>
            <w:r w:rsidRPr="00B95945">
              <w:rPr>
                <w:b/>
                <w:lang w:eastAsia="bg-BG"/>
              </w:rPr>
              <w:t>друг начин</w:t>
            </w:r>
            <w:r w:rsidRPr="00B95945">
              <w:rPr>
                <w:lang w:eastAsia="bg-BG"/>
              </w:rPr>
              <w:t>? Моля, уточнете:</w:t>
            </w:r>
          </w:p>
          <w:p w:rsidR="00D36D3C" w:rsidRPr="00B95945" w:rsidRDefault="00D36D3C" w:rsidP="0053717D">
            <w:pPr>
              <w:spacing w:afterLines="40" w:line="240" w:lineRule="auto"/>
              <w:jc w:val="both"/>
              <w:rPr>
                <w:lang w:eastAsia="bg-BG"/>
              </w:rPr>
            </w:pPr>
            <w:r w:rsidRPr="00B95945">
              <w:rPr>
                <w:lang w:eastAsia="bg-BG"/>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224" w:type="dxa"/>
          </w:tcPr>
          <w:p w:rsidR="00D36D3C" w:rsidRPr="00B95945" w:rsidRDefault="00D36D3C" w:rsidP="0053717D">
            <w:pPr>
              <w:spacing w:afterLines="40" w:line="240" w:lineRule="auto"/>
              <w:rPr>
                <w:b/>
                <w:lang w:eastAsia="bg-BG"/>
              </w:rPr>
            </w:pPr>
            <w:r w:rsidRPr="00B95945">
              <w:rPr>
                <w:b/>
                <w:lang w:eastAsia="bg-BG"/>
              </w:rPr>
              <w:t>Данъци</w:t>
            </w:r>
          </w:p>
        </w:tc>
        <w:tc>
          <w:tcPr>
            <w:tcW w:w="2585" w:type="dxa"/>
          </w:tcPr>
          <w:p w:rsidR="00D36D3C" w:rsidRPr="00B95945" w:rsidRDefault="00D36D3C" w:rsidP="0053717D">
            <w:pPr>
              <w:spacing w:afterLines="40" w:line="240" w:lineRule="auto"/>
              <w:rPr>
                <w:b/>
                <w:lang w:eastAsia="bg-BG"/>
              </w:rPr>
            </w:pPr>
            <w:r w:rsidRPr="00B95945">
              <w:rPr>
                <w:b/>
                <w:lang w:eastAsia="bg-BG"/>
              </w:rPr>
              <w:t>Социалноосигурителни вноски</w:t>
            </w:r>
          </w:p>
        </w:tc>
      </w:tr>
      <w:tr w:rsidR="00D36D3C" w:rsidRPr="008718DD" w:rsidTr="00830030">
        <w:trPr>
          <w:trHeight w:val="1977"/>
        </w:trPr>
        <w:tc>
          <w:tcPr>
            <w:tcW w:w="4480" w:type="dxa"/>
            <w:vMerge/>
          </w:tcPr>
          <w:p w:rsidR="00D36D3C" w:rsidRPr="00B95945" w:rsidRDefault="00D36D3C" w:rsidP="0053717D">
            <w:pPr>
              <w:spacing w:afterLines="40" w:line="240" w:lineRule="auto"/>
              <w:rPr>
                <w:b/>
                <w:lang w:eastAsia="bg-BG"/>
              </w:rPr>
            </w:pPr>
          </w:p>
        </w:tc>
        <w:tc>
          <w:tcPr>
            <w:tcW w:w="2224" w:type="dxa"/>
          </w:tcPr>
          <w:p w:rsidR="00D36D3C" w:rsidRPr="00B95945" w:rsidRDefault="00D36D3C" w:rsidP="0053717D">
            <w:pPr>
              <w:spacing w:afterLines="40" w:line="240" w:lineRule="auto"/>
              <w:rPr>
                <w:lang w:eastAsia="bg-BG"/>
              </w:rPr>
            </w:pPr>
            <w:r w:rsidRPr="00B95945">
              <w:rPr>
                <w:lang w:eastAsia="bg-BG"/>
              </w:rPr>
              <w:br/>
              <w:t>a) [……]</w:t>
            </w:r>
            <w:r w:rsidRPr="00B95945">
              <w:rPr>
                <w:lang w:eastAsia="bg-BG"/>
              </w:rPr>
              <w:br/>
              <w:t>б) [……]</w:t>
            </w:r>
            <w:r w:rsidRPr="00B95945">
              <w:rPr>
                <w:lang w:eastAsia="bg-BG"/>
              </w:rPr>
              <w:br/>
              <w:t>в1) [] Да [] Не</w:t>
            </w:r>
          </w:p>
          <w:p w:rsidR="00D36D3C" w:rsidRPr="00B95945" w:rsidRDefault="00D36D3C" w:rsidP="0053717D">
            <w:pPr>
              <w:numPr>
                <w:ilvl w:val="0"/>
                <w:numId w:val="19"/>
              </w:numPr>
              <w:spacing w:afterLines="40" w:line="240" w:lineRule="auto"/>
              <w:ind w:left="0" w:firstLine="0"/>
              <w:jc w:val="both"/>
              <w:rPr>
                <w:lang w:eastAsia="bg-BG"/>
              </w:rPr>
            </w:pPr>
            <w:r w:rsidRPr="00B95945">
              <w:rPr>
                <w:lang w:eastAsia="bg-BG"/>
              </w:rPr>
              <w:t>[] Да [] Не</w:t>
            </w:r>
          </w:p>
          <w:p w:rsidR="00D36D3C" w:rsidRPr="00B95945" w:rsidRDefault="00D36D3C" w:rsidP="0053717D">
            <w:pPr>
              <w:numPr>
                <w:ilvl w:val="0"/>
                <w:numId w:val="21"/>
              </w:numPr>
              <w:spacing w:afterLines="40" w:line="240" w:lineRule="auto"/>
              <w:ind w:left="0" w:firstLine="0"/>
              <w:jc w:val="both"/>
              <w:rPr>
                <w:lang w:eastAsia="bg-BG"/>
              </w:rPr>
            </w:pPr>
            <w:r w:rsidRPr="00B95945">
              <w:rPr>
                <w:lang w:eastAsia="bg-BG"/>
              </w:rPr>
              <w:t>[……]</w:t>
            </w:r>
            <w:r w:rsidRPr="00B95945">
              <w:rPr>
                <w:lang w:eastAsia="bg-BG"/>
              </w:rPr>
              <w:br/>
            </w:r>
          </w:p>
          <w:p w:rsidR="00D36D3C" w:rsidRPr="00B95945" w:rsidRDefault="00D36D3C" w:rsidP="0053717D">
            <w:pPr>
              <w:numPr>
                <w:ilvl w:val="0"/>
                <w:numId w:val="21"/>
              </w:numPr>
              <w:spacing w:afterLines="40" w:line="240" w:lineRule="auto"/>
              <w:ind w:left="0" w:firstLine="0"/>
              <w:jc w:val="both"/>
              <w:rPr>
                <w:lang w:eastAsia="bg-BG"/>
              </w:rPr>
            </w:pPr>
            <w:r w:rsidRPr="00B95945">
              <w:rPr>
                <w:lang w:eastAsia="bg-BG"/>
              </w:rPr>
              <w:t>[……]</w:t>
            </w:r>
            <w:r w:rsidRPr="00B95945">
              <w:rPr>
                <w:lang w:eastAsia="bg-BG"/>
              </w:rPr>
              <w:br/>
            </w:r>
            <w:r w:rsidRPr="00B95945">
              <w:rPr>
                <w:lang w:eastAsia="bg-BG"/>
              </w:rPr>
              <w:br/>
            </w:r>
          </w:p>
          <w:p w:rsidR="00D36D3C" w:rsidRPr="00B95945" w:rsidRDefault="00D36D3C" w:rsidP="0053717D">
            <w:pPr>
              <w:spacing w:afterLines="40" w:line="240" w:lineRule="auto"/>
              <w:rPr>
                <w:lang w:eastAsia="bg-BG"/>
              </w:rPr>
            </w:pPr>
          </w:p>
          <w:p w:rsidR="00D36D3C" w:rsidRPr="00B95945" w:rsidRDefault="00D36D3C" w:rsidP="0053717D">
            <w:pPr>
              <w:spacing w:afterLines="40" w:line="240" w:lineRule="auto"/>
              <w:rPr>
                <w:lang w:eastAsia="bg-BG"/>
              </w:rPr>
            </w:pPr>
          </w:p>
          <w:p w:rsidR="00D36D3C" w:rsidRPr="00B95945" w:rsidRDefault="00D36D3C" w:rsidP="0053717D">
            <w:pPr>
              <w:spacing w:afterLines="40" w:line="240" w:lineRule="auto"/>
              <w:rPr>
                <w:lang w:eastAsia="bg-BG"/>
              </w:rPr>
            </w:pPr>
          </w:p>
          <w:p w:rsidR="00D36D3C" w:rsidRPr="00B95945" w:rsidRDefault="00D36D3C" w:rsidP="0053717D">
            <w:pPr>
              <w:spacing w:afterLines="40" w:line="240" w:lineRule="auto"/>
              <w:rPr>
                <w:lang w:eastAsia="bg-BG"/>
              </w:rPr>
            </w:pPr>
            <w:r w:rsidRPr="00B95945">
              <w:rPr>
                <w:lang w:eastAsia="bg-BG"/>
              </w:rPr>
              <w:t>в2) [ …]</w:t>
            </w:r>
            <w:r w:rsidRPr="00B95945">
              <w:rPr>
                <w:lang w:eastAsia="bg-BG"/>
              </w:rPr>
              <w:br/>
            </w:r>
          </w:p>
          <w:p w:rsidR="00D36D3C" w:rsidRPr="00B95945" w:rsidRDefault="00D36D3C" w:rsidP="0053717D">
            <w:pPr>
              <w:spacing w:afterLines="40" w:line="240" w:lineRule="auto"/>
              <w:rPr>
                <w:lang w:eastAsia="bg-BG"/>
              </w:rPr>
            </w:pPr>
            <w:r w:rsidRPr="00B95945">
              <w:rPr>
                <w:lang w:eastAsia="bg-BG"/>
              </w:rPr>
              <w:t>г) [] Да [] Не</w:t>
            </w:r>
            <w:r w:rsidRPr="00B95945">
              <w:rPr>
                <w:lang w:eastAsia="bg-BG"/>
              </w:rPr>
              <w:br/>
            </w:r>
            <w:r w:rsidRPr="00B95945">
              <w:rPr>
                <w:b/>
                <w:lang w:eastAsia="bg-BG"/>
              </w:rPr>
              <w:t>Ако „да“</w:t>
            </w:r>
            <w:r w:rsidRPr="00B95945">
              <w:rPr>
                <w:lang w:eastAsia="bg-BG"/>
              </w:rPr>
              <w:t>, моля, опишете подробно: [……]</w:t>
            </w:r>
          </w:p>
        </w:tc>
        <w:tc>
          <w:tcPr>
            <w:tcW w:w="2585" w:type="dxa"/>
          </w:tcPr>
          <w:p w:rsidR="00D36D3C" w:rsidRPr="00B95945" w:rsidRDefault="00D36D3C" w:rsidP="0053717D">
            <w:pPr>
              <w:spacing w:afterLines="40" w:line="240" w:lineRule="auto"/>
              <w:rPr>
                <w:lang w:eastAsia="bg-BG"/>
              </w:rPr>
            </w:pPr>
            <w:r w:rsidRPr="00B95945">
              <w:rPr>
                <w:lang w:eastAsia="bg-BG"/>
              </w:rPr>
              <w:br/>
              <w:t>a) [……]б) [……]</w:t>
            </w:r>
            <w:r w:rsidRPr="00B95945">
              <w:rPr>
                <w:lang w:eastAsia="bg-BG"/>
              </w:rPr>
              <w:br/>
            </w:r>
            <w:r w:rsidRPr="00B95945">
              <w:rPr>
                <w:lang w:eastAsia="bg-BG"/>
              </w:rPr>
              <w:br/>
              <w:t>в1) [] Да [] Не</w:t>
            </w:r>
          </w:p>
          <w:p w:rsidR="00D36D3C" w:rsidRPr="00B95945" w:rsidRDefault="00D36D3C" w:rsidP="0053717D">
            <w:pPr>
              <w:numPr>
                <w:ilvl w:val="0"/>
                <w:numId w:val="21"/>
              </w:numPr>
              <w:spacing w:afterLines="40" w:line="240" w:lineRule="auto"/>
              <w:ind w:left="0" w:firstLine="0"/>
              <w:jc w:val="both"/>
              <w:rPr>
                <w:lang w:eastAsia="bg-BG"/>
              </w:rPr>
            </w:pPr>
            <w:r w:rsidRPr="00B95945">
              <w:rPr>
                <w:lang w:eastAsia="bg-BG"/>
              </w:rPr>
              <w:t>[] Да [] Не</w:t>
            </w:r>
          </w:p>
          <w:p w:rsidR="00D36D3C" w:rsidRPr="00B95945" w:rsidRDefault="00D36D3C" w:rsidP="0053717D">
            <w:pPr>
              <w:numPr>
                <w:ilvl w:val="0"/>
                <w:numId w:val="21"/>
              </w:numPr>
              <w:spacing w:afterLines="40" w:line="240" w:lineRule="auto"/>
              <w:ind w:left="0" w:firstLine="0"/>
              <w:jc w:val="both"/>
              <w:rPr>
                <w:lang w:eastAsia="bg-BG"/>
              </w:rPr>
            </w:pPr>
            <w:r w:rsidRPr="00B95945">
              <w:rPr>
                <w:lang w:eastAsia="bg-BG"/>
              </w:rPr>
              <w:t>[……]</w:t>
            </w:r>
            <w:r w:rsidRPr="00B95945">
              <w:rPr>
                <w:lang w:eastAsia="bg-BG"/>
              </w:rPr>
              <w:br/>
            </w:r>
          </w:p>
          <w:p w:rsidR="00D36D3C" w:rsidRPr="00B95945" w:rsidRDefault="00D36D3C" w:rsidP="0053717D">
            <w:pPr>
              <w:numPr>
                <w:ilvl w:val="0"/>
                <w:numId w:val="21"/>
              </w:numPr>
              <w:spacing w:afterLines="40" w:line="240" w:lineRule="auto"/>
              <w:ind w:left="0" w:firstLine="0"/>
              <w:jc w:val="both"/>
              <w:rPr>
                <w:lang w:eastAsia="bg-BG"/>
              </w:rPr>
            </w:pPr>
            <w:r w:rsidRPr="00B95945">
              <w:rPr>
                <w:lang w:eastAsia="bg-BG"/>
              </w:rPr>
              <w:t>[……]</w:t>
            </w:r>
            <w:r w:rsidRPr="00B95945">
              <w:rPr>
                <w:lang w:eastAsia="bg-BG"/>
              </w:rPr>
              <w:br/>
            </w:r>
            <w:r w:rsidRPr="00B95945">
              <w:rPr>
                <w:lang w:eastAsia="bg-BG"/>
              </w:rPr>
              <w:br/>
            </w:r>
          </w:p>
          <w:p w:rsidR="00D36D3C" w:rsidRPr="00B95945" w:rsidRDefault="00D36D3C" w:rsidP="0053717D">
            <w:pPr>
              <w:spacing w:afterLines="40" w:line="240" w:lineRule="auto"/>
              <w:rPr>
                <w:lang w:eastAsia="bg-BG"/>
              </w:rPr>
            </w:pPr>
          </w:p>
          <w:p w:rsidR="00D36D3C" w:rsidRPr="00B95945" w:rsidRDefault="00D36D3C" w:rsidP="0053717D">
            <w:pPr>
              <w:spacing w:afterLines="40" w:line="240" w:lineRule="auto"/>
              <w:rPr>
                <w:lang w:eastAsia="bg-BG"/>
              </w:rPr>
            </w:pPr>
          </w:p>
          <w:p w:rsidR="00D36D3C" w:rsidRPr="00B95945" w:rsidRDefault="00D36D3C" w:rsidP="0053717D">
            <w:pPr>
              <w:spacing w:afterLines="40" w:line="240" w:lineRule="auto"/>
              <w:rPr>
                <w:lang w:eastAsia="bg-BG"/>
              </w:rPr>
            </w:pPr>
          </w:p>
          <w:p w:rsidR="00D36D3C" w:rsidRPr="00B95945" w:rsidRDefault="00D36D3C" w:rsidP="0053717D">
            <w:pPr>
              <w:spacing w:afterLines="40" w:line="240" w:lineRule="auto"/>
              <w:rPr>
                <w:lang w:eastAsia="bg-BG"/>
              </w:rPr>
            </w:pPr>
            <w:r w:rsidRPr="00B95945">
              <w:rPr>
                <w:lang w:eastAsia="bg-BG"/>
              </w:rPr>
              <w:t>в2) [ …]</w:t>
            </w:r>
            <w:r w:rsidRPr="00B95945">
              <w:rPr>
                <w:lang w:eastAsia="bg-BG"/>
              </w:rPr>
              <w:br/>
            </w:r>
          </w:p>
          <w:p w:rsidR="00D36D3C" w:rsidRPr="00B95945" w:rsidRDefault="00D36D3C" w:rsidP="0053717D">
            <w:pPr>
              <w:spacing w:afterLines="40" w:line="240" w:lineRule="auto"/>
              <w:rPr>
                <w:lang w:eastAsia="bg-BG"/>
              </w:rPr>
            </w:pPr>
            <w:r w:rsidRPr="00B95945">
              <w:rPr>
                <w:lang w:eastAsia="bg-BG"/>
              </w:rPr>
              <w:t>г) [] Да [] Не</w:t>
            </w:r>
          </w:p>
          <w:p w:rsidR="00D36D3C" w:rsidRPr="00B95945" w:rsidRDefault="00D36D3C" w:rsidP="0053717D">
            <w:pPr>
              <w:spacing w:afterLines="40" w:line="240" w:lineRule="auto"/>
              <w:rPr>
                <w:lang w:eastAsia="bg-BG"/>
              </w:rPr>
            </w:pPr>
            <w:r w:rsidRPr="00B95945">
              <w:rPr>
                <w:b/>
                <w:lang w:eastAsia="bg-BG"/>
              </w:rPr>
              <w:t>Ако „да“</w:t>
            </w:r>
            <w:r w:rsidRPr="00B95945">
              <w:rPr>
                <w:lang w:eastAsia="bg-BG"/>
              </w:rPr>
              <w:t>, моля, опишете подробно: [……]</w:t>
            </w:r>
          </w:p>
        </w:tc>
      </w:tr>
      <w:tr w:rsidR="00D36D3C" w:rsidRPr="008718DD" w:rsidTr="00830030">
        <w:tc>
          <w:tcPr>
            <w:tcW w:w="4480" w:type="dxa"/>
          </w:tcPr>
          <w:p w:rsidR="00D36D3C" w:rsidRPr="00B95945" w:rsidRDefault="00D36D3C" w:rsidP="0003383A">
            <w:pPr>
              <w:spacing w:afterLines="40" w:line="240" w:lineRule="auto"/>
              <w:jc w:val="both"/>
              <w:rPr>
                <w:i/>
                <w:lang w:eastAsia="bg-BG"/>
              </w:rPr>
            </w:pPr>
            <w:r w:rsidRPr="00B95945">
              <w:rPr>
                <w:i/>
                <w:lang w:eastAsia="bg-BG"/>
              </w:rPr>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809" w:type="dxa"/>
            <w:gridSpan w:val="2"/>
          </w:tcPr>
          <w:p w:rsidR="00D36D3C" w:rsidRPr="00B95945" w:rsidRDefault="00D36D3C" w:rsidP="0053717D">
            <w:pPr>
              <w:spacing w:afterLines="40" w:line="240" w:lineRule="auto"/>
              <w:rPr>
                <w:i/>
                <w:lang w:eastAsia="bg-BG"/>
              </w:rPr>
            </w:pPr>
            <w:r w:rsidRPr="00B95945">
              <w:rPr>
                <w:i/>
                <w:lang w:eastAsia="bg-BG"/>
              </w:rPr>
              <w:t>(уеб адрес, орган или служба, издаващи документа, точно позоваване на документа):</w:t>
            </w:r>
            <w:r w:rsidRPr="00B95945">
              <w:rPr>
                <w:i/>
                <w:vertAlign w:val="superscript"/>
                <w:lang w:eastAsia="bg-BG"/>
              </w:rPr>
              <w:footnoteReference w:id="24"/>
            </w:r>
            <w:r w:rsidRPr="00B95945">
              <w:rPr>
                <w:lang w:eastAsia="bg-BG"/>
              </w:rPr>
              <w:br/>
            </w:r>
            <w:r w:rsidRPr="00B95945">
              <w:rPr>
                <w:i/>
                <w:lang w:eastAsia="bg-BG"/>
              </w:rPr>
              <w:t>[……][……][……][……]</w:t>
            </w:r>
          </w:p>
        </w:tc>
      </w:tr>
    </w:tbl>
    <w:p w:rsidR="00D36D3C" w:rsidRPr="00B95945" w:rsidRDefault="00D36D3C" w:rsidP="0003383A">
      <w:pPr>
        <w:keepNext/>
        <w:spacing w:afterLines="40" w:line="240" w:lineRule="auto"/>
        <w:jc w:val="center"/>
        <w:rPr>
          <w:b/>
          <w:smallCaps/>
          <w:lang w:eastAsia="bg-BG"/>
        </w:rPr>
      </w:pPr>
    </w:p>
    <w:p w:rsidR="00D36D3C" w:rsidRPr="00B95945" w:rsidRDefault="00D36D3C" w:rsidP="0053717D">
      <w:pPr>
        <w:keepNext/>
        <w:spacing w:afterLines="40" w:line="240" w:lineRule="auto"/>
        <w:jc w:val="center"/>
        <w:rPr>
          <w:b/>
          <w:smallCaps/>
          <w:lang w:eastAsia="bg-BG"/>
        </w:rPr>
      </w:pPr>
      <w:r w:rsidRPr="00B95945">
        <w:rPr>
          <w:b/>
          <w:smallCaps/>
          <w:lang w:eastAsia="bg-BG"/>
        </w:rPr>
        <w:t>В: Основания, свързани с несъстоятелност, конфликти на интереси или професионално нарушение</w:t>
      </w:r>
      <w:r w:rsidRPr="00B95945">
        <w:rPr>
          <w:b/>
          <w:smallCaps/>
          <w:vertAlign w:val="superscript"/>
          <w:lang w:eastAsia="bg-BG"/>
        </w:rPr>
        <w:footnoteReference w:id="25"/>
      </w:r>
    </w:p>
    <w:p w:rsidR="00D36D3C" w:rsidRPr="00B95945" w:rsidRDefault="00D36D3C" w:rsidP="0053717D">
      <w:pPr>
        <w:pBdr>
          <w:top w:val="single" w:sz="4" w:space="1" w:color="auto"/>
          <w:left w:val="single" w:sz="4" w:space="4" w:color="auto"/>
          <w:bottom w:val="single" w:sz="4" w:space="1" w:color="auto"/>
          <w:right w:val="single" w:sz="4" w:space="4" w:color="auto"/>
        </w:pBdr>
        <w:shd w:val="clear" w:color="auto" w:fill="BFBFBF"/>
        <w:spacing w:afterLines="40" w:line="240" w:lineRule="auto"/>
        <w:jc w:val="both"/>
        <w:rPr>
          <w:b/>
          <w:i/>
          <w:lang w:eastAsia="bg-BG"/>
        </w:rPr>
      </w:pPr>
      <w:r w:rsidRPr="00B95945">
        <w:rPr>
          <w:b/>
          <w:i/>
          <w:lang w:eastAsia="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D36D3C" w:rsidRPr="008718DD" w:rsidTr="00830030">
        <w:tc>
          <w:tcPr>
            <w:tcW w:w="4644" w:type="dxa"/>
          </w:tcPr>
          <w:p w:rsidR="00D36D3C" w:rsidRPr="00B95945" w:rsidRDefault="00D36D3C" w:rsidP="0053717D">
            <w:pPr>
              <w:spacing w:afterLines="40" w:line="240" w:lineRule="auto"/>
              <w:jc w:val="both"/>
              <w:rPr>
                <w:b/>
                <w:i/>
                <w:lang w:eastAsia="bg-BG"/>
              </w:rPr>
            </w:pPr>
            <w:r w:rsidRPr="00B95945">
              <w:rPr>
                <w:b/>
                <w:i/>
                <w:lang w:eastAsia="bg-BG"/>
              </w:rPr>
              <w:t>Информация относно евентуална несъстоятелност, конфликт на интереси или професионално нарушение</w:t>
            </w:r>
          </w:p>
        </w:tc>
        <w:tc>
          <w:tcPr>
            <w:tcW w:w="4645" w:type="dxa"/>
          </w:tcPr>
          <w:p w:rsidR="00D36D3C" w:rsidRPr="00B95945" w:rsidRDefault="00D36D3C" w:rsidP="0053717D">
            <w:pPr>
              <w:spacing w:afterLines="40" w:line="240" w:lineRule="auto"/>
              <w:jc w:val="both"/>
              <w:rPr>
                <w:b/>
                <w:i/>
                <w:lang w:eastAsia="bg-BG"/>
              </w:rPr>
            </w:pPr>
            <w:r w:rsidRPr="00B95945">
              <w:rPr>
                <w:b/>
                <w:i/>
                <w:lang w:eastAsia="bg-BG"/>
              </w:rPr>
              <w:t>Отговор:</w:t>
            </w:r>
          </w:p>
        </w:tc>
      </w:tr>
      <w:tr w:rsidR="00D36D3C" w:rsidRPr="008718DD" w:rsidTr="00830030">
        <w:trPr>
          <w:trHeight w:val="406"/>
        </w:trPr>
        <w:tc>
          <w:tcPr>
            <w:tcW w:w="4644" w:type="dxa"/>
            <w:vMerge w:val="restart"/>
          </w:tcPr>
          <w:p w:rsidR="00D36D3C" w:rsidRPr="00B95945" w:rsidRDefault="00D36D3C" w:rsidP="0053717D">
            <w:pPr>
              <w:spacing w:afterLines="40" w:line="240" w:lineRule="auto"/>
              <w:jc w:val="both"/>
              <w:rPr>
                <w:lang w:eastAsia="bg-BG"/>
              </w:rPr>
            </w:pPr>
            <w:r w:rsidRPr="00B95945">
              <w:rPr>
                <w:lang w:eastAsia="bg-BG"/>
              </w:rPr>
              <w:t xml:space="preserve">Икономическият оператор нарушил ли е, </w:t>
            </w:r>
            <w:r w:rsidRPr="00B95945">
              <w:rPr>
                <w:b/>
                <w:lang w:eastAsia="bg-BG"/>
              </w:rPr>
              <w:t>доколкото му е известно</w:t>
            </w:r>
            <w:r w:rsidRPr="00B95945">
              <w:rPr>
                <w:lang w:eastAsia="bg-BG"/>
              </w:rPr>
              <w:t xml:space="preserve">, </w:t>
            </w:r>
            <w:r w:rsidRPr="00B95945">
              <w:rPr>
                <w:b/>
                <w:lang w:eastAsia="bg-BG"/>
              </w:rPr>
              <w:t>задълженията</w:t>
            </w:r>
            <w:r w:rsidRPr="00B95945">
              <w:rPr>
                <w:lang w:eastAsia="bg-BG"/>
              </w:rPr>
              <w:t xml:space="preserve"> си в областта на </w:t>
            </w:r>
            <w:r w:rsidRPr="00B95945">
              <w:rPr>
                <w:b/>
                <w:lang w:eastAsia="bg-BG"/>
              </w:rPr>
              <w:t>екологичното, социалното или трудовото право</w:t>
            </w:r>
            <w:r w:rsidRPr="00B95945">
              <w:rPr>
                <w:b/>
                <w:vertAlign w:val="superscript"/>
                <w:lang w:eastAsia="bg-BG"/>
              </w:rPr>
              <w:footnoteReference w:id="26"/>
            </w:r>
            <w:r w:rsidRPr="00B95945">
              <w:rPr>
                <w:lang w:eastAsia="bg-BG"/>
              </w:rPr>
              <w:t>?</w:t>
            </w:r>
          </w:p>
        </w:tc>
        <w:tc>
          <w:tcPr>
            <w:tcW w:w="4645" w:type="dxa"/>
          </w:tcPr>
          <w:p w:rsidR="00D36D3C" w:rsidRPr="00B95945" w:rsidRDefault="00D36D3C" w:rsidP="0053717D">
            <w:pPr>
              <w:spacing w:afterLines="40" w:line="240" w:lineRule="auto"/>
              <w:jc w:val="both"/>
              <w:rPr>
                <w:lang w:eastAsia="bg-BG"/>
              </w:rPr>
            </w:pPr>
            <w:r w:rsidRPr="00B95945">
              <w:rPr>
                <w:lang w:eastAsia="bg-BG"/>
              </w:rPr>
              <w:t>[] Да [] Не</w:t>
            </w:r>
          </w:p>
        </w:tc>
      </w:tr>
      <w:tr w:rsidR="00D36D3C" w:rsidRPr="008718DD" w:rsidTr="00830030">
        <w:trPr>
          <w:trHeight w:val="405"/>
        </w:trPr>
        <w:tc>
          <w:tcPr>
            <w:tcW w:w="4644" w:type="dxa"/>
            <w:vMerge/>
          </w:tcPr>
          <w:p w:rsidR="00D36D3C" w:rsidRPr="00B95945" w:rsidRDefault="00D36D3C" w:rsidP="0053717D">
            <w:pPr>
              <w:spacing w:afterLines="40" w:line="240" w:lineRule="auto"/>
              <w:jc w:val="both"/>
              <w:rPr>
                <w:lang w:eastAsia="bg-BG"/>
              </w:rPr>
            </w:pPr>
          </w:p>
        </w:tc>
        <w:tc>
          <w:tcPr>
            <w:tcW w:w="4645" w:type="dxa"/>
          </w:tcPr>
          <w:p w:rsidR="00D36D3C" w:rsidRPr="00B95945" w:rsidRDefault="00D36D3C" w:rsidP="0053717D">
            <w:pPr>
              <w:spacing w:afterLines="40" w:line="240" w:lineRule="auto"/>
              <w:rPr>
                <w:lang w:eastAsia="bg-BG"/>
              </w:rPr>
            </w:pPr>
            <w:r w:rsidRPr="00B95945">
              <w:rPr>
                <w:b/>
                <w:lang w:eastAsia="bg-BG"/>
              </w:rPr>
              <w:t>Ако „да“</w:t>
            </w:r>
            <w:r w:rsidRPr="00B95945">
              <w:rPr>
                <w:lang w:eastAsia="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B95945">
              <w:rPr>
                <w:lang w:eastAsia="bg-BG"/>
              </w:rPr>
              <w:br/>
              <w:t>[] Да [] Не</w:t>
            </w:r>
          </w:p>
          <w:p w:rsidR="00D36D3C" w:rsidRPr="00B95945" w:rsidRDefault="00D36D3C" w:rsidP="0053717D">
            <w:pPr>
              <w:spacing w:afterLines="40" w:line="240" w:lineRule="auto"/>
              <w:rPr>
                <w:lang w:eastAsia="bg-BG"/>
              </w:rPr>
            </w:pPr>
            <w:r w:rsidRPr="00B95945">
              <w:rPr>
                <w:b/>
                <w:lang w:eastAsia="bg-BG"/>
              </w:rPr>
              <w:t>Ако да“</w:t>
            </w:r>
            <w:r w:rsidRPr="00B95945">
              <w:rPr>
                <w:lang w:eastAsia="bg-BG"/>
              </w:rPr>
              <w:t>, моля опишете предприетите мерки: [……]</w:t>
            </w:r>
          </w:p>
        </w:tc>
      </w:tr>
      <w:tr w:rsidR="00D36D3C" w:rsidRPr="008718DD" w:rsidTr="00830030">
        <w:tc>
          <w:tcPr>
            <w:tcW w:w="4644" w:type="dxa"/>
          </w:tcPr>
          <w:p w:rsidR="00D36D3C" w:rsidRPr="00B95945" w:rsidRDefault="00D36D3C" w:rsidP="0053717D">
            <w:pPr>
              <w:spacing w:afterLines="40" w:line="240" w:lineRule="auto"/>
              <w:rPr>
                <w:lang w:eastAsia="bg-BG"/>
              </w:rPr>
            </w:pPr>
            <w:r w:rsidRPr="00B95945">
              <w:rPr>
                <w:lang w:eastAsia="bg-BG"/>
              </w:rPr>
              <w:t>Икономическият оператор в една от следните ситуации ли е:</w:t>
            </w:r>
            <w:r w:rsidRPr="00B95945">
              <w:rPr>
                <w:lang w:eastAsia="bg-BG"/>
              </w:rPr>
              <w:br/>
              <w:t xml:space="preserve">а) </w:t>
            </w:r>
            <w:r w:rsidRPr="00B95945">
              <w:rPr>
                <w:b/>
                <w:lang w:eastAsia="bg-BG"/>
              </w:rPr>
              <w:t>обявен в несъстоятелност</w:t>
            </w:r>
            <w:r w:rsidRPr="00B95945">
              <w:rPr>
                <w:lang w:eastAsia="bg-BG"/>
              </w:rPr>
              <w:t xml:space="preserve">, или </w:t>
            </w:r>
          </w:p>
          <w:p w:rsidR="00D36D3C" w:rsidRPr="00B95945" w:rsidRDefault="00D36D3C" w:rsidP="0003383A">
            <w:pPr>
              <w:spacing w:afterLines="40" w:line="240" w:lineRule="auto"/>
              <w:rPr>
                <w:lang w:eastAsia="bg-BG"/>
              </w:rPr>
            </w:pPr>
            <w:r w:rsidRPr="00B95945">
              <w:rPr>
                <w:lang w:eastAsia="bg-BG"/>
              </w:rPr>
              <w:t xml:space="preserve">б) </w:t>
            </w:r>
            <w:r w:rsidRPr="00B95945">
              <w:rPr>
                <w:b/>
                <w:lang w:eastAsia="bg-BG"/>
              </w:rPr>
              <w:t>предмет на производство по несъстоятелност</w:t>
            </w:r>
            <w:r w:rsidRPr="00B95945">
              <w:rPr>
                <w:lang w:eastAsia="bg-BG"/>
              </w:rPr>
              <w:t xml:space="preserve"> или ликвидация, или</w:t>
            </w:r>
          </w:p>
          <w:p w:rsidR="00D36D3C" w:rsidRPr="00B95945" w:rsidRDefault="00D36D3C" w:rsidP="0053717D">
            <w:pPr>
              <w:spacing w:afterLines="40" w:line="240" w:lineRule="auto"/>
              <w:rPr>
                <w:lang w:eastAsia="bg-BG"/>
              </w:rPr>
            </w:pPr>
            <w:r w:rsidRPr="00B95945">
              <w:rPr>
                <w:lang w:eastAsia="bg-BG"/>
              </w:rPr>
              <w:t xml:space="preserve">в) </w:t>
            </w:r>
            <w:r w:rsidRPr="00B95945">
              <w:rPr>
                <w:b/>
                <w:lang w:eastAsia="bg-BG"/>
              </w:rPr>
              <w:t>споразумение с кредиторите</w:t>
            </w:r>
            <w:r w:rsidRPr="00B95945">
              <w:rPr>
                <w:lang w:eastAsia="bg-BG"/>
              </w:rPr>
              <w:t>, или</w:t>
            </w:r>
            <w:r w:rsidRPr="00B95945">
              <w:rPr>
                <w:lang w:eastAsia="bg-BG"/>
              </w:rPr>
              <w:br/>
              <w:t>г) всякаква аналогична ситуация, възникваща от сходна процедура съгласно националните законови и подзаконови актове</w:t>
            </w:r>
            <w:r w:rsidRPr="00B95945">
              <w:rPr>
                <w:vertAlign w:val="superscript"/>
                <w:lang w:eastAsia="bg-BG"/>
              </w:rPr>
              <w:footnoteReference w:id="27"/>
            </w:r>
            <w:r w:rsidRPr="00B95945">
              <w:rPr>
                <w:lang w:eastAsia="bg-BG"/>
              </w:rPr>
              <w:t>, или</w:t>
            </w:r>
            <w:r w:rsidRPr="00B95945">
              <w:rPr>
                <w:lang w:eastAsia="bg-BG"/>
              </w:rPr>
              <w:br/>
              <w:t>д) неговите активи се администрират от ликвидатор или от съда, или</w:t>
            </w:r>
          </w:p>
          <w:p w:rsidR="00D36D3C" w:rsidRPr="00B95945" w:rsidRDefault="00D36D3C" w:rsidP="0053717D">
            <w:pPr>
              <w:spacing w:afterLines="40" w:line="240" w:lineRule="auto"/>
              <w:rPr>
                <w:b/>
                <w:lang w:eastAsia="bg-BG"/>
              </w:rPr>
            </w:pPr>
            <w:r w:rsidRPr="00B95945">
              <w:rPr>
                <w:lang w:eastAsia="bg-BG"/>
              </w:rPr>
              <w:t>е) стопанската му дейност е прекратена?</w:t>
            </w:r>
            <w:r w:rsidRPr="00B95945">
              <w:rPr>
                <w:lang w:eastAsia="bg-BG"/>
              </w:rPr>
              <w:br/>
            </w:r>
            <w:r w:rsidRPr="00B95945">
              <w:rPr>
                <w:b/>
                <w:lang w:eastAsia="bg-BG"/>
              </w:rPr>
              <w:t>Ако „да“:</w:t>
            </w:r>
          </w:p>
          <w:p w:rsidR="00D36D3C" w:rsidRPr="00B95945" w:rsidRDefault="00D36D3C" w:rsidP="0003383A">
            <w:pPr>
              <w:numPr>
                <w:ilvl w:val="0"/>
                <w:numId w:val="21"/>
              </w:numPr>
              <w:spacing w:afterLines="40" w:line="240" w:lineRule="auto"/>
              <w:ind w:left="0" w:firstLine="0"/>
              <w:jc w:val="both"/>
              <w:rPr>
                <w:lang w:eastAsia="bg-BG"/>
              </w:rPr>
            </w:pPr>
            <w:r w:rsidRPr="00B95945">
              <w:rPr>
                <w:lang w:eastAsia="bg-BG"/>
              </w:rPr>
              <w:t>Моля представете подробности:</w:t>
            </w:r>
          </w:p>
          <w:p w:rsidR="00D36D3C" w:rsidRPr="00B95945" w:rsidRDefault="00D36D3C" w:rsidP="0053717D">
            <w:pPr>
              <w:numPr>
                <w:ilvl w:val="0"/>
                <w:numId w:val="21"/>
              </w:numPr>
              <w:spacing w:afterLines="40" w:line="240" w:lineRule="auto"/>
              <w:ind w:left="0" w:firstLine="0"/>
              <w:jc w:val="both"/>
              <w:rPr>
                <w:lang w:eastAsia="bg-BG"/>
              </w:rPr>
            </w:pPr>
            <w:r w:rsidRPr="00B95945">
              <w:rPr>
                <w:lang w:eastAsia="bg-BG"/>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B95945">
              <w:rPr>
                <w:vertAlign w:val="superscript"/>
                <w:lang w:eastAsia="bg-BG"/>
              </w:rPr>
              <w:footnoteReference w:id="28"/>
            </w:r>
            <w:r w:rsidRPr="00B95945">
              <w:rPr>
                <w:lang w:eastAsia="bg-BG"/>
              </w:rPr>
              <w:t>?</w:t>
            </w:r>
          </w:p>
          <w:p w:rsidR="00D36D3C" w:rsidRPr="00B95945" w:rsidRDefault="00D36D3C" w:rsidP="0053717D">
            <w:pPr>
              <w:spacing w:afterLines="40" w:line="240" w:lineRule="auto"/>
              <w:rPr>
                <w:lang w:eastAsia="bg-BG"/>
              </w:rPr>
            </w:pPr>
            <w:r w:rsidRPr="00B95945">
              <w:rPr>
                <w:i/>
                <w:lang w:eastAsia="bg-BG"/>
              </w:rPr>
              <w:t>Ако съответните документи са на разположение в електронен формат, моля, посочете:</w:t>
            </w:r>
          </w:p>
        </w:tc>
        <w:tc>
          <w:tcPr>
            <w:tcW w:w="4645" w:type="dxa"/>
          </w:tcPr>
          <w:p w:rsidR="00D36D3C" w:rsidRPr="00B95945" w:rsidRDefault="00D36D3C" w:rsidP="0053717D">
            <w:pPr>
              <w:spacing w:afterLines="40" w:line="240" w:lineRule="auto"/>
              <w:rPr>
                <w:lang w:eastAsia="bg-BG"/>
              </w:rPr>
            </w:pPr>
            <w:r w:rsidRPr="00B95945">
              <w:rPr>
                <w:lang w:eastAsia="bg-BG"/>
              </w:rPr>
              <w:t>[] Да [] Не</w:t>
            </w:r>
            <w:r w:rsidRPr="00B95945">
              <w:rPr>
                <w:lang w:eastAsia="bg-BG"/>
              </w:rPr>
              <w:br/>
            </w:r>
            <w:r w:rsidRPr="00B95945">
              <w:rPr>
                <w:lang w:eastAsia="bg-BG"/>
              </w:rPr>
              <w:br/>
            </w:r>
            <w:r w:rsidRPr="00B95945">
              <w:rPr>
                <w:lang w:eastAsia="bg-BG"/>
              </w:rPr>
              <w:br/>
            </w:r>
            <w:r w:rsidRPr="00B95945">
              <w:rPr>
                <w:lang w:eastAsia="bg-BG"/>
              </w:rPr>
              <w:br/>
            </w:r>
            <w:r w:rsidRPr="00B95945">
              <w:rPr>
                <w:lang w:eastAsia="bg-BG"/>
              </w:rPr>
              <w:br/>
            </w:r>
            <w:r w:rsidRPr="00B95945">
              <w:rPr>
                <w:lang w:eastAsia="bg-BG"/>
              </w:rPr>
              <w:br/>
            </w:r>
            <w:r w:rsidRPr="00B95945">
              <w:rPr>
                <w:lang w:eastAsia="bg-BG"/>
              </w:rPr>
              <w:br/>
            </w:r>
            <w:r w:rsidRPr="00B95945">
              <w:rPr>
                <w:lang w:eastAsia="bg-BG"/>
              </w:rPr>
              <w:br/>
            </w:r>
            <w:r w:rsidRPr="00B95945">
              <w:rPr>
                <w:lang w:eastAsia="bg-BG"/>
              </w:rPr>
              <w:br/>
            </w:r>
            <w:r w:rsidRPr="00B95945">
              <w:rPr>
                <w:lang w:eastAsia="bg-BG"/>
              </w:rPr>
              <w:br/>
            </w:r>
            <w:r w:rsidRPr="00B95945">
              <w:rPr>
                <w:lang w:eastAsia="bg-BG"/>
              </w:rPr>
              <w:br/>
            </w:r>
            <w:r w:rsidRPr="00B95945">
              <w:rPr>
                <w:lang w:eastAsia="bg-BG"/>
              </w:rPr>
              <w:br/>
            </w:r>
          </w:p>
          <w:p w:rsidR="00D36D3C" w:rsidRPr="00B95945" w:rsidRDefault="00D36D3C" w:rsidP="0053717D">
            <w:pPr>
              <w:numPr>
                <w:ilvl w:val="0"/>
                <w:numId w:val="21"/>
              </w:numPr>
              <w:spacing w:afterLines="40" w:line="240" w:lineRule="auto"/>
              <w:ind w:left="0" w:firstLine="0"/>
              <w:jc w:val="both"/>
              <w:rPr>
                <w:lang w:eastAsia="bg-BG"/>
              </w:rPr>
            </w:pPr>
            <w:r w:rsidRPr="00B95945">
              <w:rPr>
                <w:lang w:eastAsia="bg-BG"/>
              </w:rPr>
              <w:t>[……]</w:t>
            </w:r>
          </w:p>
          <w:p w:rsidR="00D36D3C" w:rsidRPr="00B95945" w:rsidRDefault="00D36D3C" w:rsidP="0053717D">
            <w:pPr>
              <w:numPr>
                <w:ilvl w:val="0"/>
                <w:numId w:val="21"/>
              </w:numPr>
              <w:spacing w:afterLines="40" w:line="240" w:lineRule="auto"/>
              <w:ind w:left="0" w:firstLine="0"/>
              <w:jc w:val="both"/>
              <w:rPr>
                <w:lang w:eastAsia="bg-BG"/>
              </w:rPr>
            </w:pPr>
            <w:r w:rsidRPr="00B95945">
              <w:rPr>
                <w:lang w:eastAsia="bg-BG"/>
              </w:rPr>
              <w:t>[……]</w:t>
            </w:r>
            <w:r w:rsidRPr="00B95945">
              <w:rPr>
                <w:lang w:eastAsia="bg-BG"/>
              </w:rPr>
              <w:br/>
            </w:r>
            <w:r w:rsidRPr="00B95945">
              <w:rPr>
                <w:lang w:eastAsia="bg-BG"/>
              </w:rPr>
              <w:br/>
            </w:r>
            <w:r w:rsidRPr="00B95945">
              <w:rPr>
                <w:lang w:eastAsia="bg-BG"/>
              </w:rPr>
              <w:br/>
            </w:r>
            <w:r w:rsidRPr="00B95945">
              <w:rPr>
                <w:lang w:eastAsia="bg-BG"/>
              </w:rPr>
              <w:br/>
            </w:r>
          </w:p>
          <w:p w:rsidR="00D36D3C" w:rsidRPr="00B95945" w:rsidRDefault="00D36D3C" w:rsidP="0053717D">
            <w:pPr>
              <w:spacing w:afterLines="40" w:line="240" w:lineRule="auto"/>
              <w:jc w:val="both"/>
              <w:rPr>
                <w:i/>
                <w:lang w:eastAsia="bg-BG"/>
              </w:rPr>
            </w:pPr>
          </w:p>
          <w:p w:rsidR="00D36D3C" w:rsidRPr="00B95945" w:rsidRDefault="00D36D3C" w:rsidP="0053717D">
            <w:pPr>
              <w:spacing w:afterLines="40" w:line="240" w:lineRule="auto"/>
              <w:jc w:val="both"/>
              <w:rPr>
                <w:i/>
                <w:lang w:eastAsia="bg-BG"/>
              </w:rPr>
            </w:pPr>
          </w:p>
          <w:p w:rsidR="00D36D3C" w:rsidRPr="00B95945" w:rsidRDefault="00D36D3C" w:rsidP="0053717D">
            <w:pPr>
              <w:spacing w:afterLines="40" w:line="240" w:lineRule="auto"/>
              <w:jc w:val="both"/>
              <w:rPr>
                <w:i/>
                <w:lang w:eastAsia="bg-BG"/>
              </w:rPr>
            </w:pPr>
          </w:p>
          <w:p w:rsidR="00D36D3C" w:rsidRPr="00B95945" w:rsidRDefault="00D36D3C" w:rsidP="0053717D">
            <w:pPr>
              <w:spacing w:afterLines="40" w:line="240" w:lineRule="auto"/>
              <w:jc w:val="both"/>
              <w:rPr>
                <w:i/>
                <w:lang w:eastAsia="bg-BG"/>
              </w:rPr>
            </w:pPr>
            <w:r w:rsidRPr="00B95945">
              <w:rPr>
                <w:i/>
                <w:lang w:eastAsia="bg-BG"/>
              </w:rPr>
              <w:t>(уеб адрес, орган или служба, издаващи документа, точно позоваване на документа): [……][……][……][……]</w:t>
            </w:r>
          </w:p>
        </w:tc>
      </w:tr>
      <w:tr w:rsidR="00D36D3C" w:rsidRPr="008718DD" w:rsidTr="00830030">
        <w:trPr>
          <w:trHeight w:val="303"/>
        </w:trPr>
        <w:tc>
          <w:tcPr>
            <w:tcW w:w="4644" w:type="dxa"/>
            <w:vMerge w:val="restart"/>
          </w:tcPr>
          <w:p w:rsidR="00D36D3C" w:rsidRPr="00B95945" w:rsidRDefault="00D36D3C" w:rsidP="0053717D">
            <w:pPr>
              <w:spacing w:afterLines="40" w:line="240" w:lineRule="auto"/>
              <w:rPr>
                <w:lang w:eastAsia="bg-BG"/>
              </w:rPr>
            </w:pPr>
            <w:r w:rsidRPr="00B95945">
              <w:rPr>
                <w:lang w:eastAsia="bg-BG"/>
              </w:rPr>
              <w:t xml:space="preserve">Икономическият оператор извършил ли е </w:t>
            </w:r>
            <w:r w:rsidRPr="00B95945">
              <w:rPr>
                <w:b/>
                <w:lang w:eastAsia="bg-BG"/>
              </w:rPr>
              <w:t>тежко професионално нарушение</w:t>
            </w:r>
            <w:r w:rsidRPr="00B95945">
              <w:rPr>
                <w:b/>
                <w:vertAlign w:val="superscript"/>
                <w:lang w:eastAsia="bg-BG"/>
              </w:rPr>
              <w:footnoteReference w:id="29"/>
            </w:r>
            <w:r w:rsidRPr="00B95945">
              <w:rPr>
                <w:lang w:eastAsia="bg-BG"/>
              </w:rPr>
              <w:t xml:space="preserve">? </w:t>
            </w:r>
            <w:r w:rsidRPr="00B95945">
              <w:rPr>
                <w:lang w:eastAsia="bg-BG"/>
              </w:rPr>
              <w:br/>
            </w:r>
            <w:r w:rsidRPr="00B95945">
              <w:rPr>
                <w:b/>
                <w:lang w:eastAsia="bg-BG"/>
              </w:rPr>
              <w:t>Ако „да“</w:t>
            </w:r>
            <w:r w:rsidRPr="00B95945">
              <w:rPr>
                <w:lang w:eastAsia="bg-BG"/>
              </w:rPr>
              <w:t>, моля, опишете подробно:</w:t>
            </w:r>
          </w:p>
        </w:tc>
        <w:tc>
          <w:tcPr>
            <w:tcW w:w="4645" w:type="dxa"/>
          </w:tcPr>
          <w:p w:rsidR="00D36D3C" w:rsidRPr="00B95945" w:rsidRDefault="00D36D3C" w:rsidP="0053717D">
            <w:pPr>
              <w:spacing w:afterLines="40" w:line="240" w:lineRule="auto"/>
              <w:rPr>
                <w:lang w:eastAsia="bg-BG"/>
              </w:rPr>
            </w:pPr>
            <w:r w:rsidRPr="00B95945">
              <w:rPr>
                <w:lang w:eastAsia="bg-BG"/>
              </w:rPr>
              <w:t>[] Да [] Не,</w:t>
            </w:r>
            <w:r w:rsidRPr="00B95945">
              <w:rPr>
                <w:lang w:eastAsia="bg-BG"/>
              </w:rPr>
              <w:br/>
            </w:r>
            <w:r w:rsidRPr="00B95945">
              <w:rPr>
                <w:lang w:eastAsia="bg-BG"/>
              </w:rPr>
              <w:br/>
              <w:t xml:space="preserve"> [……]</w:t>
            </w:r>
          </w:p>
        </w:tc>
      </w:tr>
      <w:tr w:rsidR="00D36D3C" w:rsidRPr="008718DD" w:rsidTr="00830030">
        <w:trPr>
          <w:trHeight w:val="303"/>
        </w:trPr>
        <w:tc>
          <w:tcPr>
            <w:tcW w:w="4644" w:type="dxa"/>
            <w:vMerge/>
          </w:tcPr>
          <w:p w:rsidR="00D36D3C" w:rsidRPr="00B95945" w:rsidRDefault="00D36D3C" w:rsidP="0053717D">
            <w:pPr>
              <w:spacing w:afterLines="40" w:line="240" w:lineRule="auto"/>
              <w:rPr>
                <w:lang w:eastAsia="bg-BG"/>
              </w:rPr>
            </w:pPr>
          </w:p>
        </w:tc>
        <w:tc>
          <w:tcPr>
            <w:tcW w:w="4645" w:type="dxa"/>
          </w:tcPr>
          <w:p w:rsidR="00D36D3C" w:rsidRPr="00B95945" w:rsidRDefault="00D36D3C" w:rsidP="0053717D">
            <w:pPr>
              <w:spacing w:afterLines="40" w:line="240" w:lineRule="auto"/>
              <w:rPr>
                <w:lang w:eastAsia="bg-BG"/>
              </w:rPr>
            </w:pPr>
            <w:r w:rsidRPr="00B95945">
              <w:rPr>
                <w:b/>
                <w:lang w:eastAsia="bg-BG"/>
              </w:rPr>
              <w:t>Ако „да“</w:t>
            </w:r>
            <w:r w:rsidRPr="00B95945">
              <w:rPr>
                <w:lang w:eastAsia="bg-BG"/>
              </w:rPr>
              <w:t>, икономическият оператор предприел ли е мерки за реабилитиране по своя инициатива? [] Да [] Не</w:t>
            </w:r>
          </w:p>
          <w:p w:rsidR="00D36D3C" w:rsidRPr="00B95945" w:rsidRDefault="00D36D3C" w:rsidP="0053717D">
            <w:pPr>
              <w:spacing w:afterLines="40" w:line="240" w:lineRule="auto"/>
              <w:rPr>
                <w:lang w:eastAsia="bg-BG"/>
              </w:rPr>
            </w:pPr>
            <w:r w:rsidRPr="00B95945">
              <w:rPr>
                <w:b/>
                <w:lang w:eastAsia="bg-BG"/>
              </w:rPr>
              <w:t>Ако „да“</w:t>
            </w:r>
            <w:r w:rsidRPr="00B95945">
              <w:rPr>
                <w:lang w:eastAsia="bg-BG"/>
              </w:rPr>
              <w:t>, моля опишете предприетите мерки: [……]</w:t>
            </w:r>
          </w:p>
        </w:tc>
      </w:tr>
      <w:tr w:rsidR="00D36D3C" w:rsidRPr="008718DD" w:rsidTr="00830030">
        <w:trPr>
          <w:trHeight w:val="515"/>
        </w:trPr>
        <w:tc>
          <w:tcPr>
            <w:tcW w:w="4644" w:type="dxa"/>
            <w:vMerge w:val="restart"/>
          </w:tcPr>
          <w:p w:rsidR="00D36D3C" w:rsidRPr="00B95945" w:rsidRDefault="00D36D3C" w:rsidP="0053717D">
            <w:pPr>
              <w:spacing w:afterLines="40" w:line="240" w:lineRule="auto"/>
              <w:rPr>
                <w:lang w:eastAsia="bg-BG"/>
              </w:rPr>
            </w:pPr>
            <w:r w:rsidRPr="00B95945">
              <w:rPr>
                <w:lang w:eastAsia="bg-BG"/>
              </w:rPr>
              <w:t xml:space="preserve">Икономическият оператор сключил ли е </w:t>
            </w:r>
            <w:r w:rsidRPr="00B95945">
              <w:rPr>
                <w:b/>
                <w:lang w:eastAsia="bg-BG"/>
              </w:rPr>
              <w:t>споразумения</w:t>
            </w:r>
            <w:r w:rsidRPr="00B95945">
              <w:rPr>
                <w:lang w:eastAsia="bg-BG"/>
              </w:rPr>
              <w:t xml:space="preserve"> с други икономически оператори, насочени към </w:t>
            </w:r>
            <w:r w:rsidRPr="00B95945">
              <w:rPr>
                <w:b/>
                <w:lang w:eastAsia="bg-BG"/>
              </w:rPr>
              <w:t>нарушаване на конкуренцията</w:t>
            </w:r>
            <w:r w:rsidRPr="00B95945">
              <w:rPr>
                <w:lang w:eastAsia="bg-BG"/>
              </w:rPr>
              <w:t>?</w:t>
            </w:r>
            <w:r w:rsidRPr="00B95945">
              <w:rPr>
                <w:lang w:eastAsia="bg-BG"/>
              </w:rPr>
              <w:br/>
            </w:r>
            <w:r w:rsidRPr="00B95945">
              <w:rPr>
                <w:b/>
                <w:lang w:eastAsia="bg-BG"/>
              </w:rPr>
              <w:t>Ако „да“</w:t>
            </w:r>
            <w:r w:rsidRPr="00B95945">
              <w:rPr>
                <w:lang w:eastAsia="bg-BG"/>
              </w:rPr>
              <w:t>, моля, опишете подробно:</w:t>
            </w:r>
          </w:p>
        </w:tc>
        <w:tc>
          <w:tcPr>
            <w:tcW w:w="4645" w:type="dxa"/>
          </w:tcPr>
          <w:p w:rsidR="00D36D3C" w:rsidRPr="00B95945" w:rsidRDefault="00D36D3C" w:rsidP="0053717D">
            <w:pPr>
              <w:spacing w:afterLines="40" w:line="240" w:lineRule="auto"/>
              <w:rPr>
                <w:lang w:eastAsia="bg-BG"/>
              </w:rPr>
            </w:pPr>
            <w:r w:rsidRPr="00B95945">
              <w:rPr>
                <w:lang w:eastAsia="bg-BG"/>
              </w:rPr>
              <w:t>[] Да [] Не</w:t>
            </w:r>
            <w:r w:rsidRPr="00B95945">
              <w:rPr>
                <w:lang w:eastAsia="bg-BG"/>
              </w:rPr>
              <w:br/>
            </w:r>
            <w:r w:rsidRPr="00B95945">
              <w:rPr>
                <w:lang w:eastAsia="bg-BG"/>
              </w:rPr>
              <w:br/>
            </w:r>
            <w:r w:rsidRPr="00B95945">
              <w:rPr>
                <w:lang w:eastAsia="bg-BG"/>
              </w:rPr>
              <w:br/>
              <w:t>[…]</w:t>
            </w:r>
          </w:p>
        </w:tc>
      </w:tr>
      <w:tr w:rsidR="00D36D3C" w:rsidRPr="008718DD" w:rsidTr="00830030">
        <w:trPr>
          <w:trHeight w:val="514"/>
        </w:trPr>
        <w:tc>
          <w:tcPr>
            <w:tcW w:w="4644" w:type="dxa"/>
            <w:vMerge/>
          </w:tcPr>
          <w:p w:rsidR="00D36D3C" w:rsidRPr="00B95945" w:rsidRDefault="00D36D3C" w:rsidP="0053717D">
            <w:pPr>
              <w:spacing w:afterLines="40" w:line="240" w:lineRule="auto"/>
              <w:rPr>
                <w:lang w:eastAsia="bg-BG"/>
              </w:rPr>
            </w:pPr>
          </w:p>
        </w:tc>
        <w:tc>
          <w:tcPr>
            <w:tcW w:w="4645" w:type="dxa"/>
          </w:tcPr>
          <w:p w:rsidR="00D36D3C" w:rsidRPr="00B95945" w:rsidRDefault="00D36D3C" w:rsidP="0053717D">
            <w:pPr>
              <w:spacing w:afterLines="40" w:line="240" w:lineRule="auto"/>
              <w:rPr>
                <w:lang w:eastAsia="bg-BG"/>
              </w:rPr>
            </w:pPr>
            <w:r w:rsidRPr="00B95945">
              <w:rPr>
                <w:b/>
                <w:lang w:eastAsia="bg-BG"/>
              </w:rPr>
              <w:t>Ако „да“</w:t>
            </w:r>
            <w:r w:rsidRPr="00B95945">
              <w:rPr>
                <w:lang w:eastAsia="bg-BG"/>
              </w:rPr>
              <w:t>, икономическият оператор предприел ли е мерки за реабилитиране по своя инициатива? [] Да [] Не</w:t>
            </w:r>
          </w:p>
          <w:p w:rsidR="00D36D3C" w:rsidRPr="00B95945" w:rsidRDefault="00D36D3C" w:rsidP="0053717D">
            <w:pPr>
              <w:spacing w:afterLines="40" w:line="240" w:lineRule="auto"/>
              <w:rPr>
                <w:lang w:eastAsia="bg-BG"/>
              </w:rPr>
            </w:pPr>
            <w:r w:rsidRPr="00B95945">
              <w:rPr>
                <w:b/>
                <w:lang w:eastAsia="bg-BG"/>
              </w:rPr>
              <w:t>Ако „да“</w:t>
            </w:r>
            <w:r w:rsidRPr="00B95945">
              <w:rPr>
                <w:lang w:eastAsia="bg-BG"/>
              </w:rPr>
              <w:t>, моля опишете предприетите мерки: [……]</w:t>
            </w:r>
          </w:p>
        </w:tc>
      </w:tr>
      <w:tr w:rsidR="00D36D3C" w:rsidRPr="008718DD" w:rsidTr="00830030">
        <w:trPr>
          <w:trHeight w:val="1316"/>
        </w:trPr>
        <w:tc>
          <w:tcPr>
            <w:tcW w:w="4644" w:type="dxa"/>
          </w:tcPr>
          <w:p w:rsidR="00D36D3C" w:rsidRPr="00B95945" w:rsidRDefault="00D36D3C" w:rsidP="0053717D">
            <w:pPr>
              <w:spacing w:afterLines="40" w:line="240" w:lineRule="auto"/>
              <w:rPr>
                <w:lang w:eastAsia="bg-BG"/>
              </w:rPr>
            </w:pPr>
            <w:r w:rsidRPr="00B95945">
              <w:rPr>
                <w:lang w:eastAsia="bg-BG"/>
              </w:rPr>
              <w:t xml:space="preserve">Икономическият оператор има ли информация за </w:t>
            </w:r>
            <w:r w:rsidRPr="00B95945">
              <w:rPr>
                <w:b/>
                <w:lang w:eastAsia="bg-BG"/>
              </w:rPr>
              <w:t>конфликт на интереси</w:t>
            </w:r>
            <w:r w:rsidRPr="00B95945">
              <w:rPr>
                <w:b/>
                <w:vertAlign w:val="superscript"/>
                <w:lang w:eastAsia="bg-BG"/>
              </w:rPr>
              <w:footnoteReference w:id="30"/>
            </w:r>
            <w:r w:rsidRPr="00B95945">
              <w:rPr>
                <w:lang w:eastAsia="bg-BG"/>
              </w:rPr>
              <w:t>, свързан с участието му в процедурата за възлагане на обществена поръчка?</w:t>
            </w:r>
            <w:r w:rsidRPr="00B95945">
              <w:rPr>
                <w:lang w:eastAsia="bg-BG"/>
              </w:rPr>
              <w:br/>
            </w:r>
            <w:r w:rsidRPr="00B95945">
              <w:rPr>
                <w:b/>
                <w:lang w:eastAsia="bg-BG"/>
              </w:rPr>
              <w:t>Ако „да“</w:t>
            </w:r>
            <w:r w:rsidRPr="00B95945">
              <w:rPr>
                <w:lang w:eastAsia="bg-BG"/>
              </w:rPr>
              <w:t>, моля, опишете подробно:</w:t>
            </w:r>
          </w:p>
        </w:tc>
        <w:tc>
          <w:tcPr>
            <w:tcW w:w="4645" w:type="dxa"/>
          </w:tcPr>
          <w:p w:rsidR="00D36D3C" w:rsidRPr="00B95945" w:rsidRDefault="00D36D3C" w:rsidP="0053717D">
            <w:pPr>
              <w:spacing w:afterLines="40" w:line="240" w:lineRule="auto"/>
              <w:rPr>
                <w:lang w:eastAsia="bg-BG"/>
              </w:rPr>
            </w:pPr>
            <w:r w:rsidRPr="00B95945">
              <w:rPr>
                <w:lang w:eastAsia="bg-BG"/>
              </w:rPr>
              <w:t>[] Да [] Не</w:t>
            </w:r>
            <w:r w:rsidRPr="00B95945">
              <w:rPr>
                <w:lang w:eastAsia="bg-BG"/>
              </w:rPr>
              <w:br/>
            </w:r>
            <w:r w:rsidRPr="00B95945">
              <w:rPr>
                <w:lang w:eastAsia="bg-BG"/>
              </w:rPr>
              <w:br/>
            </w:r>
            <w:r w:rsidRPr="00B95945">
              <w:rPr>
                <w:lang w:eastAsia="bg-BG"/>
              </w:rPr>
              <w:br/>
              <w:t>[…]</w:t>
            </w:r>
          </w:p>
        </w:tc>
      </w:tr>
      <w:tr w:rsidR="00D36D3C" w:rsidRPr="008718DD" w:rsidTr="00830030">
        <w:trPr>
          <w:trHeight w:val="1544"/>
        </w:trPr>
        <w:tc>
          <w:tcPr>
            <w:tcW w:w="4644" w:type="dxa"/>
          </w:tcPr>
          <w:p w:rsidR="00D36D3C" w:rsidRPr="00B95945" w:rsidRDefault="00D36D3C" w:rsidP="0053717D">
            <w:pPr>
              <w:spacing w:afterLines="40" w:line="240" w:lineRule="auto"/>
              <w:rPr>
                <w:lang w:eastAsia="bg-BG"/>
              </w:rPr>
            </w:pPr>
            <w:r w:rsidRPr="00B95945">
              <w:rPr>
                <w:b/>
                <w:lang w:eastAsia="bg-BG"/>
              </w:rPr>
              <w:t>Икономическият оператор или свързано</w:t>
            </w:r>
            <w:r w:rsidRPr="00B95945">
              <w:rPr>
                <w:lang w:eastAsia="bg-BG"/>
              </w:rPr>
              <w:t xml:space="preserve"> с него предприятие, предоставял ли е </w:t>
            </w:r>
            <w:r w:rsidRPr="00B95945">
              <w:rPr>
                <w:b/>
                <w:lang w:eastAsia="bg-BG"/>
              </w:rPr>
              <w:t>консултантски</w:t>
            </w:r>
            <w:r w:rsidRPr="00B95945">
              <w:rPr>
                <w:lang w:eastAsia="bg-BG"/>
              </w:rPr>
              <w:t xml:space="preserve"> услуги на възлагащия орган или на възложителя или </w:t>
            </w:r>
            <w:r w:rsidRPr="00B95945">
              <w:rPr>
                <w:b/>
                <w:lang w:eastAsia="bg-BG"/>
              </w:rPr>
              <w:t>участвал ли е по друг начин в подготовката</w:t>
            </w:r>
            <w:r w:rsidRPr="00B95945">
              <w:rPr>
                <w:lang w:eastAsia="bg-BG"/>
              </w:rPr>
              <w:t xml:space="preserve"> на процедурата за възлагане на обществена поръчка?</w:t>
            </w:r>
            <w:r w:rsidRPr="00B95945">
              <w:rPr>
                <w:lang w:eastAsia="bg-BG"/>
              </w:rPr>
              <w:br/>
            </w:r>
            <w:r w:rsidRPr="00B95945">
              <w:rPr>
                <w:b/>
                <w:lang w:eastAsia="bg-BG"/>
              </w:rPr>
              <w:t>Ако „да“</w:t>
            </w:r>
            <w:r w:rsidRPr="00B95945">
              <w:rPr>
                <w:lang w:eastAsia="bg-BG"/>
              </w:rPr>
              <w:t>, моля, опишете подробно:</w:t>
            </w:r>
          </w:p>
        </w:tc>
        <w:tc>
          <w:tcPr>
            <w:tcW w:w="4645" w:type="dxa"/>
          </w:tcPr>
          <w:p w:rsidR="00D36D3C" w:rsidRPr="00B95945" w:rsidRDefault="00D36D3C" w:rsidP="0053717D">
            <w:pPr>
              <w:spacing w:afterLines="40" w:line="240" w:lineRule="auto"/>
              <w:rPr>
                <w:lang w:eastAsia="bg-BG"/>
              </w:rPr>
            </w:pPr>
            <w:r w:rsidRPr="00B95945">
              <w:rPr>
                <w:lang w:eastAsia="bg-BG"/>
              </w:rPr>
              <w:t>[] Да [] Не</w:t>
            </w:r>
            <w:r w:rsidRPr="00B95945">
              <w:rPr>
                <w:lang w:eastAsia="bg-BG"/>
              </w:rPr>
              <w:br/>
            </w:r>
            <w:r w:rsidRPr="00B95945">
              <w:rPr>
                <w:lang w:eastAsia="bg-BG"/>
              </w:rPr>
              <w:br/>
            </w:r>
            <w:r w:rsidRPr="00B95945">
              <w:rPr>
                <w:lang w:eastAsia="bg-BG"/>
              </w:rPr>
              <w:br/>
            </w:r>
            <w:r w:rsidRPr="00B95945">
              <w:rPr>
                <w:lang w:eastAsia="bg-BG"/>
              </w:rPr>
              <w:br/>
              <w:t>[…]</w:t>
            </w:r>
          </w:p>
        </w:tc>
      </w:tr>
      <w:tr w:rsidR="00D36D3C" w:rsidRPr="008718DD" w:rsidTr="00830030">
        <w:trPr>
          <w:trHeight w:val="932"/>
        </w:trPr>
        <w:tc>
          <w:tcPr>
            <w:tcW w:w="4644" w:type="dxa"/>
            <w:vMerge w:val="restart"/>
          </w:tcPr>
          <w:p w:rsidR="00D36D3C" w:rsidRPr="00B95945" w:rsidRDefault="00D36D3C" w:rsidP="0053717D">
            <w:pPr>
              <w:spacing w:afterLines="40" w:line="240" w:lineRule="auto"/>
              <w:rPr>
                <w:lang w:eastAsia="bg-BG"/>
              </w:rPr>
            </w:pPr>
            <w:r w:rsidRPr="00B95945">
              <w:rPr>
                <w:lang w:eastAsia="bg-BG"/>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B95945">
              <w:rPr>
                <w:b/>
                <w:lang w:eastAsia="bg-BG"/>
              </w:rPr>
              <w:t>предсрочно прекратен</w:t>
            </w:r>
            <w:r w:rsidRPr="00B95945">
              <w:rPr>
                <w:lang w:eastAsia="bg-BG"/>
              </w:rPr>
              <w:t xml:space="preserve"> или да са му били налагани обезщетения или други подобни санкции във връзка с такава поръчка в миналото?</w:t>
            </w:r>
            <w:r w:rsidRPr="00B95945">
              <w:rPr>
                <w:lang w:eastAsia="bg-BG"/>
              </w:rPr>
              <w:br/>
            </w:r>
            <w:r w:rsidRPr="00B95945">
              <w:rPr>
                <w:b/>
                <w:lang w:eastAsia="bg-BG"/>
              </w:rPr>
              <w:t>Ако „да“</w:t>
            </w:r>
            <w:r w:rsidRPr="00B95945">
              <w:rPr>
                <w:lang w:eastAsia="bg-BG"/>
              </w:rPr>
              <w:t>, моля, опишете подробно:</w:t>
            </w:r>
          </w:p>
        </w:tc>
        <w:tc>
          <w:tcPr>
            <w:tcW w:w="4645" w:type="dxa"/>
          </w:tcPr>
          <w:p w:rsidR="00D36D3C" w:rsidRPr="00B95945" w:rsidRDefault="00D36D3C" w:rsidP="0053717D">
            <w:pPr>
              <w:spacing w:afterLines="40" w:line="240" w:lineRule="auto"/>
              <w:rPr>
                <w:lang w:eastAsia="bg-BG"/>
              </w:rPr>
            </w:pPr>
            <w:r w:rsidRPr="00B95945">
              <w:rPr>
                <w:lang w:eastAsia="bg-BG"/>
              </w:rPr>
              <w:t>[] Да [] Не</w:t>
            </w:r>
            <w:r w:rsidRPr="00B95945">
              <w:rPr>
                <w:lang w:eastAsia="bg-BG"/>
              </w:rPr>
              <w:br/>
            </w:r>
            <w:r w:rsidRPr="00B95945">
              <w:rPr>
                <w:lang w:eastAsia="bg-BG"/>
              </w:rPr>
              <w:br/>
            </w:r>
            <w:r w:rsidRPr="00B95945">
              <w:rPr>
                <w:lang w:eastAsia="bg-BG"/>
              </w:rPr>
              <w:br/>
            </w:r>
            <w:r w:rsidRPr="00B95945">
              <w:rPr>
                <w:lang w:eastAsia="bg-BG"/>
              </w:rPr>
              <w:br/>
            </w:r>
            <w:r w:rsidRPr="00B95945">
              <w:rPr>
                <w:lang w:eastAsia="bg-BG"/>
              </w:rPr>
              <w:br/>
            </w:r>
            <w:r w:rsidRPr="00B95945">
              <w:rPr>
                <w:lang w:eastAsia="bg-BG"/>
              </w:rPr>
              <w:br/>
              <w:t>[…]</w:t>
            </w:r>
          </w:p>
        </w:tc>
      </w:tr>
      <w:tr w:rsidR="00D36D3C" w:rsidRPr="008718DD" w:rsidTr="00830030">
        <w:trPr>
          <w:trHeight w:val="931"/>
        </w:trPr>
        <w:tc>
          <w:tcPr>
            <w:tcW w:w="4644" w:type="dxa"/>
            <w:vMerge/>
          </w:tcPr>
          <w:p w:rsidR="00D36D3C" w:rsidRPr="00B95945" w:rsidRDefault="00D36D3C" w:rsidP="0053717D">
            <w:pPr>
              <w:spacing w:afterLines="40" w:line="240" w:lineRule="auto"/>
              <w:rPr>
                <w:lang w:eastAsia="bg-BG"/>
              </w:rPr>
            </w:pPr>
          </w:p>
        </w:tc>
        <w:tc>
          <w:tcPr>
            <w:tcW w:w="4645" w:type="dxa"/>
          </w:tcPr>
          <w:p w:rsidR="00D36D3C" w:rsidRPr="00B95945" w:rsidRDefault="00D36D3C" w:rsidP="0053717D">
            <w:pPr>
              <w:spacing w:afterLines="40" w:line="240" w:lineRule="auto"/>
              <w:rPr>
                <w:lang w:eastAsia="bg-BG"/>
              </w:rPr>
            </w:pPr>
            <w:r w:rsidRPr="00B95945">
              <w:rPr>
                <w:b/>
                <w:lang w:eastAsia="bg-BG"/>
              </w:rPr>
              <w:t>Ако „да“</w:t>
            </w:r>
            <w:r w:rsidRPr="00B95945">
              <w:rPr>
                <w:lang w:eastAsia="bg-BG"/>
              </w:rPr>
              <w:t xml:space="preserve">,  икономическият оператор предприел ли е мерки за реабилитиране по своя инициатива? [] Да [] Не </w:t>
            </w:r>
          </w:p>
          <w:p w:rsidR="00D36D3C" w:rsidRPr="00B95945" w:rsidRDefault="00D36D3C" w:rsidP="0053717D">
            <w:pPr>
              <w:spacing w:afterLines="40" w:line="240" w:lineRule="auto"/>
              <w:rPr>
                <w:lang w:eastAsia="bg-BG"/>
              </w:rPr>
            </w:pPr>
            <w:r w:rsidRPr="00B95945">
              <w:rPr>
                <w:b/>
                <w:lang w:eastAsia="bg-BG"/>
              </w:rPr>
              <w:t>Ако „да“</w:t>
            </w:r>
            <w:r w:rsidRPr="00B95945">
              <w:rPr>
                <w:lang w:eastAsia="bg-BG"/>
              </w:rPr>
              <w:t>, моля опишете предприетите мерки: [……]</w:t>
            </w:r>
          </w:p>
        </w:tc>
      </w:tr>
      <w:tr w:rsidR="00D36D3C" w:rsidRPr="008718DD" w:rsidTr="00830030">
        <w:tc>
          <w:tcPr>
            <w:tcW w:w="4644" w:type="dxa"/>
          </w:tcPr>
          <w:p w:rsidR="00D36D3C" w:rsidRPr="00B95945" w:rsidRDefault="00D36D3C" w:rsidP="0053717D">
            <w:pPr>
              <w:spacing w:afterLines="40" w:line="240" w:lineRule="auto"/>
              <w:rPr>
                <w:lang w:eastAsia="bg-BG"/>
              </w:rPr>
            </w:pPr>
            <w:r w:rsidRPr="00B95945">
              <w:rPr>
                <w:lang w:eastAsia="bg-BG"/>
              </w:rPr>
              <w:t>Може ли икономическият оператор да потвърди, че:</w:t>
            </w:r>
            <w:r w:rsidRPr="00B95945">
              <w:rPr>
                <w:lang w:eastAsia="bg-BG"/>
              </w:rPr>
              <w:br/>
              <w:t xml:space="preserve">а) не е виновен за подаване на </w:t>
            </w:r>
            <w:r w:rsidRPr="00B95945">
              <w:rPr>
                <w:b/>
                <w:lang w:eastAsia="bg-BG"/>
              </w:rPr>
              <w:t>неверни данни</w:t>
            </w:r>
            <w:r w:rsidRPr="00B95945">
              <w:rPr>
                <w:lang w:eastAsia="bg-BG"/>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D36D3C" w:rsidRPr="00B95945" w:rsidRDefault="00D36D3C" w:rsidP="0053717D">
            <w:pPr>
              <w:spacing w:afterLines="40" w:line="240" w:lineRule="auto"/>
              <w:rPr>
                <w:lang w:eastAsia="bg-BG"/>
              </w:rPr>
            </w:pPr>
            <w:r w:rsidRPr="00B95945">
              <w:rPr>
                <w:lang w:eastAsia="bg-BG"/>
              </w:rPr>
              <w:t xml:space="preserve">б) </w:t>
            </w:r>
            <w:r w:rsidRPr="00B95945">
              <w:rPr>
                <w:b/>
                <w:lang w:eastAsia="bg-BG"/>
              </w:rPr>
              <w:t xml:space="preserve">не е укрил такава </w:t>
            </w:r>
            <w:r w:rsidRPr="00B95945">
              <w:rPr>
                <w:lang w:eastAsia="bg-BG"/>
              </w:rPr>
              <w:t>информация;</w:t>
            </w:r>
          </w:p>
          <w:p w:rsidR="00D36D3C" w:rsidRPr="00B95945" w:rsidRDefault="00D36D3C" w:rsidP="0053717D">
            <w:pPr>
              <w:spacing w:afterLines="40" w:line="240" w:lineRule="auto"/>
              <w:rPr>
                <w:lang w:eastAsia="bg-BG"/>
              </w:rPr>
            </w:pPr>
            <w:r w:rsidRPr="00B95945">
              <w:rPr>
                <w:lang w:eastAsia="bg-BG"/>
              </w:rPr>
              <w:t>в) може без забавяне да предостави придружаващите документи, изисквани от възлагащия орган или възложителя; и</w:t>
            </w:r>
          </w:p>
          <w:p w:rsidR="00D36D3C" w:rsidRPr="00B95945" w:rsidRDefault="00D36D3C" w:rsidP="0053717D">
            <w:pPr>
              <w:spacing w:afterLines="40" w:line="240" w:lineRule="auto"/>
              <w:rPr>
                <w:lang w:eastAsia="bg-BG"/>
              </w:rPr>
            </w:pPr>
            <w:r w:rsidRPr="00B95945">
              <w:rPr>
                <w:lang w:eastAsia="bg-BG"/>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tcPr>
          <w:p w:rsidR="00D36D3C" w:rsidRPr="00B95945" w:rsidRDefault="00D36D3C" w:rsidP="0053717D">
            <w:pPr>
              <w:spacing w:afterLines="40" w:line="240" w:lineRule="auto"/>
              <w:rPr>
                <w:lang w:eastAsia="bg-BG"/>
              </w:rPr>
            </w:pPr>
            <w:r w:rsidRPr="00B95945">
              <w:rPr>
                <w:lang w:eastAsia="bg-BG"/>
              </w:rPr>
              <w:t>[] Да [] Не</w:t>
            </w:r>
          </w:p>
        </w:tc>
      </w:tr>
    </w:tbl>
    <w:p w:rsidR="00D36D3C" w:rsidRPr="00B95945" w:rsidRDefault="00D36D3C" w:rsidP="0053717D">
      <w:pPr>
        <w:keepNext/>
        <w:spacing w:afterLines="40" w:line="240" w:lineRule="auto"/>
        <w:jc w:val="center"/>
        <w:rPr>
          <w:b/>
          <w:smallCaps/>
          <w:lang w:eastAsia="bg-BG"/>
        </w:rPr>
      </w:pPr>
    </w:p>
    <w:p w:rsidR="00D36D3C" w:rsidRPr="00B95945" w:rsidRDefault="00D36D3C" w:rsidP="0053717D">
      <w:pPr>
        <w:keepNext/>
        <w:spacing w:afterLines="40" w:line="240" w:lineRule="auto"/>
        <w:jc w:val="center"/>
        <w:rPr>
          <w:b/>
          <w:smallCaps/>
          <w:lang w:eastAsia="bg-BG"/>
        </w:rPr>
      </w:pPr>
      <w:r w:rsidRPr="00B95945">
        <w:rPr>
          <w:b/>
          <w:smallCaps/>
          <w:lang w:eastAsia="bg-BG"/>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D36D3C" w:rsidRPr="008718DD" w:rsidTr="00830030">
        <w:tc>
          <w:tcPr>
            <w:tcW w:w="4644" w:type="dxa"/>
          </w:tcPr>
          <w:p w:rsidR="00D36D3C" w:rsidRPr="00B95945" w:rsidRDefault="00D36D3C" w:rsidP="0053717D">
            <w:pPr>
              <w:spacing w:afterLines="40" w:line="240" w:lineRule="auto"/>
              <w:jc w:val="both"/>
              <w:rPr>
                <w:b/>
                <w:i/>
                <w:lang w:eastAsia="bg-BG"/>
              </w:rPr>
            </w:pPr>
            <w:r w:rsidRPr="00B95945">
              <w:rPr>
                <w:b/>
                <w:i/>
                <w:lang w:eastAsia="bg-BG"/>
              </w:rPr>
              <w:t>Специфични национални основания за изключване</w:t>
            </w:r>
          </w:p>
        </w:tc>
        <w:tc>
          <w:tcPr>
            <w:tcW w:w="4645" w:type="dxa"/>
          </w:tcPr>
          <w:p w:rsidR="00D36D3C" w:rsidRPr="00B95945" w:rsidRDefault="00D36D3C" w:rsidP="0053717D">
            <w:pPr>
              <w:spacing w:afterLines="40" w:line="240" w:lineRule="auto"/>
              <w:jc w:val="both"/>
              <w:rPr>
                <w:b/>
                <w:i/>
                <w:lang w:eastAsia="bg-BG"/>
              </w:rPr>
            </w:pPr>
            <w:r w:rsidRPr="00B95945">
              <w:rPr>
                <w:b/>
                <w:i/>
                <w:lang w:eastAsia="bg-BG"/>
              </w:rPr>
              <w:t>Отговор:</w:t>
            </w:r>
          </w:p>
        </w:tc>
      </w:tr>
      <w:tr w:rsidR="00D36D3C" w:rsidRPr="008718DD" w:rsidTr="00830030">
        <w:tc>
          <w:tcPr>
            <w:tcW w:w="4644" w:type="dxa"/>
          </w:tcPr>
          <w:p w:rsidR="00D36D3C" w:rsidRPr="00B95945" w:rsidRDefault="00D36D3C" w:rsidP="0053717D">
            <w:pPr>
              <w:spacing w:afterLines="40" w:line="240" w:lineRule="auto"/>
              <w:rPr>
                <w:lang w:eastAsia="bg-BG"/>
              </w:rPr>
            </w:pPr>
            <w:r w:rsidRPr="00B95945">
              <w:rPr>
                <w:lang w:eastAsia="bg-BG"/>
              </w:rPr>
              <w:t xml:space="preserve">Прилагат ли се </w:t>
            </w:r>
            <w:r w:rsidRPr="00B95945">
              <w:rPr>
                <w:b/>
                <w:lang w:eastAsia="bg-BG"/>
              </w:rPr>
              <w:t>специфичните национални основания за изключване</w:t>
            </w:r>
            <w:r w:rsidRPr="00B95945">
              <w:rPr>
                <w:lang w:eastAsia="bg-BG"/>
              </w:rPr>
              <w:t>, които са посочени в съответното обявление или в документацията за обществената поръчка?</w:t>
            </w:r>
            <w:r w:rsidRPr="00B95945">
              <w:rPr>
                <w:lang w:eastAsia="bg-BG"/>
              </w:rPr>
              <w:br/>
            </w:r>
            <w:r w:rsidRPr="00B95945">
              <w:rPr>
                <w:i/>
                <w:lang w:eastAsia="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tcPr>
          <w:p w:rsidR="00D36D3C" w:rsidRPr="00B95945" w:rsidRDefault="00D36D3C" w:rsidP="0003383A">
            <w:pPr>
              <w:spacing w:afterLines="40" w:line="240" w:lineRule="auto"/>
              <w:rPr>
                <w:lang w:eastAsia="bg-BG"/>
              </w:rPr>
            </w:pPr>
            <w:r w:rsidRPr="00B95945">
              <w:rPr>
                <w:lang w:eastAsia="bg-BG"/>
              </w:rPr>
              <w:t>[…][] Да [] Не</w:t>
            </w:r>
            <w:r w:rsidRPr="00B95945">
              <w:rPr>
                <w:lang w:eastAsia="bg-BG"/>
              </w:rPr>
              <w:br/>
            </w:r>
            <w:r w:rsidRPr="00B95945">
              <w:rPr>
                <w:lang w:eastAsia="bg-BG"/>
              </w:rPr>
              <w:br/>
            </w:r>
            <w:r w:rsidRPr="00B95945">
              <w:rPr>
                <w:lang w:eastAsia="bg-BG"/>
              </w:rPr>
              <w:br/>
            </w:r>
          </w:p>
          <w:p w:rsidR="00D36D3C" w:rsidRPr="00B95945" w:rsidRDefault="00D36D3C" w:rsidP="0053717D">
            <w:pPr>
              <w:spacing w:afterLines="40" w:line="240" w:lineRule="auto"/>
              <w:rPr>
                <w:lang w:eastAsia="bg-BG"/>
              </w:rPr>
            </w:pPr>
            <w:r w:rsidRPr="00B95945">
              <w:rPr>
                <w:lang w:eastAsia="bg-BG"/>
              </w:rPr>
              <w:t>(</w:t>
            </w:r>
            <w:r w:rsidRPr="00B95945">
              <w:rPr>
                <w:i/>
                <w:lang w:eastAsia="bg-BG"/>
              </w:rPr>
              <w:t>уеб адрес, орган или служба, издаващи документа, точно позоваване на документа</w:t>
            </w:r>
            <w:r w:rsidRPr="00B95945">
              <w:rPr>
                <w:lang w:eastAsia="bg-BG"/>
              </w:rPr>
              <w:t>):</w:t>
            </w:r>
            <w:r w:rsidRPr="00B95945">
              <w:rPr>
                <w:lang w:eastAsia="bg-BG"/>
              </w:rPr>
              <w:br/>
            </w:r>
            <w:r w:rsidRPr="00B95945">
              <w:rPr>
                <w:i/>
                <w:lang w:eastAsia="bg-BG"/>
              </w:rPr>
              <w:t>[……][……][……][……]</w:t>
            </w:r>
            <w:r w:rsidRPr="00B95945">
              <w:rPr>
                <w:i/>
                <w:vertAlign w:val="superscript"/>
                <w:lang w:eastAsia="bg-BG"/>
              </w:rPr>
              <w:footnoteReference w:id="31"/>
            </w:r>
          </w:p>
        </w:tc>
      </w:tr>
      <w:tr w:rsidR="00D36D3C" w:rsidRPr="008718DD" w:rsidTr="00830030">
        <w:tc>
          <w:tcPr>
            <w:tcW w:w="4644" w:type="dxa"/>
          </w:tcPr>
          <w:p w:rsidR="00D36D3C" w:rsidRPr="00B95945" w:rsidRDefault="00D36D3C" w:rsidP="0053717D">
            <w:pPr>
              <w:spacing w:afterLines="40" w:line="240" w:lineRule="auto"/>
              <w:rPr>
                <w:lang w:eastAsia="bg-BG"/>
              </w:rPr>
            </w:pPr>
            <w:r w:rsidRPr="00B95945">
              <w:rPr>
                <w:b/>
                <w:lang w:eastAsia="bg-BG"/>
              </w:rPr>
              <w:t>В случай че се прилага някое специфично национално основание за изключване</w:t>
            </w:r>
            <w:r w:rsidRPr="00B95945">
              <w:rPr>
                <w:lang w:eastAsia="bg-BG"/>
              </w:rPr>
              <w:t xml:space="preserve">, икономическият оператор предприел ли е мерки за реабилитиране по своя инициатива? </w:t>
            </w:r>
            <w:r w:rsidRPr="00B95945">
              <w:rPr>
                <w:lang w:eastAsia="bg-BG"/>
              </w:rPr>
              <w:br/>
            </w:r>
            <w:r w:rsidRPr="00B95945">
              <w:rPr>
                <w:b/>
                <w:lang w:eastAsia="bg-BG"/>
              </w:rPr>
              <w:t>Ако „да“</w:t>
            </w:r>
            <w:r w:rsidRPr="00B95945">
              <w:rPr>
                <w:lang w:eastAsia="bg-BG"/>
              </w:rPr>
              <w:t xml:space="preserve">, моля опишете предприетите мерки: </w:t>
            </w:r>
          </w:p>
        </w:tc>
        <w:tc>
          <w:tcPr>
            <w:tcW w:w="4645" w:type="dxa"/>
          </w:tcPr>
          <w:p w:rsidR="00D36D3C" w:rsidRPr="00B95945" w:rsidRDefault="00D36D3C" w:rsidP="0053717D">
            <w:pPr>
              <w:spacing w:afterLines="40" w:line="240" w:lineRule="auto"/>
              <w:rPr>
                <w:lang w:eastAsia="bg-BG"/>
              </w:rPr>
            </w:pPr>
            <w:r w:rsidRPr="00B95945">
              <w:rPr>
                <w:lang w:eastAsia="bg-BG"/>
              </w:rPr>
              <w:t>[] Да [] Не</w:t>
            </w:r>
            <w:r w:rsidRPr="00B95945">
              <w:rPr>
                <w:lang w:eastAsia="bg-BG"/>
              </w:rPr>
              <w:br/>
            </w:r>
            <w:r w:rsidRPr="00B95945">
              <w:rPr>
                <w:lang w:eastAsia="bg-BG"/>
              </w:rPr>
              <w:br/>
            </w:r>
            <w:r w:rsidRPr="00B95945">
              <w:rPr>
                <w:lang w:eastAsia="bg-BG"/>
              </w:rPr>
              <w:br/>
              <w:t>[…]</w:t>
            </w:r>
          </w:p>
        </w:tc>
      </w:tr>
    </w:tbl>
    <w:p w:rsidR="00D36D3C" w:rsidRPr="00B95945" w:rsidRDefault="00D36D3C" w:rsidP="0053717D">
      <w:pPr>
        <w:keepNext/>
        <w:spacing w:afterLines="40" w:line="240" w:lineRule="auto"/>
        <w:jc w:val="center"/>
        <w:rPr>
          <w:b/>
          <w:lang w:eastAsia="bg-BG"/>
        </w:rPr>
      </w:pPr>
    </w:p>
    <w:p w:rsidR="00D36D3C" w:rsidRPr="00B95945" w:rsidRDefault="00D36D3C" w:rsidP="0053717D">
      <w:pPr>
        <w:keepNext/>
        <w:spacing w:afterLines="40" w:line="240" w:lineRule="auto"/>
        <w:jc w:val="center"/>
        <w:rPr>
          <w:b/>
          <w:lang w:eastAsia="bg-BG"/>
        </w:rPr>
      </w:pPr>
      <w:r w:rsidRPr="00B95945">
        <w:rPr>
          <w:b/>
          <w:lang w:eastAsia="bg-BG"/>
        </w:rPr>
        <w:t>Част IV: Критерии за подбор</w:t>
      </w:r>
    </w:p>
    <w:p w:rsidR="00D36D3C" w:rsidRPr="00B95945" w:rsidRDefault="00D36D3C" w:rsidP="0053717D">
      <w:pPr>
        <w:spacing w:afterLines="40" w:line="240" w:lineRule="auto"/>
        <w:jc w:val="both"/>
        <w:rPr>
          <w:lang w:eastAsia="bg-BG"/>
        </w:rPr>
      </w:pPr>
      <w:r w:rsidRPr="00B95945">
        <w:rPr>
          <w:b/>
          <w:i/>
          <w:lang w:eastAsia="bg-BG"/>
        </w:rPr>
        <w:t>Относно критериите за подбор (раздел</w:t>
      </w:r>
      <w:r w:rsidRPr="00B95945">
        <w:rPr>
          <w:b/>
          <w:i/>
          <w:szCs w:val="24"/>
          <w:lang w:eastAsia="bg-BG"/>
        </w:rPr>
        <w:sym w:font="Symbol" w:char="F061"/>
      </w:r>
      <w:r>
        <w:rPr>
          <w:b/>
          <w:i/>
          <w:szCs w:val="24"/>
          <w:lang w:eastAsia="bg-BG"/>
        </w:rPr>
        <w:t xml:space="preserve"> </w:t>
      </w:r>
      <w:r w:rsidRPr="00B95945">
        <w:rPr>
          <w:b/>
          <w:i/>
          <w:lang w:eastAsia="bg-BG"/>
        </w:rPr>
        <w:t>или</w:t>
      </w:r>
      <w:r>
        <w:rPr>
          <w:b/>
          <w:i/>
          <w:lang w:eastAsia="bg-BG"/>
        </w:rPr>
        <w:t xml:space="preserve"> </w:t>
      </w:r>
      <w:r w:rsidRPr="00B95945">
        <w:rPr>
          <w:b/>
          <w:i/>
          <w:lang w:eastAsia="bg-BG"/>
        </w:rPr>
        <w:t>раздели А—Г от настоящата част) икономическият оператор заявява, че</w:t>
      </w:r>
    </w:p>
    <w:p w:rsidR="00D36D3C" w:rsidRPr="00B95945" w:rsidRDefault="00D36D3C" w:rsidP="0053717D">
      <w:pPr>
        <w:keepNext/>
        <w:spacing w:afterLines="40" w:line="240" w:lineRule="auto"/>
        <w:jc w:val="center"/>
        <w:rPr>
          <w:b/>
          <w:smallCaps/>
          <w:lang w:eastAsia="bg-BG"/>
        </w:rPr>
      </w:pPr>
      <w:r w:rsidRPr="00B95945">
        <w:rPr>
          <w:b/>
          <w:smallCaps/>
          <w:szCs w:val="24"/>
          <w:lang w:eastAsia="bg-BG"/>
        </w:rPr>
        <w:sym w:font="Symbol" w:char="F061"/>
      </w:r>
      <w:r w:rsidRPr="00B95945">
        <w:rPr>
          <w:b/>
          <w:smallCaps/>
          <w:lang w:eastAsia="bg-BG"/>
        </w:rPr>
        <w:t>: Общо указание за всички критерии за подбор</w:t>
      </w:r>
    </w:p>
    <w:p w:rsidR="00D36D3C" w:rsidRPr="00B95945" w:rsidRDefault="00D36D3C" w:rsidP="0053717D">
      <w:pPr>
        <w:pBdr>
          <w:top w:val="single" w:sz="4" w:space="1" w:color="auto"/>
          <w:left w:val="single" w:sz="4" w:space="4" w:color="auto"/>
          <w:bottom w:val="single" w:sz="4" w:space="1" w:color="auto"/>
          <w:right w:val="single" w:sz="4" w:space="4" w:color="auto"/>
        </w:pBdr>
        <w:shd w:val="clear" w:color="auto" w:fill="BFBFBF"/>
        <w:spacing w:afterLines="40" w:line="240" w:lineRule="auto"/>
        <w:jc w:val="both"/>
        <w:rPr>
          <w:b/>
          <w:i/>
          <w:lang w:eastAsia="bg-BG"/>
        </w:rPr>
      </w:pPr>
      <w:r w:rsidRPr="00B95945">
        <w:rPr>
          <w:b/>
          <w:i/>
          <w:lang w:eastAsia="bg-BG"/>
        </w:rPr>
        <w:t xml:space="preserve">Икономическият оператор следва да попълни тази информация само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B95945">
        <w:rPr>
          <w:b/>
          <w:i/>
          <w:szCs w:val="24"/>
          <w:lang w:eastAsia="bg-BG"/>
        </w:rPr>
        <w:sym w:font="Symbol" w:char="F061"/>
      </w:r>
      <w:r w:rsidRPr="00B95945">
        <w:rPr>
          <w:b/>
          <w:i/>
          <w:lang w:eastAsia="bg-BG"/>
        </w:rPr>
        <w:t>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06"/>
        <w:gridCol w:w="4607"/>
      </w:tblGrid>
      <w:tr w:rsidR="00D36D3C" w:rsidRPr="008718DD" w:rsidTr="00830030">
        <w:tc>
          <w:tcPr>
            <w:tcW w:w="4606" w:type="dxa"/>
          </w:tcPr>
          <w:p w:rsidR="00D36D3C" w:rsidRPr="00B95945" w:rsidRDefault="00D36D3C" w:rsidP="0053717D">
            <w:pPr>
              <w:spacing w:afterLines="40" w:line="240" w:lineRule="auto"/>
              <w:jc w:val="both"/>
              <w:rPr>
                <w:b/>
                <w:i/>
                <w:lang w:eastAsia="bg-BG"/>
              </w:rPr>
            </w:pPr>
            <w:r w:rsidRPr="00B95945">
              <w:rPr>
                <w:b/>
                <w:i/>
                <w:lang w:eastAsia="bg-BG"/>
              </w:rPr>
              <w:t>Спазване на всички изисквани критерии за подбор</w:t>
            </w:r>
          </w:p>
        </w:tc>
        <w:tc>
          <w:tcPr>
            <w:tcW w:w="4607" w:type="dxa"/>
          </w:tcPr>
          <w:p w:rsidR="00D36D3C" w:rsidRPr="00B95945" w:rsidRDefault="00D36D3C" w:rsidP="0053717D">
            <w:pPr>
              <w:spacing w:afterLines="40" w:line="240" w:lineRule="auto"/>
              <w:jc w:val="both"/>
              <w:rPr>
                <w:b/>
                <w:i/>
                <w:lang w:eastAsia="bg-BG"/>
              </w:rPr>
            </w:pPr>
            <w:r w:rsidRPr="00B95945">
              <w:rPr>
                <w:b/>
                <w:i/>
                <w:lang w:eastAsia="bg-BG"/>
              </w:rPr>
              <w:t>Отговор:</w:t>
            </w:r>
          </w:p>
        </w:tc>
      </w:tr>
      <w:tr w:rsidR="00D36D3C" w:rsidRPr="008718DD" w:rsidTr="00830030">
        <w:tc>
          <w:tcPr>
            <w:tcW w:w="4606" w:type="dxa"/>
          </w:tcPr>
          <w:p w:rsidR="00D36D3C" w:rsidRPr="00B95945" w:rsidRDefault="00D36D3C" w:rsidP="0053717D">
            <w:pPr>
              <w:spacing w:afterLines="40" w:line="240" w:lineRule="auto"/>
              <w:jc w:val="both"/>
              <w:rPr>
                <w:lang w:eastAsia="bg-BG"/>
              </w:rPr>
            </w:pPr>
            <w:r w:rsidRPr="00B95945">
              <w:rPr>
                <w:lang w:eastAsia="bg-BG"/>
              </w:rPr>
              <w:t>Той отговаря на изискваните критерии за подбор:</w:t>
            </w:r>
          </w:p>
        </w:tc>
        <w:tc>
          <w:tcPr>
            <w:tcW w:w="4607" w:type="dxa"/>
          </w:tcPr>
          <w:p w:rsidR="00D36D3C" w:rsidRPr="00B95945" w:rsidRDefault="00D36D3C" w:rsidP="0053717D">
            <w:pPr>
              <w:spacing w:afterLines="40" w:line="240" w:lineRule="auto"/>
              <w:jc w:val="both"/>
              <w:rPr>
                <w:lang w:eastAsia="bg-BG"/>
              </w:rPr>
            </w:pPr>
            <w:r w:rsidRPr="00B95945">
              <w:rPr>
                <w:lang w:eastAsia="bg-BG"/>
              </w:rPr>
              <w:t>[] Да [] Не</w:t>
            </w:r>
          </w:p>
        </w:tc>
      </w:tr>
    </w:tbl>
    <w:p w:rsidR="00D36D3C" w:rsidRPr="00B95945" w:rsidRDefault="00D36D3C" w:rsidP="0053717D">
      <w:pPr>
        <w:keepNext/>
        <w:spacing w:afterLines="40" w:line="240" w:lineRule="auto"/>
        <w:jc w:val="center"/>
        <w:rPr>
          <w:b/>
          <w:smallCaps/>
          <w:lang w:eastAsia="bg-BG"/>
        </w:rPr>
      </w:pPr>
    </w:p>
    <w:p w:rsidR="00D36D3C" w:rsidRPr="00B95945" w:rsidRDefault="00D36D3C" w:rsidP="0053717D">
      <w:pPr>
        <w:keepNext/>
        <w:spacing w:afterLines="40" w:line="240" w:lineRule="auto"/>
        <w:jc w:val="center"/>
        <w:rPr>
          <w:b/>
          <w:smallCaps/>
          <w:lang w:eastAsia="bg-BG"/>
        </w:rPr>
      </w:pPr>
      <w:r w:rsidRPr="00B95945">
        <w:rPr>
          <w:b/>
          <w:smallCaps/>
          <w:lang w:eastAsia="bg-BG"/>
        </w:rPr>
        <w:t>А: Годност</w:t>
      </w:r>
    </w:p>
    <w:p w:rsidR="00D36D3C" w:rsidRPr="00B95945" w:rsidRDefault="00D36D3C" w:rsidP="0053717D">
      <w:pPr>
        <w:pBdr>
          <w:top w:val="single" w:sz="4" w:space="1" w:color="auto"/>
          <w:left w:val="single" w:sz="4" w:space="4" w:color="auto"/>
          <w:bottom w:val="single" w:sz="4" w:space="1" w:color="auto"/>
          <w:right w:val="single" w:sz="4" w:space="4" w:color="auto"/>
        </w:pBdr>
        <w:shd w:val="clear" w:color="auto" w:fill="BFBFBF"/>
        <w:spacing w:afterLines="40" w:line="240" w:lineRule="auto"/>
        <w:jc w:val="both"/>
        <w:rPr>
          <w:b/>
          <w:i/>
          <w:lang w:eastAsia="bg-BG"/>
        </w:rPr>
      </w:pPr>
      <w:r w:rsidRPr="00B95945">
        <w:rPr>
          <w:b/>
          <w:i/>
          <w:lang w:eastAsia="bg-BG"/>
        </w:rPr>
        <w:t>Икономическият оператор следва да предостави информация само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D36D3C" w:rsidRPr="008718DD" w:rsidTr="00830030">
        <w:tc>
          <w:tcPr>
            <w:tcW w:w="4644" w:type="dxa"/>
          </w:tcPr>
          <w:p w:rsidR="00D36D3C" w:rsidRPr="00B95945" w:rsidRDefault="00D36D3C" w:rsidP="0053717D">
            <w:pPr>
              <w:spacing w:afterLines="40" w:line="240" w:lineRule="auto"/>
              <w:jc w:val="both"/>
              <w:rPr>
                <w:b/>
                <w:i/>
                <w:lang w:eastAsia="bg-BG"/>
              </w:rPr>
            </w:pPr>
            <w:r w:rsidRPr="00B95945">
              <w:rPr>
                <w:b/>
                <w:i/>
                <w:lang w:eastAsia="bg-BG"/>
              </w:rPr>
              <w:t>Годност</w:t>
            </w:r>
          </w:p>
        </w:tc>
        <w:tc>
          <w:tcPr>
            <w:tcW w:w="4645" w:type="dxa"/>
          </w:tcPr>
          <w:p w:rsidR="00D36D3C" w:rsidRPr="00B95945" w:rsidRDefault="00D36D3C" w:rsidP="0053717D">
            <w:pPr>
              <w:spacing w:afterLines="40" w:line="240" w:lineRule="auto"/>
              <w:jc w:val="both"/>
              <w:rPr>
                <w:b/>
                <w:i/>
                <w:lang w:eastAsia="bg-BG"/>
              </w:rPr>
            </w:pPr>
            <w:r w:rsidRPr="00B95945">
              <w:rPr>
                <w:b/>
                <w:i/>
                <w:lang w:eastAsia="bg-BG"/>
              </w:rPr>
              <w:t>Отговор:</w:t>
            </w:r>
          </w:p>
        </w:tc>
      </w:tr>
      <w:tr w:rsidR="00D36D3C" w:rsidRPr="008718DD" w:rsidTr="00830030">
        <w:tc>
          <w:tcPr>
            <w:tcW w:w="4644" w:type="dxa"/>
          </w:tcPr>
          <w:p w:rsidR="00D36D3C" w:rsidRPr="00B95945" w:rsidRDefault="00D36D3C" w:rsidP="0053717D">
            <w:pPr>
              <w:spacing w:afterLines="40" w:line="240" w:lineRule="auto"/>
              <w:rPr>
                <w:lang w:eastAsia="bg-BG"/>
              </w:rPr>
            </w:pPr>
            <w:r w:rsidRPr="00B95945">
              <w:rPr>
                <w:lang w:eastAsia="bg-BG"/>
              </w:rPr>
              <w:t xml:space="preserve">1) </w:t>
            </w:r>
            <w:r w:rsidRPr="00B95945">
              <w:rPr>
                <w:b/>
                <w:lang w:eastAsia="bg-BG"/>
              </w:rPr>
              <w:t>Той е вписан в съответния професионален или търговски регистър</w:t>
            </w:r>
            <w:r w:rsidRPr="00B95945">
              <w:rPr>
                <w:lang w:eastAsia="bg-BG"/>
              </w:rPr>
              <w:t xml:space="preserve"> в държавата членка, в която е установен</w:t>
            </w:r>
            <w:r w:rsidRPr="00B95945">
              <w:rPr>
                <w:vertAlign w:val="superscript"/>
                <w:lang w:eastAsia="bg-BG"/>
              </w:rPr>
              <w:footnoteReference w:id="32"/>
            </w:r>
            <w:r w:rsidRPr="00B95945">
              <w:rPr>
                <w:lang w:eastAsia="bg-BG"/>
              </w:rPr>
              <w:t>:</w:t>
            </w:r>
            <w:r w:rsidRPr="00B95945">
              <w:rPr>
                <w:lang w:eastAsia="bg-BG"/>
              </w:rPr>
              <w:br/>
            </w:r>
            <w:r w:rsidRPr="00B95945">
              <w:rPr>
                <w:i/>
                <w:lang w:eastAsia="bg-BG"/>
              </w:rPr>
              <w:t>Ако съответните документи са на разположение в електронен формат, моля, посочете:</w:t>
            </w:r>
          </w:p>
        </w:tc>
        <w:tc>
          <w:tcPr>
            <w:tcW w:w="4645" w:type="dxa"/>
          </w:tcPr>
          <w:p w:rsidR="00D36D3C" w:rsidRPr="00B95945" w:rsidRDefault="00D36D3C" w:rsidP="0053717D">
            <w:pPr>
              <w:spacing w:afterLines="40" w:line="240" w:lineRule="auto"/>
              <w:rPr>
                <w:lang w:eastAsia="bg-BG"/>
              </w:rPr>
            </w:pPr>
            <w:r w:rsidRPr="00B95945">
              <w:rPr>
                <w:lang w:eastAsia="bg-BG"/>
              </w:rPr>
              <w:t>[…]</w:t>
            </w:r>
            <w:r w:rsidRPr="00B95945">
              <w:rPr>
                <w:lang w:eastAsia="bg-BG"/>
              </w:rPr>
              <w:br/>
            </w:r>
          </w:p>
          <w:p w:rsidR="00D36D3C" w:rsidRPr="00B95945" w:rsidRDefault="00D36D3C" w:rsidP="0053717D">
            <w:pPr>
              <w:spacing w:afterLines="40" w:line="240" w:lineRule="auto"/>
              <w:rPr>
                <w:lang w:eastAsia="bg-BG"/>
              </w:rPr>
            </w:pPr>
            <w:r w:rsidRPr="00B95945">
              <w:rPr>
                <w:lang w:eastAsia="bg-BG"/>
              </w:rPr>
              <w:t>(</w:t>
            </w:r>
            <w:r w:rsidRPr="00B95945">
              <w:rPr>
                <w:i/>
                <w:lang w:eastAsia="bg-BG"/>
              </w:rPr>
              <w:t>уеб адрес, орган или служба, издаващи документа, точно позоваване на документа</w:t>
            </w:r>
            <w:r w:rsidRPr="00B95945">
              <w:rPr>
                <w:lang w:eastAsia="bg-BG"/>
              </w:rPr>
              <w:t>):</w:t>
            </w:r>
            <w:r w:rsidRPr="00B95945">
              <w:rPr>
                <w:i/>
                <w:lang w:eastAsia="bg-BG"/>
              </w:rPr>
              <w:t xml:space="preserve"> [……][……][……][……]</w:t>
            </w:r>
          </w:p>
        </w:tc>
      </w:tr>
      <w:tr w:rsidR="00D36D3C" w:rsidRPr="008718DD" w:rsidTr="00830030">
        <w:tc>
          <w:tcPr>
            <w:tcW w:w="4644" w:type="dxa"/>
          </w:tcPr>
          <w:p w:rsidR="00D36D3C" w:rsidRPr="00B95945" w:rsidRDefault="00D36D3C" w:rsidP="0053717D">
            <w:pPr>
              <w:spacing w:afterLines="40" w:line="240" w:lineRule="auto"/>
              <w:rPr>
                <w:b/>
                <w:lang w:eastAsia="bg-BG"/>
              </w:rPr>
            </w:pPr>
            <w:r w:rsidRPr="00B95945">
              <w:rPr>
                <w:b/>
                <w:lang w:eastAsia="bg-BG"/>
              </w:rPr>
              <w:t>2) При поръчки за услуги:</w:t>
            </w:r>
            <w:r w:rsidRPr="00B95945">
              <w:rPr>
                <w:lang w:eastAsia="bg-BG"/>
              </w:rPr>
              <w:br/>
              <w:t xml:space="preserve">Необходимо ли е специално </w:t>
            </w:r>
            <w:r w:rsidRPr="00B95945">
              <w:rPr>
                <w:b/>
                <w:lang w:eastAsia="bg-BG"/>
              </w:rPr>
              <w:t>разрешение</w:t>
            </w:r>
            <w:r w:rsidRPr="00B95945">
              <w:rPr>
                <w:lang w:eastAsia="bg-BG"/>
              </w:rPr>
              <w:t xml:space="preserve"> или</w:t>
            </w:r>
            <w:r w:rsidRPr="00B95945">
              <w:rPr>
                <w:b/>
                <w:lang w:eastAsia="bg-BG"/>
              </w:rPr>
              <w:t>членство</w:t>
            </w:r>
            <w:r w:rsidRPr="00B95945">
              <w:rPr>
                <w:lang w:eastAsia="bg-BG"/>
              </w:rPr>
              <w:t xml:space="preserve"> в определена организация, за да може икономическият оператор да изпълни съответната услуга в държавата на установяване? </w:t>
            </w:r>
            <w:r w:rsidRPr="00B95945">
              <w:rPr>
                <w:lang w:eastAsia="bg-BG"/>
              </w:rPr>
              <w:br/>
            </w:r>
            <w:r w:rsidRPr="00B95945">
              <w:rPr>
                <w:lang w:eastAsia="bg-BG"/>
              </w:rPr>
              <w:br/>
            </w:r>
            <w:r w:rsidRPr="00B95945">
              <w:rPr>
                <w:i/>
                <w:lang w:eastAsia="bg-BG"/>
              </w:rPr>
              <w:t>Ако съответните документи са на разположение в електронен формат, моля, посочете:</w:t>
            </w:r>
          </w:p>
        </w:tc>
        <w:tc>
          <w:tcPr>
            <w:tcW w:w="4645" w:type="dxa"/>
          </w:tcPr>
          <w:p w:rsidR="00D36D3C" w:rsidRPr="00B95945" w:rsidRDefault="00D36D3C" w:rsidP="0053717D">
            <w:pPr>
              <w:spacing w:afterLines="40" w:line="240" w:lineRule="auto"/>
              <w:rPr>
                <w:lang w:eastAsia="bg-BG"/>
              </w:rPr>
            </w:pPr>
            <w:r w:rsidRPr="00B95945">
              <w:rPr>
                <w:lang w:eastAsia="bg-BG"/>
              </w:rPr>
              <w:br/>
              <w:t>[] Да [] Не</w:t>
            </w:r>
            <w:r w:rsidRPr="00B95945">
              <w:rPr>
                <w:lang w:eastAsia="bg-BG"/>
              </w:rPr>
              <w:br/>
            </w:r>
            <w:r w:rsidRPr="00B95945">
              <w:rPr>
                <w:lang w:eastAsia="bg-BG"/>
              </w:rPr>
              <w:br/>
              <w:t>Ако да, моля посочете какво и дали икономическият оператор го притежава: […] [] Да [] Не</w:t>
            </w:r>
            <w:r w:rsidRPr="00B95945">
              <w:rPr>
                <w:lang w:eastAsia="bg-BG"/>
              </w:rPr>
              <w:br/>
            </w:r>
          </w:p>
          <w:p w:rsidR="00D36D3C" w:rsidRPr="00B95945" w:rsidRDefault="00D36D3C" w:rsidP="0053717D">
            <w:pPr>
              <w:spacing w:afterLines="40" w:line="240" w:lineRule="auto"/>
              <w:rPr>
                <w:lang w:eastAsia="bg-BG"/>
              </w:rPr>
            </w:pPr>
            <w:r w:rsidRPr="00B95945">
              <w:rPr>
                <w:lang w:eastAsia="bg-BG"/>
              </w:rPr>
              <w:t>(</w:t>
            </w:r>
            <w:r w:rsidRPr="00B95945">
              <w:rPr>
                <w:i/>
                <w:lang w:eastAsia="bg-BG"/>
              </w:rPr>
              <w:t>уеб адрес, орган или служба, издаващи документа, точно позоваване на документа</w:t>
            </w:r>
            <w:r w:rsidRPr="00B95945">
              <w:rPr>
                <w:lang w:eastAsia="bg-BG"/>
              </w:rPr>
              <w:t>):</w:t>
            </w:r>
            <w:r w:rsidRPr="00B95945">
              <w:rPr>
                <w:i/>
                <w:lang w:eastAsia="bg-BG"/>
              </w:rPr>
              <w:t xml:space="preserve"> [……][……][……][……]</w:t>
            </w:r>
          </w:p>
        </w:tc>
      </w:tr>
    </w:tbl>
    <w:p w:rsidR="00D36D3C" w:rsidRPr="00B95945" w:rsidRDefault="00D36D3C" w:rsidP="0053717D">
      <w:pPr>
        <w:keepNext/>
        <w:spacing w:afterLines="40" w:line="240" w:lineRule="auto"/>
        <w:jc w:val="center"/>
        <w:rPr>
          <w:b/>
          <w:smallCaps/>
          <w:lang w:eastAsia="bg-BG"/>
        </w:rPr>
      </w:pPr>
    </w:p>
    <w:p w:rsidR="00D36D3C" w:rsidRPr="00B95945" w:rsidRDefault="00D36D3C" w:rsidP="0053717D">
      <w:pPr>
        <w:keepNext/>
        <w:spacing w:afterLines="40" w:line="240" w:lineRule="auto"/>
        <w:jc w:val="center"/>
        <w:rPr>
          <w:b/>
          <w:smallCaps/>
          <w:lang w:eastAsia="bg-BG"/>
        </w:rPr>
      </w:pPr>
      <w:r w:rsidRPr="00B95945">
        <w:rPr>
          <w:b/>
          <w:smallCaps/>
          <w:lang w:eastAsia="bg-BG"/>
        </w:rPr>
        <w:t>Б: икономическо и финансово състояние</w:t>
      </w:r>
    </w:p>
    <w:p w:rsidR="00D36D3C" w:rsidRPr="00B95945" w:rsidRDefault="00D36D3C" w:rsidP="0053717D">
      <w:pPr>
        <w:pBdr>
          <w:top w:val="single" w:sz="4" w:space="1" w:color="auto"/>
          <w:left w:val="single" w:sz="4" w:space="4" w:color="auto"/>
          <w:bottom w:val="single" w:sz="4" w:space="1" w:color="auto"/>
          <w:right w:val="single" w:sz="4" w:space="4" w:color="auto"/>
        </w:pBdr>
        <w:shd w:val="clear" w:color="auto" w:fill="BFBFBF"/>
        <w:spacing w:afterLines="40" w:line="240" w:lineRule="auto"/>
        <w:jc w:val="both"/>
        <w:rPr>
          <w:b/>
          <w:i/>
          <w:lang w:eastAsia="bg-BG"/>
        </w:rPr>
      </w:pPr>
      <w:r w:rsidRPr="00B95945">
        <w:rPr>
          <w:b/>
          <w:i/>
          <w:lang w:eastAsia="bg-BG"/>
        </w:rPr>
        <w:t>Икономическият оператор следва да предостави информация само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D36D3C" w:rsidRPr="008718DD" w:rsidTr="00830030">
        <w:tc>
          <w:tcPr>
            <w:tcW w:w="4644" w:type="dxa"/>
          </w:tcPr>
          <w:p w:rsidR="00D36D3C" w:rsidRPr="00B95945" w:rsidRDefault="00D36D3C" w:rsidP="0053717D">
            <w:pPr>
              <w:spacing w:afterLines="40" w:line="240" w:lineRule="auto"/>
              <w:jc w:val="both"/>
              <w:rPr>
                <w:b/>
                <w:i/>
                <w:lang w:eastAsia="bg-BG"/>
              </w:rPr>
            </w:pPr>
            <w:r w:rsidRPr="00B95945">
              <w:rPr>
                <w:b/>
                <w:i/>
                <w:lang w:eastAsia="bg-BG"/>
              </w:rPr>
              <w:t>Икономическо и финансово състояние</w:t>
            </w:r>
          </w:p>
        </w:tc>
        <w:tc>
          <w:tcPr>
            <w:tcW w:w="4645" w:type="dxa"/>
          </w:tcPr>
          <w:p w:rsidR="00D36D3C" w:rsidRPr="00B95945" w:rsidRDefault="00D36D3C" w:rsidP="0053717D">
            <w:pPr>
              <w:spacing w:afterLines="40" w:line="240" w:lineRule="auto"/>
              <w:jc w:val="both"/>
              <w:rPr>
                <w:b/>
                <w:i/>
                <w:lang w:eastAsia="bg-BG"/>
              </w:rPr>
            </w:pPr>
            <w:r w:rsidRPr="00B95945">
              <w:rPr>
                <w:b/>
                <w:i/>
                <w:lang w:eastAsia="bg-BG"/>
              </w:rPr>
              <w:t>Отговор:</w:t>
            </w:r>
          </w:p>
        </w:tc>
      </w:tr>
      <w:tr w:rsidR="00D36D3C" w:rsidRPr="008718DD" w:rsidTr="00830030">
        <w:tc>
          <w:tcPr>
            <w:tcW w:w="4644" w:type="dxa"/>
          </w:tcPr>
          <w:p w:rsidR="00D36D3C" w:rsidRPr="00B95945" w:rsidRDefault="00D36D3C" w:rsidP="0053717D">
            <w:pPr>
              <w:spacing w:afterLines="40" w:line="240" w:lineRule="auto"/>
              <w:rPr>
                <w:lang w:eastAsia="bg-BG"/>
              </w:rPr>
            </w:pPr>
            <w:r w:rsidRPr="00B95945">
              <w:rPr>
                <w:lang w:eastAsia="bg-BG"/>
              </w:rPr>
              <w:t xml:space="preserve">1а) Неговият („общ“) </w:t>
            </w:r>
            <w:r w:rsidRPr="00B95945">
              <w:rPr>
                <w:b/>
                <w:lang w:eastAsia="bg-BG"/>
              </w:rPr>
              <w:t>годишен оборот</w:t>
            </w:r>
            <w:r w:rsidRPr="00B95945">
              <w:rPr>
                <w:lang w:eastAsia="bg-BG"/>
              </w:rPr>
              <w:t xml:space="preserve"> за броя финансови години, изисквани в съответното обявление или в документацията за поръчката, е както следва:</w:t>
            </w:r>
            <w:r w:rsidRPr="00B95945">
              <w:rPr>
                <w:lang w:eastAsia="bg-BG"/>
              </w:rPr>
              <w:br/>
            </w:r>
            <w:r w:rsidRPr="00B95945">
              <w:rPr>
                <w:b/>
                <w:lang w:eastAsia="bg-BG"/>
              </w:rPr>
              <w:t>и/или</w:t>
            </w:r>
            <w:r w:rsidRPr="00B95945">
              <w:rPr>
                <w:lang w:eastAsia="bg-BG"/>
              </w:rPr>
              <w:br/>
              <w:t xml:space="preserve">1б) Неговият </w:t>
            </w:r>
            <w:r w:rsidRPr="00B95945">
              <w:rPr>
                <w:b/>
                <w:lang w:eastAsia="bg-BG"/>
              </w:rPr>
              <w:t>среден</w:t>
            </w:r>
            <w:r w:rsidRPr="00B95945">
              <w:rPr>
                <w:lang w:eastAsia="bg-BG"/>
              </w:rPr>
              <w:t xml:space="preserve"> годишен </w:t>
            </w:r>
            <w:r w:rsidRPr="00B95945">
              <w:rPr>
                <w:b/>
                <w:lang w:eastAsia="bg-BG"/>
              </w:rPr>
              <w:t>оборот за броя години, изисквани в съответното обявление или в документацията за поръчката, е както следва</w:t>
            </w:r>
            <w:r w:rsidRPr="00B95945">
              <w:rPr>
                <w:b/>
                <w:vertAlign w:val="superscript"/>
                <w:lang w:eastAsia="bg-BG"/>
              </w:rPr>
              <w:footnoteReference w:id="33"/>
            </w:r>
            <w:r w:rsidRPr="00B95945">
              <w:rPr>
                <w:b/>
                <w:lang w:eastAsia="bg-BG"/>
              </w:rPr>
              <w:t>(</w:t>
            </w:r>
            <w:r w:rsidRPr="00B95945">
              <w:rPr>
                <w:lang w:eastAsia="bg-BG"/>
              </w:rPr>
              <w:t>)</w:t>
            </w:r>
            <w:r w:rsidRPr="00B95945">
              <w:rPr>
                <w:b/>
                <w:lang w:eastAsia="bg-BG"/>
              </w:rPr>
              <w:t>:</w:t>
            </w:r>
            <w:r w:rsidRPr="00B95945">
              <w:rPr>
                <w:lang w:eastAsia="bg-BG"/>
              </w:rPr>
              <w:br/>
            </w:r>
            <w:r w:rsidRPr="00B95945">
              <w:rPr>
                <w:i/>
                <w:lang w:eastAsia="bg-BG"/>
              </w:rPr>
              <w:t>Ако съответните документи са на разположение в електронен формат, моля, посочете:</w:t>
            </w:r>
          </w:p>
        </w:tc>
        <w:tc>
          <w:tcPr>
            <w:tcW w:w="4645" w:type="dxa"/>
          </w:tcPr>
          <w:p w:rsidR="00D36D3C" w:rsidRPr="00B95945" w:rsidRDefault="00D36D3C" w:rsidP="0053717D">
            <w:pPr>
              <w:spacing w:afterLines="40" w:line="240" w:lineRule="auto"/>
              <w:rPr>
                <w:i/>
                <w:lang w:eastAsia="bg-BG"/>
              </w:rPr>
            </w:pPr>
            <w:r w:rsidRPr="00B95945">
              <w:rPr>
                <w:lang w:eastAsia="bg-BG"/>
              </w:rPr>
              <w:t>година: [……] оборот:[……][…]валута</w:t>
            </w:r>
            <w:r w:rsidRPr="00B95945">
              <w:rPr>
                <w:lang w:eastAsia="bg-BG"/>
              </w:rPr>
              <w:br/>
              <w:t>година: [……] оборот:[……][…]валута година: [……] оборот:[……][…]валута</w:t>
            </w:r>
            <w:r w:rsidRPr="00B95945">
              <w:rPr>
                <w:lang w:eastAsia="bg-BG"/>
              </w:rPr>
              <w:br/>
            </w:r>
            <w:r w:rsidRPr="00B95945">
              <w:rPr>
                <w:lang w:eastAsia="bg-BG"/>
              </w:rPr>
              <w:br/>
              <w:t>(брой години, среден оборот)</w:t>
            </w:r>
            <w:r w:rsidRPr="00B95945">
              <w:rPr>
                <w:b/>
                <w:lang w:eastAsia="bg-BG"/>
              </w:rPr>
              <w:t>:</w:t>
            </w:r>
            <w:r w:rsidRPr="00B95945">
              <w:rPr>
                <w:lang w:eastAsia="bg-BG"/>
              </w:rPr>
              <w:t xml:space="preserve"> [……],[……][…]валута</w:t>
            </w:r>
            <w:r w:rsidRPr="00B95945">
              <w:rPr>
                <w:lang w:eastAsia="bg-BG"/>
              </w:rPr>
              <w:br/>
            </w:r>
          </w:p>
          <w:p w:rsidR="00D36D3C" w:rsidRPr="00B95945" w:rsidRDefault="00D36D3C" w:rsidP="0053717D">
            <w:pPr>
              <w:spacing w:afterLines="40" w:line="240" w:lineRule="auto"/>
              <w:rPr>
                <w:lang w:eastAsia="bg-BG"/>
              </w:rPr>
            </w:pPr>
            <w:r w:rsidRPr="00B95945">
              <w:rPr>
                <w:i/>
                <w:lang w:eastAsia="bg-BG"/>
              </w:rPr>
              <w:t>(уеб адрес, орган или служба, издаващи документа, точно позоваване на документа): [……][……][……][……]</w:t>
            </w:r>
          </w:p>
        </w:tc>
      </w:tr>
      <w:tr w:rsidR="00D36D3C" w:rsidRPr="008718DD" w:rsidTr="00830030">
        <w:tc>
          <w:tcPr>
            <w:tcW w:w="4644" w:type="dxa"/>
          </w:tcPr>
          <w:p w:rsidR="00D36D3C" w:rsidRPr="00B95945" w:rsidRDefault="00D36D3C" w:rsidP="0003383A">
            <w:pPr>
              <w:spacing w:afterLines="40" w:line="240" w:lineRule="auto"/>
              <w:rPr>
                <w:b/>
                <w:i/>
                <w:lang w:eastAsia="bg-BG"/>
              </w:rPr>
            </w:pPr>
            <w:r w:rsidRPr="00B95945">
              <w:rPr>
                <w:lang w:eastAsia="bg-BG"/>
              </w:rPr>
              <w:t xml:space="preserve">2а) Неговият („конкретен“) годишен </w:t>
            </w:r>
            <w:r w:rsidRPr="00B95945">
              <w:rPr>
                <w:b/>
                <w:lang w:eastAsia="bg-BG"/>
              </w:rPr>
              <w:t>оборот в стопанската област, обхваната от поръчката</w:t>
            </w:r>
            <w:r w:rsidRPr="00B95945">
              <w:rPr>
                <w:lang w:eastAsia="bg-BG"/>
              </w:rPr>
              <w:t xml:space="preserve"> и посочена в съответното обявление, или в документацията за поръчката, за изисквания брой финансови години, е както следва:</w:t>
            </w:r>
            <w:r w:rsidRPr="00B95945">
              <w:rPr>
                <w:lang w:eastAsia="bg-BG"/>
              </w:rPr>
              <w:br/>
            </w:r>
            <w:r w:rsidRPr="00B95945">
              <w:rPr>
                <w:b/>
                <w:i/>
                <w:lang w:eastAsia="bg-BG"/>
              </w:rPr>
              <w:t>и/или</w:t>
            </w:r>
          </w:p>
          <w:p w:rsidR="00D36D3C" w:rsidRPr="00B95945" w:rsidRDefault="00D36D3C" w:rsidP="0053717D">
            <w:pPr>
              <w:spacing w:afterLines="40" w:line="240" w:lineRule="auto"/>
              <w:rPr>
                <w:lang w:eastAsia="bg-BG"/>
              </w:rPr>
            </w:pPr>
            <w:r w:rsidRPr="00B95945">
              <w:rPr>
                <w:lang w:eastAsia="bg-BG"/>
              </w:rPr>
              <w:t xml:space="preserve">2б) Неговият </w:t>
            </w:r>
            <w:r w:rsidRPr="00B95945">
              <w:rPr>
                <w:b/>
                <w:lang w:eastAsia="bg-BG"/>
              </w:rPr>
              <w:t>среден</w:t>
            </w:r>
            <w:r w:rsidRPr="00B95945">
              <w:rPr>
                <w:lang w:eastAsia="bg-BG"/>
              </w:rPr>
              <w:t xml:space="preserve"> годишен </w:t>
            </w:r>
            <w:r w:rsidRPr="00B95945">
              <w:rPr>
                <w:b/>
                <w:lang w:eastAsia="bg-BG"/>
              </w:rPr>
              <w:t>оборот в областта и за броя години, изисквани в съответното обявление или документацията за поръчката, е както следва</w:t>
            </w:r>
            <w:r w:rsidRPr="00B95945">
              <w:rPr>
                <w:b/>
                <w:vertAlign w:val="superscript"/>
                <w:lang w:eastAsia="bg-BG"/>
              </w:rPr>
              <w:footnoteReference w:id="34"/>
            </w:r>
            <w:r w:rsidRPr="00B95945">
              <w:rPr>
                <w:lang w:eastAsia="bg-BG"/>
              </w:rPr>
              <w:t>:</w:t>
            </w:r>
            <w:r w:rsidRPr="00B95945">
              <w:rPr>
                <w:lang w:eastAsia="bg-BG"/>
              </w:rPr>
              <w:br/>
            </w:r>
            <w:r w:rsidRPr="00B95945">
              <w:rPr>
                <w:i/>
                <w:lang w:eastAsia="bg-BG"/>
              </w:rPr>
              <w:t>Ако съответните документи са на разположение в електронен формат, моля, посочете:</w:t>
            </w:r>
          </w:p>
        </w:tc>
        <w:tc>
          <w:tcPr>
            <w:tcW w:w="4645" w:type="dxa"/>
          </w:tcPr>
          <w:p w:rsidR="00D36D3C" w:rsidRPr="00B95945" w:rsidRDefault="00D36D3C" w:rsidP="0053717D">
            <w:pPr>
              <w:spacing w:afterLines="40" w:line="240" w:lineRule="auto"/>
              <w:rPr>
                <w:lang w:eastAsia="bg-BG"/>
              </w:rPr>
            </w:pPr>
            <w:r w:rsidRPr="00B95945">
              <w:rPr>
                <w:lang w:eastAsia="bg-BG"/>
              </w:rPr>
              <w:t>година: [……] оборот:[……][…]валута</w:t>
            </w:r>
          </w:p>
          <w:p w:rsidR="00D36D3C" w:rsidRPr="00B95945" w:rsidRDefault="00D36D3C" w:rsidP="0053717D">
            <w:pPr>
              <w:spacing w:afterLines="40" w:line="240" w:lineRule="auto"/>
              <w:rPr>
                <w:lang w:eastAsia="bg-BG"/>
              </w:rPr>
            </w:pPr>
            <w:r w:rsidRPr="00B95945">
              <w:rPr>
                <w:lang w:eastAsia="bg-BG"/>
              </w:rPr>
              <w:t>година: [……] оборот:[……][…]валута</w:t>
            </w:r>
          </w:p>
          <w:p w:rsidR="00D36D3C" w:rsidRPr="00B95945" w:rsidRDefault="00D36D3C" w:rsidP="0053717D">
            <w:pPr>
              <w:spacing w:afterLines="40" w:line="240" w:lineRule="auto"/>
              <w:rPr>
                <w:lang w:eastAsia="bg-BG"/>
              </w:rPr>
            </w:pPr>
            <w:r w:rsidRPr="00B95945">
              <w:rPr>
                <w:lang w:eastAsia="bg-BG"/>
              </w:rPr>
              <w:t>година: [……] оборот:[……][…]валута</w:t>
            </w:r>
            <w:r w:rsidRPr="00B95945">
              <w:rPr>
                <w:lang w:eastAsia="bg-BG"/>
              </w:rPr>
              <w:br/>
            </w:r>
            <w:r w:rsidRPr="00B95945">
              <w:rPr>
                <w:lang w:eastAsia="bg-BG"/>
              </w:rPr>
              <w:br/>
            </w:r>
            <w:r w:rsidRPr="00B95945">
              <w:rPr>
                <w:lang w:eastAsia="bg-BG"/>
              </w:rPr>
              <w:br/>
            </w:r>
            <w:r w:rsidRPr="00B95945">
              <w:rPr>
                <w:lang w:eastAsia="bg-BG"/>
              </w:rPr>
              <w:br/>
            </w:r>
            <w:r w:rsidRPr="00B95945">
              <w:rPr>
                <w:lang w:eastAsia="bg-BG"/>
              </w:rPr>
              <w:br/>
              <w:t>(брой години, среден оборот): [……],[……][…]валута</w:t>
            </w:r>
          </w:p>
          <w:p w:rsidR="00D36D3C" w:rsidRPr="00B95945" w:rsidRDefault="00D36D3C" w:rsidP="0053717D">
            <w:pPr>
              <w:spacing w:afterLines="40" w:line="240" w:lineRule="auto"/>
              <w:rPr>
                <w:lang w:eastAsia="bg-BG"/>
              </w:rPr>
            </w:pPr>
          </w:p>
          <w:p w:rsidR="00D36D3C" w:rsidRPr="00B95945" w:rsidRDefault="00D36D3C" w:rsidP="0053717D">
            <w:pPr>
              <w:spacing w:afterLines="40" w:line="240" w:lineRule="auto"/>
              <w:rPr>
                <w:lang w:eastAsia="bg-BG"/>
              </w:rPr>
            </w:pPr>
          </w:p>
          <w:p w:rsidR="00D36D3C" w:rsidRPr="00B95945" w:rsidRDefault="00D36D3C" w:rsidP="0053717D">
            <w:pPr>
              <w:spacing w:afterLines="40" w:line="240" w:lineRule="auto"/>
              <w:rPr>
                <w:lang w:eastAsia="bg-BG"/>
              </w:rPr>
            </w:pPr>
            <w:r w:rsidRPr="00B95945">
              <w:rPr>
                <w:i/>
                <w:lang w:eastAsia="bg-BG"/>
              </w:rPr>
              <w:t>(уеб адрес, орган или служба, издаващи документа, точно позоваване на документацията): [……][……][……][……]</w:t>
            </w:r>
          </w:p>
        </w:tc>
      </w:tr>
      <w:tr w:rsidR="00D36D3C" w:rsidRPr="008718DD" w:rsidTr="00830030">
        <w:tc>
          <w:tcPr>
            <w:tcW w:w="4644" w:type="dxa"/>
          </w:tcPr>
          <w:p w:rsidR="00D36D3C" w:rsidRPr="00B95945" w:rsidRDefault="00D36D3C" w:rsidP="0053717D">
            <w:pPr>
              <w:spacing w:afterLines="40" w:line="240" w:lineRule="auto"/>
              <w:rPr>
                <w:lang w:eastAsia="bg-BG"/>
              </w:rPr>
            </w:pPr>
            <w:r w:rsidRPr="00B95945">
              <w:rPr>
                <w:lang w:eastAsia="bg-BG"/>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tcPr>
          <w:p w:rsidR="00D36D3C" w:rsidRPr="00B95945" w:rsidRDefault="00D36D3C" w:rsidP="0053717D">
            <w:pPr>
              <w:spacing w:afterLines="40" w:line="240" w:lineRule="auto"/>
              <w:jc w:val="both"/>
              <w:rPr>
                <w:lang w:eastAsia="bg-BG"/>
              </w:rPr>
            </w:pPr>
            <w:r w:rsidRPr="00B95945">
              <w:rPr>
                <w:lang w:eastAsia="bg-BG"/>
              </w:rPr>
              <w:t>[……]</w:t>
            </w:r>
          </w:p>
        </w:tc>
      </w:tr>
      <w:tr w:rsidR="00D36D3C" w:rsidRPr="008718DD" w:rsidTr="00830030">
        <w:tc>
          <w:tcPr>
            <w:tcW w:w="4644" w:type="dxa"/>
          </w:tcPr>
          <w:p w:rsidR="00D36D3C" w:rsidRPr="00B95945" w:rsidRDefault="00D36D3C" w:rsidP="0003383A">
            <w:pPr>
              <w:spacing w:afterLines="40" w:line="240" w:lineRule="auto"/>
              <w:rPr>
                <w:lang w:eastAsia="bg-BG"/>
              </w:rPr>
            </w:pPr>
            <w:r w:rsidRPr="00B95945">
              <w:rPr>
                <w:lang w:eastAsia="bg-BG"/>
              </w:rPr>
              <w:t xml:space="preserve">4) Що се отнася до </w:t>
            </w:r>
            <w:r w:rsidRPr="00B95945">
              <w:rPr>
                <w:b/>
                <w:lang w:eastAsia="bg-BG"/>
              </w:rPr>
              <w:t>финансовите съотношения</w:t>
            </w:r>
            <w:r w:rsidRPr="00B95945">
              <w:rPr>
                <w:b/>
                <w:vertAlign w:val="superscript"/>
                <w:lang w:eastAsia="bg-BG"/>
              </w:rPr>
              <w:footnoteReference w:id="35"/>
            </w:r>
            <w:r w:rsidRPr="00B95945">
              <w:rPr>
                <w:lang w:eastAsia="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B95945">
              <w:rPr>
                <w:lang w:eastAsia="bg-BG"/>
              </w:rPr>
              <w:br/>
            </w:r>
            <w:r w:rsidRPr="00B95945">
              <w:rPr>
                <w:i/>
                <w:lang w:eastAsia="bg-BG"/>
              </w:rPr>
              <w:t>Ако съответните документи са на разположение в електронен формат, моля, посочете:</w:t>
            </w:r>
          </w:p>
        </w:tc>
        <w:tc>
          <w:tcPr>
            <w:tcW w:w="4645" w:type="dxa"/>
          </w:tcPr>
          <w:p w:rsidR="00D36D3C" w:rsidRPr="00B95945" w:rsidRDefault="00D36D3C" w:rsidP="0053717D">
            <w:pPr>
              <w:spacing w:afterLines="40" w:line="240" w:lineRule="auto"/>
              <w:rPr>
                <w:lang w:eastAsia="bg-BG"/>
              </w:rPr>
            </w:pPr>
            <w:r w:rsidRPr="00B95945">
              <w:rPr>
                <w:lang w:eastAsia="bg-BG"/>
              </w:rPr>
              <w:t>(посочване на изискваното съотношение — съотношение между х и у</w:t>
            </w:r>
            <w:r w:rsidRPr="00B95945">
              <w:rPr>
                <w:vertAlign w:val="superscript"/>
                <w:lang w:eastAsia="bg-BG"/>
              </w:rPr>
              <w:footnoteReference w:id="36"/>
            </w:r>
            <w:r w:rsidRPr="00B95945">
              <w:rPr>
                <w:lang w:eastAsia="bg-BG"/>
              </w:rPr>
              <w:t xml:space="preserve"> — и стойността):</w:t>
            </w:r>
            <w:r w:rsidRPr="00B95945">
              <w:rPr>
                <w:lang w:eastAsia="bg-BG"/>
              </w:rPr>
              <w:br/>
              <w:t>[…], [……]</w:t>
            </w:r>
            <w:r w:rsidRPr="00B95945">
              <w:rPr>
                <w:vertAlign w:val="superscript"/>
                <w:lang w:eastAsia="bg-BG"/>
              </w:rPr>
              <w:footnoteReference w:id="37"/>
            </w:r>
            <w:r w:rsidRPr="00B95945">
              <w:rPr>
                <w:lang w:eastAsia="bg-BG"/>
              </w:rPr>
              <w:br/>
            </w:r>
          </w:p>
          <w:p w:rsidR="00D36D3C" w:rsidRPr="00B95945" w:rsidRDefault="00D36D3C" w:rsidP="0053717D">
            <w:pPr>
              <w:spacing w:afterLines="40" w:line="240" w:lineRule="auto"/>
              <w:rPr>
                <w:lang w:eastAsia="bg-BG"/>
              </w:rPr>
            </w:pPr>
            <w:r w:rsidRPr="00B95945">
              <w:rPr>
                <w:lang w:eastAsia="bg-BG"/>
              </w:rPr>
              <w:t xml:space="preserve"> (</w:t>
            </w:r>
            <w:r w:rsidRPr="00B95945">
              <w:rPr>
                <w:i/>
                <w:lang w:eastAsia="bg-BG"/>
              </w:rPr>
              <w:t>уеб адрес, орган или служба, издаващи документа, точно позоваване на документа</w:t>
            </w:r>
            <w:r w:rsidRPr="00B95945">
              <w:rPr>
                <w:lang w:eastAsia="bg-BG"/>
              </w:rPr>
              <w:t>):</w:t>
            </w:r>
            <w:r w:rsidRPr="00B95945">
              <w:rPr>
                <w:i/>
                <w:lang w:eastAsia="bg-BG"/>
              </w:rPr>
              <w:t xml:space="preserve"> [……][……][……][……]</w:t>
            </w:r>
          </w:p>
        </w:tc>
      </w:tr>
      <w:tr w:rsidR="00D36D3C" w:rsidRPr="008718DD" w:rsidTr="00830030">
        <w:tc>
          <w:tcPr>
            <w:tcW w:w="4644" w:type="dxa"/>
          </w:tcPr>
          <w:p w:rsidR="00D36D3C" w:rsidRPr="00B95945" w:rsidRDefault="00D36D3C" w:rsidP="0053717D">
            <w:pPr>
              <w:spacing w:afterLines="40" w:line="240" w:lineRule="auto"/>
              <w:rPr>
                <w:lang w:eastAsia="bg-BG"/>
              </w:rPr>
            </w:pPr>
            <w:r w:rsidRPr="00B95945">
              <w:rPr>
                <w:lang w:eastAsia="bg-BG"/>
              </w:rPr>
              <w:t xml:space="preserve">5) Застрахователната сума по неговата </w:t>
            </w:r>
            <w:r w:rsidRPr="00B95945">
              <w:rPr>
                <w:b/>
                <w:lang w:eastAsia="bg-BG"/>
              </w:rPr>
              <w:t>застрахователна полица за риска „професионална отговорност“</w:t>
            </w:r>
            <w:r w:rsidRPr="00B95945">
              <w:rPr>
                <w:lang w:eastAsia="bg-BG"/>
              </w:rPr>
              <w:t xml:space="preserve"> възлиза на:</w:t>
            </w:r>
            <w:r w:rsidRPr="00B95945">
              <w:rPr>
                <w:lang w:eastAsia="bg-BG"/>
              </w:rPr>
              <w:br/>
            </w:r>
            <w:r w:rsidRPr="00B95945">
              <w:rPr>
                <w:i/>
                <w:lang w:eastAsia="bg-BG"/>
              </w:rPr>
              <w:t>Ако съответната информация е на разположение в електронен формат, моля, посочете:</w:t>
            </w:r>
          </w:p>
        </w:tc>
        <w:tc>
          <w:tcPr>
            <w:tcW w:w="4645" w:type="dxa"/>
          </w:tcPr>
          <w:p w:rsidR="00D36D3C" w:rsidRPr="00B95945" w:rsidRDefault="00D36D3C" w:rsidP="0053717D">
            <w:pPr>
              <w:spacing w:afterLines="40" w:line="240" w:lineRule="auto"/>
              <w:rPr>
                <w:lang w:eastAsia="bg-BG"/>
              </w:rPr>
            </w:pPr>
            <w:r w:rsidRPr="00B95945">
              <w:rPr>
                <w:lang w:eastAsia="bg-BG"/>
              </w:rPr>
              <w:t>[……],[……][…]валута</w:t>
            </w:r>
          </w:p>
          <w:p w:rsidR="00D36D3C" w:rsidRPr="00B95945" w:rsidRDefault="00D36D3C" w:rsidP="0053717D">
            <w:pPr>
              <w:spacing w:afterLines="40" w:line="240" w:lineRule="auto"/>
              <w:rPr>
                <w:lang w:eastAsia="bg-BG"/>
              </w:rPr>
            </w:pPr>
          </w:p>
          <w:p w:rsidR="00D36D3C" w:rsidRPr="00B95945" w:rsidRDefault="00D36D3C" w:rsidP="0053717D">
            <w:pPr>
              <w:spacing w:afterLines="40" w:line="240" w:lineRule="auto"/>
              <w:rPr>
                <w:lang w:eastAsia="bg-BG"/>
              </w:rPr>
            </w:pPr>
            <w:r w:rsidRPr="00B95945">
              <w:rPr>
                <w:i/>
                <w:lang w:eastAsia="bg-BG"/>
              </w:rPr>
              <w:t>(уеб адрес, орган или служба, издаващи документа, точно позоваване на документа): [……][……][……][……]</w:t>
            </w:r>
          </w:p>
        </w:tc>
      </w:tr>
      <w:tr w:rsidR="00D36D3C" w:rsidRPr="008718DD" w:rsidTr="00830030">
        <w:tc>
          <w:tcPr>
            <w:tcW w:w="4644" w:type="dxa"/>
          </w:tcPr>
          <w:p w:rsidR="00D36D3C" w:rsidRPr="00B95945" w:rsidRDefault="00D36D3C" w:rsidP="0053717D">
            <w:pPr>
              <w:spacing w:afterLines="40" w:line="240" w:lineRule="auto"/>
              <w:rPr>
                <w:lang w:eastAsia="bg-BG"/>
              </w:rPr>
            </w:pPr>
            <w:r w:rsidRPr="00B95945">
              <w:rPr>
                <w:lang w:eastAsia="bg-BG"/>
              </w:rPr>
              <w:t xml:space="preserve">6) Що се отнася до </w:t>
            </w:r>
            <w:r w:rsidRPr="00B95945">
              <w:rPr>
                <w:b/>
                <w:lang w:eastAsia="bg-BG"/>
              </w:rPr>
              <w:t>другите икономически или финансови изисквания</w:t>
            </w:r>
            <w:r w:rsidRPr="00B95945">
              <w:rPr>
                <w:lang w:eastAsia="bg-BG"/>
              </w:rPr>
              <w:t xml:space="preserve">, </w:t>
            </w:r>
            <w:r w:rsidRPr="00B95945">
              <w:rPr>
                <w:b/>
                <w:lang w:eastAsia="bg-BG"/>
              </w:rPr>
              <w:t>ако има такива</w:t>
            </w:r>
            <w:r w:rsidRPr="00B95945">
              <w:rPr>
                <w:lang w:eastAsia="bg-BG"/>
              </w:rPr>
              <w:t>, които може да са посочени в съответното обявление или в документацията за обществената поръчка, икономическият оператор заявява, че:</w:t>
            </w:r>
            <w:r w:rsidRPr="00B95945">
              <w:rPr>
                <w:lang w:eastAsia="bg-BG"/>
              </w:rPr>
              <w:br/>
            </w:r>
            <w:r w:rsidRPr="00B95945">
              <w:rPr>
                <w:i/>
                <w:lang w:eastAsia="bg-BG"/>
              </w:rPr>
              <w:t xml:space="preserve">Ако съответната документация, която </w:t>
            </w:r>
            <w:r w:rsidRPr="00B95945">
              <w:rPr>
                <w:b/>
                <w:i/>
                <w:lang w:eastAsia="bg-BG"/>
              </w:rPr>
              <w:t xml:space="preserve">може </w:t>
            </w:r>
            <w:r w:rsidRPr="00B95945">
              <w:rPr>
                <w:i/>
                <w:lang w:eastAsia="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tcPr>
          <w:p w:rsidR="00D36D3C" w:rsidRPr="00B95945" w:rsidRDefault="00D36D3C" w:rsidP="0053717D">
            <w:pPr>
              <w:spacing w:afterLines="40" w:line="240" w:lineRule="auto"/>
              <w:rPr>
                <w:lang w:eastAsia="bg-BG"/>
              </w:rPr>
            </w:pPr>
            <w:r w:rsidRPr="00B95945">
              <w:rPr>
                <w:lang w:eastAsia="bg-BG"/>
              </w:rPr>
              <w:t>[…]</w:t>
            </w:r>
            <w:r w:rsidRPr="00B95945">
              <w:rPr>
                <w:lang w:eastAsia="bg-BG"/>
              </w:rPr>
              <w:br/>
            </w:r>
            <w:r w:rsidRPr="00B95945">
              <w:rPr>
                <w:lang w:eastAsia="bg-BG"/>
              </w:rPr>
              <w:br/>
            </w:r>
            <w:r w:rsidRPr="00B95945">
              <w:rPr>
                <w:lang w:eastAsia="bg-BG"/>
              </w:rPr>
              <w:br/>
            </w:r>
            <w:r w:rsidRPr="00B95945">
              <w:rPr>
                <w:lang w:eastAsia="bg-BG"/>
              </w:rPr>
              <w:br/>
            </w:r>
          </w:p>
          <w:p w:rsidR="00D36D3C" w:rsidRPr="00B95945" w:rsidRDefault="00D36D3C" w:rsidP="0053717D">
            <w:pPr>
              <w:spacing w:afterLines="40" w:line="240" w:lineRule="auto"/>
              <w:rPr>
                <w:lang w:eastAsia="bg-BG"/>
              </w:rPr>
            </w:pPr>
          </w:p>
          <w:p w:rsidR="00D36D3C" w:rsidRPr="00B95945" w:rsidRDefault="00D36D3C" w:rsidP="0053717D">
            <w:pPr>
              <w:spacing w:afterLines="40" w:line="240" w:lineRule="auto"/>
              <w:rPr>
                <w:lang w:eastAsia="bg-BG"/>
              </w:rPr>
            </w:pPr>
            <w:r w:rsidRPr="00B95945">
              <w:rPr>
                <w:lang w:eastAsia="bg-BG"/>
              </w:rPr>
              <w:t>(</w:t>
            </w:r>
            <w:r w:rsidRPr="00B95945">
              <w:rPr>
                <w:i/>
                <w:lang w:eastAsia="bg-BG"/>
              </w:rPr>
              <w:t>уеб адрес, орган или служба, издаващи документа, точно позоваване на документацията)</w:t>
            </w:r>
            <w:r w:rsidRPr="00B95945">
              <w:rPr>
                <w:lang w:eastAsia="bg-BG"/>
              </w:rPr>
              <w:t>:</w:t>
            </w:r>
            <w:r w:rsidRPr="00B95945">
              <w:rPr>
                <w:i/>
                <w:lang w:eastAsia="bg-BG"/>
              </w:rPr>
              <w:t xml:space="preserve"> [……][……][……][……]</w:t>
            </w:r>
          </w:p>
        </w:tc>
      </w:tr>
    </w:tbl>
    <w:p w:rsidR="00D36D3C" w:rsidRPr="00B95945" w:rsidRDefault="00D36D3C" w:rsidP="0053717D">
      <w:pPr>
        <w:keepNext/>
        <w:spacing w:afterLines="40" w:line="240" w:lineRule="auto"/>
        <w:jc w:val="center"/>
        <w:rPr>
          <w:b/>
          <w:smallCaps/>
          <w:lang w:eastAsia="bg-BG"/>
        </w:rPr>
      </w:pPr>
    </w:p>
    <w:p w:rsidR="00D36D3C" w:rsidRPr="00B95945" w:rsidRDefault="00D36D3C" w:rsidP="0053717D">
      <w:pPr>
        <w:keepNext/>
        <w:spacing w:afterLines="40" w:line="240" w:lineRule="auto"/>
        <w:jc w:val="center"/>
        <w:rPr>
          <w:b/>
          <w:smallCaps/>
          <w:lang w:eastAsia="bg-BG"/>
        </w:rPr>
      </w:pPr>
      <w:r w:rsidRPr="00B95945">
        <w:rPr>
          <w:b/>
          <w:smallCaps/>
          <w:lang w:eastAsia="bg-BG"/>
        </w:rPr>
        <w:t>В: Технически и професионални способности</w:t>
      </w:r>
    </w:p>
    <w:p w:rsidR="00D36D3C" w:rsidRPr="00B95945" w:rsidRDefault="00D36D3C" w:rsidP="0053717D">
      <w:pPr>
        <w:pBdr>
          <w:top w:val="single" w:sz="4" w:space="1" w:color="auto"/>
          <w:left w:val="single" w:sz="4" w:space="4" w:color="auto"/>
          <w:bottom w:val="single" w:sz="4" w:space="1" w:color="auto"/>
          <w:right w:val="single" w:sz="4" w:space="4" w:color="auto"/>
        </w:pBdr>
        <w:shd w:val="clear" w:color="auto" w:fill="BFBFBF"/>
        <w:spacing w:afterLines="40" w:line="240" w:lineRule="auto"/>
        <w:jc w:val="both"/>
        <w:rPr>
          <w:b/>
          <w:i/>
          <w:lang w:eastAsia="bg-BG"/>
        </w:rPr>
      </w:pPr>
      <w:r w:rsidRPr="00B95945">
        <w:rPr>
          <w:b/>
          <w:i/>
          <w:lang w:eastAsia="bg-BG"/>
        </w:rPr>
        <w:t>Икономическият оператор следва да предостави информация само когато критериите за подбор са били изисквани от възлагащия орган или възложителя в обявлението,или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D36D3C" w:rsidRPr="008718DD" w:rsidTr="00830030">
        <w:tc>
          <w:tcPr>
            <w:tcW w:w="4644" w:type="dxa"/>
          </w:tcPr>
          <w:p w:rsidR="00D36D3C" w:rsidRPr="00B95945" w:rsidRDefault="00D36D3C" w:rsidP="0053717D">
            <w:pPr>
              <w:spacing w:afterLines="40" w:line="240" w:lineRule="auto"/>
              <w:jc w:val="both"/>
              <w:rPr>
                <w:b/>
                <w:i/>
                <w:lang w:eastAsia="bg-BG"/>
              </w:rPr>
            </w:pPr>
            <w:r w:rsidRPr="00B95945">
              <w:rPr>
                <w:b/>
                <w:i/>
                <w:lang w:eastAsia="bg-BG"/>
              </w:rPr>
              <w:t>Технически и професионални способности</w:t>
            </w:r>
          </w:p>
        </w:tc>
        <w:tc>
          <w:tcPr>
            <w:tcW w:w="4645" w:type="dxa"/>
          </w:tcPr>
          <w:p w:rsidR="00D36D3C" w:rsidRPr="00B95945" w:rsidRDefault="00D36D3C" w:rsidP="0053717D">
            <w:pPr>
              <w:spacing w:afterLines="40" w:line="240" w:lineRule="auto"/>
              <w:jc w:val="both"/>
              <w:rPr>
                <w:b/>
                <w:i/>
                <w:lang w:eastAsia="bg-BG"/>
              </w:rPr>
            </w:pPr>
            <w:r w:rsidRPr="00B95945">
              <w:rPr>
                <w:b/>
                <w:i/>
                <w:lang w:eastAsia="bg-BG"/>
              </w:rPr>
              <w:t>Отговор:</w:t>
            </w:r>
          </w:p>
        </w:tc>
      </w:tr>
      <w:tr w:rsidR="00D36D3C" w:rsidRPr="008718DD" w:rsidTr="00830030">
        <w:tc>
          <w:tcPr>
            <w:tcW w:w="4644" w:type="dxa"/>
          </w:tcPr>
          <w:p w:rsidR="00D36D3C" w:rsidRPr="00B95945" w:rsidRDefault="00D36D3C" w:rsidP="0053717D">
            <w:pPr>
              <w:spacing w:afterLines="40" w:line="240" w:lineRule="auto"/>
              <w:rPr>
                <w:lang w:eastAsia="bg-BG"/>
              </w:rPr>
            </w:pPr>
            <w:r w:rsidRPr="00B95945">
              <w:rPr>
                <w:lang w:eastAsia="bg-BG"/>
              </w:rPr>
              <w:t xml:space="preserve">1а) Само за </w:t>
            </w:r>
            <w:r w:rsidRPr="00B95945">
              <w:rPr>
                <w:b/>
                <w:i/>
                <w:lang w:eastAsia="bg-BG"/>
              </w:rPr>
              <w:t>обществените поръчки застроителство</w:t>
            </w:r>
            <w:r w:rsidRPr="00B95945">
              <w:rPr>
                <w:lang w:eastAsia="bg-BG"/>
              </w:rPr>
              <w:t>:</w:t>
            </w:r>
            <w:r w:rsidRPr="00B95945">
              <w:rPr>
                <w:lang w:eastAsia="bg-BG"/>
              </w:rPr>
              <w:br/>
              <w:t>През референтния период</w:t>
            </w:r>
            <w:r w:rsidRPr="00B95945">
              <w:rPr>
                <w:vertAlign w:val="superscript"/>
                <w:lang w:eastAsia="bg-BG"/>
              </w:rPr>
              <w:footnoteReference w:id="38"/>
            </w:r>
            <w:r w:rsidRPr="00B95945">
              <w:rPr>
                <w:lang w:eastAsia="bg-BG"/>
              </w:rPr>
              <w:t xml:space="preserve">икономическият оператор е </w:t>
            </w:r>
            <w:r w:rsidRPr="00B95945">
              <w:rPr>
                <w:b/>
                <w:lang w:eastAsia="bg-BG"/>
              </w:rPr>
              <w:t>извършил следните строителни дейности от конкретния вид</w:t>
            </w:r>
            <w:r w:rsidRPr="00B95945">
              <w:rPr>
                <w:lang w:eastAsia="bg-BG"/>
              </w:rPr>
              <w:t xml:space="preserve">: </w:t>
            </w:r>
            <w:r w:rsidRPr="00B95945">
              <w:rPr>
                <w:lang w:eastAsia="bg-BG"/>
              </w:rPr>
              <w:br/>
            </w:r>
            <w:r w:rsidRPr="00B95945">
              <w:rPr>
                <w:i/>
                <w:lang w:eastAsia="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tcPr>
          <w:p w:rsidR="00D36D3C" w:rsidRPr="00B95945" w:rsidRDefault="00D36D3C" w:rsidP="0053717D">
            <w:pPr>
              <w:spacing w:afterLines="40" w:line="240" w:lineRule="auto"/>
              <w:rPr>
                <w:lang w:eastAsia="bg-BG"/>
              </w:rPr>
            </w:pPr>
            <w:r w:rsidRPr="00B95945">
              <w:rPr>
                <w:lang w:eastAsia="bg-BG"/>
              </w:rPr>
              <w:t>Брой години (този период е определен в обявлението или документацията за обществената поръчка):  [……]</w:t>
            </w:r>
          </w:p>
          <w:p w:rsidR="00D36D3C" w:rsidRPr="00B95945" w:rsidRDefault="00D36D3C" w:rsidP="0053717D">
            <w:pPr>
              <w:spacing w:afterLines="40" w:line="240" w:lineRule="auto"/>
              <w:rPr>
                <w:lang w:eastAsia="bg-BG"/>
              </w:rPr>
            </w:pPr>
            <w:r w:rsidRPr="00B95945">
              <w:rPr>
                <w:lang w:eastAsia="bg-BG"/>
              </w:rPr>
              <w:t>Строителни работи:  [……]</w:t>
            </w:r>
          </w:p>
          <w:p w:rsidR="00D36D3C" w:rsidRPr="00B95945" w:rsidRDefault="00D36D3C" w:rsidP="0053717D">
            <w:pPr>
              <w:spacing w:afterLines="40" w:line="240" w:lineRule="auto"/>
              <w:rPr>
                <w:lang w:eastAsia="bg-BG"/>
              </w:rPr>
            </w:pPr>
          </w:p>
          <w:p w:rsidR="00D36D3C" w:rsidRPr="00B95945" w:rsidRDefault="00D36D3C" w:rsidP="0053717D">
            <w:pPr>
              <w:spacing w:afterLines="40" w:line="240" w:lineRule="auto"/>
              <w:rPr>
                <w:lang w:eastAsia="bg-BG"/>
              </w:rPr>
            </w:pPr>
            <w:r w:rsidRPr="00B95945">
              <w:rPr>
                <w:i/>
                <w:lang w:eastAsia="bg-BG"/>
              </w:rPr>
              <w:t>(уеб адрес, орган или служба, издаващи документа, точно позоваване на документа): [……][……][……][……]</w:t>
            </w:r>
          </w:p>
        </w:tc>
      </w:tr>
      <w:tr w:rsidR="00D36D3C" w:rsidRPr="008718DD" w:rsidTr="00830030">
        <w:tc>
          <w:tcPr>
            <w:tcW w:w="4644" w:type="dxa"/>
          </w:tcPr>
          <w:p w:rsidR="00D36D3C" w:rsidRPr="00B95945" w:rsidRDefault="00D36D3C" w:rsidP="0053717D">
            <w:pPr>
              <w:spacing w:afterLines="40" w:line="240" w:lineRule="auto"/>
              <w:rPr>
                <w:shd w:val="clear" w:color="000000" w:fill="auto"/>
                <w:lang w:eastAsia="bg-BG"/>
              </w:rPr>
            </w:pPr>
            <w:r w:rsidRPr="00B95945">
              <w:rPr>
                <w:lang w:eastAsia="bg-BG"/>
              </w:rPr>
              <w:t xml:space="preserve">1б) Само за </w:t>
            </w:r>
            <w:r w:rsidRPr="00B95945">
              <w:rPr>
                <w:b/>
                <w:i/>
                <w:lang w:eastAsia="bg-BG"/>
              </w:rPr>
              <w:t>обществени поръчки за доставки и обществени поръчки за услуги</w:t>
            </w:r>
            <w:r w:rsidRPr="00B95945">
              <w:rPr>
                <w:lang w:eastAsia="bg-BG"/>
              </w:rPr>
              <w:t>:</w:t>
            </w:r>
            <w:r w:rsidRPr="00B95945">
              <w:rPr>
                <w:lang w:eastAsia="bg-BG"/>
              </w:rPr>
              <w:br/>
              <w:t>През референтния период</w:t>
            </w:r>
            <w:r w:rsidRPr="00B95945">
              <w:rPr>
                <w:vertAlign w:val="superscript"/>
                <w:lang w:eastAsia="bg-BG"/>
              </w:rPr>
              <w:footnoteReference w:id="39"/>
            </w:r>
            <w:r w:rsidRPr="00B95945">
              <w:rPr>
                <w:lang w:eastAsia="bg-BG"/>
              </w:rPr>
              <w:t xml:space="preserve">икономическият оператор е извършил </w:t>
            </w:r>
            <w:r w:rsidRPr="00B95945">
              <w:rPr>
                <w:b/>
                <w:lang w:eastAsia="bg-BG"/>
              </w:rPr>
              <w:t>следните основни доставки или е предоставил следните основни услуги от посочения вид</w:t>
            </w:r>
            <w:r w:rsidRPr="00B95945">
              <w:rPr>
                <w:lang w:eastAsia="bg-BG"/>
              </w:rPr>
              <w:t>:При изготвяне на списъка, моля, посочете сумите, датите и получателите, независимо дали са публични или частни субекти</w:t>
            </w:r>
            <w:r w:rsidRPr="00B95945">
              <w:rPr>
                <w:vertAlign w:val="superscript"/>
                <w:lang w:eastAsia="bg-BG"/>
              </w:rPr>
              <w:footnoteReference w:id="40"/>
            </w:r>
            <w:r w:rsidRPr="00B95945">
              <w:rPr>
                <w:lang w:eastAsia="bg-BG"/>
              </w:rPr>
              <w:t>:</w:t>
            </w:r>
          </w:p>
        </w:tc>
        <w:tc>
          <w:tcPr>
            <w:tcW w:w="4645" w:type="dxa"/>
          </w:tcPr>
          <w:p w:rsidR="00D36D3C" w:rsidRPr="00B95945" w:rsidRDefault="00D36D3C" w:rsidP="0053717D">
            <w:pPr>
              <w:spacing w:afterLines="40" w:line="240" w:lineRule="auto"/>
              <w:jc w:val="both"/>
              <w:rPr>
                <w:lang w:eastAsia="bg-BG"/>
              </w:rPr>
            </w:pPr>
            <w:r w:rsidRPr="00B95945">
              <w:rPr>
                <w:lang w:eastAsia="bg-BG"/>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336"/>
              <w:gridCol w:w="936"/>
              <w:gridCol w:w="724"/>
              <w:gridCol w:w="1149"/>
            </w:tblGrid>
            <w:tr w:rsidR="00D36D3C" w:rsidRPr="008718DD" w:rsidTr="00830030">
              <w:tc>
                <w:tcPr>
                  <w:tcW w:w="1336" w:type="dxa"/>
                  <w:tcBorders>
                    <w:top w:val="single" w:sz="4" w:space="0" w:color="auto"/>
                    <w:left w:val="single" w:sz="4" w:space="0" w:color="auto"/>
                    <w:bottom w:val="single" w:sz="4" w:space="0" w:color="auto"/>
                    <w:right w:val="single" w:sz="4" w:space="0" w:color="auto"/>
                  </w:tcBorders>
                </w:tcPr>
                <w:p w:rsidR="00D36D3C" w:rsidRPr="00B95945" w:rsidRDefault="00D36D3C" w:rsidP="0053717D">
                  <w:pPr>
                    <w:spacing w:afterLines="40" w:line="240" w:lineRule="auto"/>
                    <w:jc w:val="both"/>
                    <w:rPr>
                      <w:lang w:eastAsia="bg-BG"/>
                    </w:rPr>
                  </w:pPr>
                  <w:r w:rsidRPr="00B95945">
                    <w:rPr>
                      <w:lang w:eastAsia="bg-BG"/>
                    </w:rPr>
                    <w:t>Описание</w:t>
                  </w:r>
                </w:p>
              </w:tc>
              <w:tc>
                <w:tcPr>
                  <w:tcW w:w="936" w:type="dxa"/>
                  <w:tcBorders>
                    <w:top w:val="single" w:sz="4" w:space="0" w:color="auto"/>
                    <w:left w:val="single" w:sz="4" w:space="0" w:color="auto"/>
                    <w:bottom w:val="single" w:sz="4" w:space="0" w:color="auto"/>
                    <w:right w:val="single" w:sz="4" w:space="0" w:color="auto"/>
                  </w:tcBorders>
                </w:tcPr>
                <w:p w:rsidR="00D36D3C" w:rsidRPr="00B95945" w:rsidRDefault="00D36D3C" w:rsidP="0053717D">
                  <w:pPr>
                    <w:spacing w:afterLines="40" w:line="240" w:lineRule="auto"/>
                    <w:jc w:val="both"/>
                    <w:rPr>
                      <w:lang w:eastAsia="bg-BG"/>
                    </w:rPr>
                  </w:pPr>
                  <w:r w:rsidRPr="00B95945">
                    <w:rPr>
                      <w:lang w:eastAsia="bg-BG"/>
                    </w:rPr>
                    <w:t>Суми</w:t>
                  </w:r>
                </w:p>
              </w:tc>
              <w:tc>
                <w:tcPr>
                  <w:tcW w:w="724" w:type="dxa"/>
                  <w:tcBorders>
                    <w:top w:val="single" w:sz="4" w:space="0" w:color="auto"/>
                    <w:left w:val="single" w:sz="4" w:space="0" w:color="auto"/>
                    <w:bottom w:val="single" w:sz="4" w:space="0" w:color="auto"/>
                    <w:right w:val="single" w:sz="4" w:space="0" w:color="auto"/>
                  </w:tcBorders>
                </w:tcPr>
                <w:p w:rsidR="00D36D3C" w:rsidRPr="00B95945" w:rsidRDefault="00D36D3C" w:rsidP="0053717D">
                  <w:pPr>
                    <w:spacing w:afterLines="40" w:line="240" w:lineRule="auto"/>
                    <w:jc w:val="both"/>
                    <w:rPr>
                      <w:lang w:eastAsia="bg-BG"/>
                    </w:rPr>
                  </w:pPr>
                  <w:r w:rsidRPr="00B95945">
                    <w:rPr>
                      <w:lang w:eastAsia="bg-BG"/>
                    </w:rPr>
                    <w:t>Дати</w:t>
                  </w:r>
                </w:p>
              </w:tc>
              <w:tc>
                <w:tcPr>
                  <w:tcW w:w="1149" w:type="dxa"/>
                  <w:tcBorders>
                    <w:top w:val="single" w:sz="4" w:space="0" w:color="auto"/>
                    <w:left w:val="single" w:sz="4" w:space="0" w:color="auto"/>
                    <w:bottom w:val="single" w:sz="4" w:space="0" w:color="auto"/>
                    <w:right w:val="single" w:sz="4" w:space="0" w:color="auto"/>
                  </w:tcBorders>
                </w:tcPr>
                <w:p w:rsidR="00D36D3C" w:rsidRPr="00B95945" w:rsidRDefault="00D36D3C" w:rsidP="0053717D">
                  <w:pPr>
                    <w:spacing w:afterLines="40" w:line="240" w:lineRule="auto"/>
                    <w:jc w:val="both"/>
                    <w:rPr>
                      <w:lang w:eastAsia="bg-BG"/>
                    </w:rPr>
                  </w:pPr>
                  <w:r w:rsidRPr="00B95945">
                    <w:rPr>
                      <w:lang w:eastAsia="bg-BG"/>
                    </w:rPr>
                    <w:t>Получатели</w:t>
                  </w:r>
                </w:p>
              </w:tc>
            </w:tr>
            <w:tr w:rsidR="00D36D3C" w:rsidRPr="008718DD" w:rsidTr="00830030">
              <w:tc>
                <w:tcPr>
                  <w:tcW w:w="1336" w:type="dxa"/>
                  <w:tcBorders>
                    <w:top w:val="single" w:sz="4" w:space="0" w:color="auto"/>
                    <w:left w:val="single" w:sz="4" w:space="0" w:color="auto"/>
                    <w:bottom w:val="single" w:sz="4" w:space="0" w:color="auto"/>
                    <w:right w:val="single" w:sz="4" w:space="0" w:color="auto"/>
                  </w:tcBorders>
                </w:tcPr>
                <w:p w:rsidR="00D36D3C" w:rsidRPr="00B95945" w:rsidRDefault="00D36D3C" w:rsidP="0053717D">
                  <w:pPr>
                    <w:spacing w:afterLines="40" w:line="240" w:lineRule="auto"/>
                    <w:jc w:val="both"/>
                    <w:rPr>
                      <w:lang w:eastAsia="bg-BG"/>
                    </w:rPr>
                  </w:pPr>
                </w:p>
              </w:tc>
              <w:tc>
                <w:tcPr>
                  <w:tcW w:w="936" w:type="dxa"/>
                  <w:tcBorders>
                    <w:top w:val="single" w:sz="4" w:space="0" w:color="auto"/>
                    <w:left w:val="single" w:sz="4" w:space="0" w:color="auto"/>
                    <w:bottom w:val="single" w:sz="4" w:space="0" w:color="auto"/>
                    <w:right w:val="single" w:sz="4" w:space="0" w:color="auto"/>
                  </w:tcBorders>
                </w:tcPr>
                <w:p w:rsidR="00D36D3C" w:rsidRPr="00B95945" w:rsidRDefault="00D36D3C" w:rsidP="0053717D">
                  <w:pPr>
                    <w:spacing w:afterLines="40" w:line="240" w:lineRule="auto"/>
                    <w:jc w:val="both"/>
                    <w:rPr>
                      <w:lang w:eastAsia="bg-BG"/>
                    </w:rPr>
                  </w:pPr>
                </w:p>
              </w:tc>
              <w:tc>
                <w:tcPr>
                  <w:tcW w:w="724" w:type="dxa"/>
                  <w:tcBorders>
                    <w:top w:val="single" w:sz="4" w:space="0" w:color="auto"/>
                    <w:left w:val="single" w:sz="4" w:space="0" w:color="auto"/>
                    <w:bottom w:val="single" w:sz="4" w:space="0" w:color="auto"/>
                    <w:right w:val="single" w:sz="4" w:space="0" w:color="auto"/>
                  </w:tcBorders>
                </w:tcPr>
                <w:p w:rsidR="00D36D3C" w:rsidRPr="00B95945" w:rsidRDefault="00D36D3C" w:rsidP="0053717D">
                  <w:pPr>
                    <w:spacing w:afterLines="40" w:line="240" w:lineRule="auto"/>
                    <w:jc w:val="both"/>
                    <w:rPr>
                      <w:lang w:eastAsia="bg-BG"/>
                    </w:rPr>
                  </w:pPr>
                </w:p>
              </w:tc>
              <w:tc>
                <w:tcPr>
                  <w:tcW w:w="1149" w:type="dxa"/>
                  <w:tcBorders>
                    <w:top w:val="single" w:sz="4" w:space="0" w:color="auto"/>
                    <w:left w:val="single" w:sz="4" w:space="0" w:color="auto"/>
                    <w:bottom w:val="single" w:sz="4" w:space="0" w:color="auto"/>
                    <w:right w:val="single" w:sz="4" w:space="0" w:color="auto"/>
                  </w:tcBorders>
                </w:tcPr>
                <w:p w:rsidR="00D36D3C" w:rsidRPr="00B95945" w:rsidRDefault="00D36D3C" w:rsidP="0053717D">
                  <w:pPr>
                    <w:spacing w:afterLines="40" w:line="240" w:lineRule="auto"/>
                    <w:jc w:val="both"/>
                    <w:rPr>
                      <w:lang w:eastAsia="bg-BG"/>
                    </w:rPr>
                  </w:pPr>
                </w:p>
              </w:tc>
            </w:tr>
          </w:tbl>
          <w:p w:rsidR="00D36D3C" w:rsidRPr="00B95945" w:rsidRDefault="00D36D3C" w:rsidP="0053717D">
            <w:pPr>
              <w:spacing w:afterLines="40" w:line="240" w:lineRule="auto"/>
              <w:jc w:val="both"/>
              <w:rPr>
                <w:lang w:eastAsia="bg-BG"/>
              </w:rPr>
            </w:pPr>
          </w:p>
        </w:tc>
      </w:tr>
      <w:tr w:rsidR="00D36D3C" w:rsidRPr="008718DD" w:rsidTr="00830030">
        <w:tc>
          <w:tcPr>
            <w:tcW w:w="4644" w:type="dxa"/>
          </w:tcPr>
          <w:p w:rsidR="00D36D3C" w:rsidRPr="00B95945" w:rsidRDefault="00D36D3C" w:rsidP="0053717D">
            <w:pPr>
              <w:spacing w:afterLines="40" w:line="240" w:lineRule="auto"/>
              <w:jc w:val="both"/>
              <w:rPr>
                <w:shd w:val="clear" w:color="000000" w:fill="auto"/>
                <w:lang w:eastAsia="bg-BG"/>
              </w:rPr>
            </w:pPr>
            <w:r w:rsidRPr="00B95945">
              <w:rPr>
                <w:lang w:eastAsia="bg-BG"/>
              </w:rPr>
              <w:t xml:space="preserve">2) Той може да използва следните </w:t>
            </w:r>
            <w:r w:rsidRPr="00B95945">
              <w:rPr>
                <w:b/>
                <w:lang w:eastAsia="bg-BG"/>
              </w:rPr>
              <w:t>технически лица или органи</w:t>
            </w:r>
            <w:r w:rsidRPr="00B95945">
              <w:rPr>
                <w:b/>
                <w:vertAlign w:val="superscript"/>
                <w:lang w:eastAsia="bg-BG"/>
              </w:rPr>
              <w:footnoteReference w:id="41"/>
            </w:r>
            <w:r w:rsidRPr="00B95945">
              <w:rPr>
                <w:lang w:eastAsia="bg-BG"/>
              </w:rPr>
              <w:t>, особено тези, отговарящи за контрола на качеството:</w:t>
            </w:r>
            <w:r w:rsidRPr="00B95945">
              <w:rPr>
                <w:lang w:eastAsia="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tcPr>
          <w:p w:rsidR="00D36D3C" w:rsidRPr="00B95945" w:rsidRDefault="00D36D3C" w:rsidP="0053717D">
            <w:pPr>
              <w:spacing w:afterLines="40" w:line="240" w:lineRule="auto"/>
              <w:jc w:val="both"/>
              <w:rPr>
                <w:lang w:eastAsia="bg-BG"/>
              </w:rPr>
            </w:pPr>
            <w:r w:rsidRPr="00B95945">
              <w:rPr>
                <w:lang w:eastAsia="bg-BG"/>
              </w:rPr>
              <w:t>[……]</w:t>
            </w:r>
            <w:r w:rsidRPr="00B95945">
              <w:rPr>
                <w:lang w:eastAsia="bg-BG"/>
              </w:rPr>
              <w:br/>
            </w:r>
            <w:r w:rsidRPr="00B95945">
              <w:rPr>
                <w:lang w:eastAsia="bg-BG"/>
              </w:rPr>
              <w:br/>
            </w:r>
            <w:r w:rsidRPr="00B95945">
              <w:rPr>
                <w:lang w:eastAsia="bg-BG"/>
              </w:rPr>
              <w:br/>
              <w:t>[……]</w:t>
            </w:r>
          </w:p>
        </w:tc>
      </w:tr>
      <w:tr w:rsidR="00D36D3C" w:rsidRPr="008718DD" w:rsidTr="00830030">
        <w:tc>
          <w:tcPr>
            <w:tcW w:w="4644" w:type="dxa"/>
          </w:tcPr>
          <w:p w:rsidR="00D36D3C" w:rsidRPr="00B95945" w:rsidRDefault="00D36D3C" w:rsidP="0053717D">
            <w:pPr>
              <w:spacing w:afterLines="40" w:line="240" w:lineRule="auto"/>
              <w:jc w:val="both"/>
              <w:rPr>
                <w:lang w:eastAsia="bg-BG"/>
              </w:rPr>
            </w:pPr>
            <w:r w:rsidRPr="00B95945">
              <w:rPr>
                <w:lang w:eastAsia="bg-BG"/>
              </w:rPr>
              <w:t xml:space="preserve">3) Той използва следните </w:t>
            </w:r>
            <w:r w:rsidRPr="00B95945">
              <w:rPr>
                <w:b/>
                <w:lang w:eastAsia="bg-BG"/>
              </w:rPr>
              <w:t>технически съоръжения и мерки за гарантиране на качество</w:t>
            </w:r>
            <w:r w:rsidRPr="00B95945">
              <w:rPr>
                <w:lang w:eastAsia="bg-BG"/>
              </w:rPr>
              <w:t xml:space="preserve">, а </w:t>
            </w:r>
            <w:r w:rsidRPr="00B95945">
              <w:rPr>
                <w:b/>
                <w:lang w:eastAsia="bg-BG"/>
              </w:rPr>
              <w:t>съоръженията за проучване и изследване</w:t>
            </w:r>
            <w:r w:rsidRPr="00B95945">
              <w:rPr>
                <w:lang w:eastAsia="bg-BG"/>
              </w:rPr>
              <w:t xml:space="preserve"> са както следва: </w:t>
            </w:r>
          </w:p>
        </w:tc>
        <w:tc>
          <w:tcPr>
            <w:tcW w:w="4645" w:type="dxa"/>
          </w:tcPr>
          <w:p w:rsidR="00D36D3C" w:rsidRPr="00B95945" w:rsidRDefault="00D36D3C" w:rsidP="0053717D">
            <w:pPr>
              <w:spacing w:afterLines="40" w:line="240" w:lineRule="auto"/>
              <w:jc w:val="both"/>
              <w:rPr>
                <w:lang w:eastAsia="bg-BG"/>
              </w:rPr>
            </w:pPr>
            <w:r w:rsidRPr="00B95945">
              <w:rPr>
                <w:lang w:eastAsia="bg-BG"/>
              </w:rPr>
              <w:t>[……]</w:t>
            </w:r>
          </w:p>
        </w:tc>
      </w:tr>
      <w:tr w:rsidR="00D36D3C" w:rsidRPr="008718DD" w:rsidTr="00830030">
        <w:tc>
          <w:tcPr>
            <w:tcW w:w="4644" w:type="dxa"/>
          </w:tcPr>
          <w:p w:rsidR="00D36D3C" w:rsidRPr="00B95945" w:rsidRDefault="00D36D3C" w:rsidP="0053717D">
            <w:pPr>
              <w:spacing w:afterLines="40" w:line="240" w:lineRule="auto"/>
              <w:jc w:val="both"/>
              <w:rPr>
                <w:lang w:eastAsia="bg-BG"/>
              </w:rPr>
            </w:pPr>
            <w:r w:rsidRPr="00B95945">
              <w:rPr>
                <w:lang w:eastAsia="bg-BG"/>
              </w:rPr>
              <w:t xml:space="preserve">4) При изпълнение на поръчката той ще бъде в състояние да прилага следните </w:t>
            </w:r>
            <w:r w:rsidRPr="00B95945">
              <w:rPr>
                <w:b/>
                <w:lang w:eastAsia="bg-BG"/>
              </w:rPr>
              <w:t>системи за управление и за проследяване на веригата на доставка</w:t>
            </w:r>
            <w:r w:rsidRPr="00B95945">
              <w:rPr>
                <w:lang w:eastAsia="bg-BG"/>
              </w:rPr>
              <w:t>:</w:t>
            </w:r>
          </w:p>
        </w:tc>
        <w:tc>
          <w:tcPr>
            <w:tcW w:w="4645" w:type="dxa"/>
          </w:tcPr>
          <w:p w:rsidR="00D36D3C" w:rsidRPr="00B95945" w:rsidRDefault="00D36D3C" w:rsidP="0053717D">
            <w:pPr>
              <w:spacing w:afterLines="40" w:line="240" w:lineRule="auto"/>
              <w:jc w:val="both"/>
              <w:rPr>
                <w:lang w:eastAsia="bg-BG"/>
              </w:rPr>
            </w:pPr>
            <w:r w:rsidRPr="00B95945">
              <w:rPr>
                <w:lang w:eastAsia="bg-BG"/>
              </w:rPr>
              <w:t>[……]</w:t>
            </w:r>
          </w:p>
        </w:tc>
      </w:tr>
      <w:tr w:rsidR="00D36D3C" w:rsidRPr="008718DD" w:rsidTr="00830030">
        <w:tc>
          <w:tcPr>
            <w:tcW w:w="4644" w:type="dxa"/>
          </w:tcPr>
          <w:p w:rsidR="00D36D3C" w:rsidRPr="00B95945" w:rsidRDefault="00D36D3C" w:rsidP="0053717D">
            <w:pPr>
              <w:spacing w:afterLines="40" w:line="240" w:lineRule="auto"/>
              <w:rPr>
                <w:lang w:eastAsia="bg-BG"/>
              </w:rPr>
            </w:pPr>
            <w:r w:rsidRPr="00B95945">
              <w:rPr>
                <w:b/>
                <w:i/>
                <w:lang w:eastAsia="bg-BG"/>
              </w:rPr>
              <w:t>5) За комплексни стоки или услуги или, по изключение, за стоки или услуги, които са със специално предназначение:</w:t>
            </w:r>
            <w:r w:rsidRPr="00B95945">
              <w:rPr>
                <w:lang w:eastAsia="bg-BG"/>
              </w:rPr>
              <w:br/>
              <w:t xml:space="preserve">Икономическият оператор </w:t>
            </w:r>
            <w:r w:rsidRPr="00B95945">
              <w:rPr>
                <w:b/>
                <w:lang w:eastAsia="bg-BG"/>
              </w:rPr>
              <w:t>ще</w:t>
            </w:r>
            <w:r w:rsidRPr="00B95945">
              <w:rPr>
                <w:lang w:eastAsia="bg-BG"/>
              </w:rPr>
              <w:t xml:space="preserve"> позволи ли извършването на </w:t>
            </w:r>
            <w:r w:rsidRPr="00B95945">
              <w:rPr>
                <w:b/>
                <w:lang w:eastAsia="bg-BG"/>
              </w:rPr>
              <w:t>проверки</w:t>
            </w:r>
            <w:r w:rsidRPr="00B95945">
              <w:rPr>
                <w:b/>
                <w:vertAlign w:val="superscript"/>
                <w:lang w:eastAsia="bg-BG"/>
              </w:rPr>
              <w:footnoteReference w:id="42"/>
            </w:r>
            <w:r w:rsidRPr="00B95945">
              <w:rPr>
                <w:lang w:eastAsia="bg-BG"/>
              </w:rPr>
              <w:t xml:space="preserve"> на неговия </w:t>
            </w:r>
            <w:r w:rsidRPr="00B95945">
              <w:rPr>
                <w:b/>
                <w:lang w:eastAsia="bg-BG"/>
              </w:rPr>
              <w:t>производствен или технически капацитет</w:t>
            </w:r>
            <w:r w:rsidRPr="00B95945">
              <w:rPr>
                <w:lang w:eastAsia="bg-BG"/>
              </w:rPr>
              <w:t xml:space="preserve"> и, когато е необходимо, на </w:t>
            </w:r>
            <w:r w:rsidRPr="00B95945">
              <w:rPr>
                <w:b/>
                <w:lang w:eastAsia="bg-BG"/>
              </w:rPr>
              <w:t>средствата за проучване и изследване</w:t>
            </w:r>
            <w:r w:rsidRPr="00B95945">
              <w:rPr>
                <w:lang w:eastAsia="bg-BG"/>
              </w:rPr>
              <w:t xml:space="preserve">, с които разполага, както и на </w:t>
            </w:r>
            <w:r w:rsidRPr="00B95945">
              <w:rPr>
                <w:b/>
                <w:lang w:eastAsia="bg-BG"/>
              </w:rPr>
              <w:t>мерките за контрол на качеството</w:t>
            </w:r>
            <w:r w:rsidRPr="00B95945">
              <w:rPr>
                <w:lang w:eastAsia="bg-BG"/>
              </w:rPr>
              <w:t>?</w:t>
            </w:r>
          </w:p>
        </w:tc>
        <w:tc>
          <w:tcPr>
            <w:tcW w:w="4645" w:type="dxa"/>
          </w:tcPr>
          <w:p w:rsidR="00D36D3C" w:rsidRPr="00B95945" w:rsidRDefault="00D36D3C" w:rsidP="0053717D">
            <w:pPr>
              <w:spacing w:afterLines="40" w:line="240" w:lineRule="auto"/>
              <w:jc w:val="both"/>
              <w:rPr>
                <w:lang w:eastAsia="bg-BG"/>
              </w:rPr>
            </w:pPr>
            <w:r w:rsidRPr="00B95945">
              <w:rPr>
                <w:lang w:eastAsia="bg-BG"/>
              </w:rPr>
              <w:br/>
            </w:r>
            <w:r w:rsidRPr="00B95945">
              <w:rPr>
                <w:lang w:eastAsia="bg-BG"/>
              </w:rPr>
              <w:br/>
            </w:r>
            <w:r w:rsidRPr="00B95945">
              <w:rPr>
                <w:lang w:eastAsia="bg-BG"/>
              </w:rPr>
              <w:br/>
              <w:t>[] Да [] Не</w:t>
            </w:r>
          </w:p>
        </w:tc>
      </w:tr>
      <w:tr w:rsidR="00D36D3C" w:rsidRPr="008718DD" w:rsidTr="00830030">
        <w:tc>
          <w:tcPr>
            <w:tcW w:w="4644" w:type="dxa"/>
          </w:tcPr>
          <w:p w:rsidR="00D36D3C" w:rsidRPr="00B95945" w:rsidRDefault="00D36D3C" w:rsidP="0053717D">
            <w:pPr>
              <w:spacing w:afterLines="40" w:line="240" w:lineRule="auto"/>
              <w:rPr>
                <w:lang w:eastAsia="bg-BG"/>
              </w:rPr>
            </w:pPr>
            <w:r w:rsidRPr="00B95945">
              <w:rPr>
                <w:lang w:eastAsia="bg-BG"/>
              </w:rPr>
              <w:t xml:space="preserve">6) Следната </w:t>
            </w:r>
            <w:r w:rsidRPr="00B95945">
              <w:rPr>
                <w:b/>
                <w:lang w:eastAsia="bg-BG"/>
              </w:rPr>
              <w:t>образователна и професионална квалификация</w:t>
            </w:r>
            <w:r w:rsidRPr="00B95945">
              <w:rPr>
                <w:lang w:eastAsia="bg-BG"/>
              </w:rPr>
              <w:t xml:space="preserve"> се притежава от:</w:t>
            </w:r>
            <w:r w:rsidRPr="00B95945">
              <w:rPr>
                <w:lang w:eastAsia="bg-BG"/>
              </w:rPr>
              <w:br/>
              <w:t xml:space="preserve">а) доставчика на услуга или самия изпълнител, </w:t>
            </w:r>
            <w:r w:rsidRPr="00B95945">
              <w:rPr>
                <w:b/>
                <w:i/>
                <w:lang w:eastAsia="bg-BG"/>
              </w:rPr>
              <w:t>и/или</w:t>
            </w:r>
            <w:r w:rsidRPr="00B95945">
              <w:rPr>
                <w:lang w:eastAsia="bg-BG"/>
              </w:rPr>
              <w:t xml:space="preserve"> (в зависимост от изискванията, посочени в обявлението, или в документацията за обществената поръчка)</w:t>
            </w:r>
          </w:p>
          <w:p w:rsidR="00D36D3C" w:rsidRPr="00B95945" w:rsidRDefault="00D36D3C" w:rsidP="0053717D">
            <w:pPr>
              <w:spacing w:afterLines="40" w:line="240" w:lineRule="auto"/>
              <w:rPr>
                <w:b/>
                <w:shd w:val="clear" w:color="000000" w:fill="auto"/>
                <w:lang w:eastAsia="bg-BG"/>
              </w:rPr>
            </w:pPr>
            <w:r w:rsidRPr="00B95945">
              <w:rPr>
                <w:lang w:eastAsia="bg-BG"/>
              </w:rPr>
              <w:t>б) неговия ръководен състав:</w:t>
            </w:r>
          </w:p>
        </w:tc>
        <w:tc>
          <w:tcPr>
            <w:tcW w:w="4645" w:type="dxa"/>
          </w:tcPr>
          <w:p w:rsidR="00D36D3C" w:rsidRPr="00B95945" w:rsidRDefault="00D36D3C" w:rsidP="0053717D">
            <w:pPr>
              <w:spacing w:afterLines="40" w:line="240" w:lineRule="auto"/>
              <w:rPr>
                <w:lang w:eastAsia="bg-BG"/>
              </w:rPr>
            </w:pPr>
            <w:r w:rsidRPr="00B95945">
              <w:rPr>
                <w:lang w:eastAsia="bg-BG"/>
              </w:rPr>
              <w:br/>
            </w:r>
            <w:r w:rsidRPr="00B95945">
              <w:rPr>
                <w:lang w:eastAsia="bg-BG"/>
              </w:rPr>
              <w:br/>
              <w:t>a) [……]</w:t>
            </w:r>
            <w:r w:rsidRPr="00B95945">
              <w:rPr>
                <w:lang w:eastAsia="bg-BG"/>
              </w:rPr>
              <w:br/>
            </w:r>
            <w:r w:rsidRPr="00B95945">
              <w:rPr>
                <w:lang w:eastAsia="bg-BG"/>
              </w:rPr>
              <w:br/>
            </w:r>
            <w:r w:rsidRPr="00B95945">
              <w:rPr>
                <w:lang w:eastAsia="bg-BG"/>
              </w:rPr>
              <w:br/>
            </w:r>
            <w:r w:rsidRPr="00B95945">
              <w:rPr>
                <w:lang w:eastAsia="bg-BG"/>
              </w:rPr>
              <w:br/>
              <w:t>б) [……]</w:t>
            </w:r>
          </w:p>
        </w:tc>
      </w:tr>
      <w:tr w:rsidR="00D36D3C" w:rsidRPr="008718DD" w:rsidTr="00830030">
        <w:tc>
          <w:tcPr>
            <w:tcW w:w="4644" w:type="dxa"/>
          </w:tcPr>
          <w:p w:rsidR="00D36D3C" w:rsidRPr="00B95945" w:rsidRDefault="00D36D3C" w:rsidP="0053717D">
            <w:pPr>
              <w:spacing w:afterLines="40" w:line="240" w:lineRule="auto"/>
              <w:rPr>
                <w:lang w:eastAsia="bg-BG"/>
              </w:rPr>
            </w:pPr>
            <w:r w:rsidRPr="00B95945">
              <w:rPr>
                <w:lang w:eastAsia="bg-BG"/>
              </w:rPr>
              <w:t xml:space="preserve">7) При изпълнение на поръчката икономическият оператор ще може да приложи следните </w:t>
            </w:r>
            <w:r w:rsidRPr="00B95945">
              <w:rPr>
                <w:b/>
                <w:lang w:eastAsia="bg-BG"/>
              </w:rPr>
              <w:t>мерки за управление на околната среда</w:t>
            </w:r>
            <w:r w:rsidRPr="00B95945">
              <w:rPr>
                <w:lang w:eastAsia="bg-BG"/>
              </w:rPr>
              <w:t>:</w:t>
            </w:r>
          </w:p>
        </w:tc>
        <w:tc>
          <w:tcPr>
            <w:tcW w:w="4645" w:type="dxa"/>
          </w:tcPr>
          <w:p w:rsidR="00D36D3C" w:rsidRPr="00B95945" w:rsidRDefault="00D36D3C" w:rsidP="0053717D">
            <w:pPr>
              <w:spacing w:afterLines="40" w:line="240" w:lineRule="auto"/>
              <w:rPr>
                <w:lang w:eastAsia="bg-BG"/>
              </w:rPr>
            </w:pPr>
            <w:r w:rsidRPr="00B95945">
              <w:rPr>
                <w:lang w:eastAsia="bg-BG"/>
              </w:rPr>
              <w:t>[……]</w:t>
            </w:r>
          </w:p>
        </w:tc>
      </w:tr>
      <w:tr w:rsidR="00D36D3C" w:rsidRPr="008718DD" w:rsidTr="00830030">
        <w:tc>
          <w:tcPr>
            <w:tcW w:w="4644" w:type="dxa"/>
          </w:tcPr>
          <w:p w:rsidR="00D36D3C" w:rsidRPr="00B95945" w:rsidRDefault="00D36D3C" w:rsidP="0053717D">
            <w:pPr>
              <w:spacing w:afterLines="40" w:line="240" w:lineRule="auto"/>
              <w:rPr>
                <w:lang w:eastAsia="bg-BG"/>
              </w:rPr>
            </w:pPr>
            <w:r w:rsidRPr="00B95945">
              <w:rPr>
                <w:lang w:eastAsia="bg-BG"/>
              </w:rPr>
              <w:t>8)</w:t>
            </w:r>
            <w:r w:rsidRPr="00B95945">
              <w:rPr>
                <w:b/>
                <w:lang w:eastAsia="bg-BG"/>
              </w:rPr>
              <w:t xml:space="preserve"> Средната годишна численост на състава</w:t>
            </w:r>
            <w:r w:rsidRPr="00B95945">
              <w:rPr>
                <w:lang w:eastAsia="bg-BG"/>
              </w:rPr>
              <w:t xml:space="preserve"> на икономическия оператор и броят на  ръководния персонал през последните три години са, както следва:</w:t>
            </w:r>
          </w:p>
        </w:tc>
        <w:tc>
          <w:tcPr>
            <w:tcW w:w="4645" w:type="dxa"/>
          </w:tcPr>
          <w:p w:rsidR="00D36D3C" w:rsidRPr="00B95945" w:rsidRDefault="00D36D3C" w:rsidP="0053717D">
            <w:pPr>
              <w:spacing w:afterLines="40" w:line="240" w:lineRule="auto"/>
              <w:rPr>
                <w:lang w:eastAsia="bg-BG"/>
              </w:rPr>
            </w:pPr>
            <w:r w:rsidRPr="00B95945">
              <w:rPr>
                <w:lang w:eastAsia="bg-BG"/>
              </w:rPr>
              <w:t>Година, средна годишна численост на състава:</w:t>
            </w:r>
            <w:r w:rsidRPr="00B95945">
              <w:rPr>
                <w:lang w:eastAsia="bg-BG"/>
              </w:rPr>
              <w:br/>
              <w:t>[……],[……],</w:t>
            </w:r>
            <w:r w:rsidRPr="00B95945">
              <w:rPr>
                <w:lang w:eastAsia="bg-BG"/>
              </w:rPr>
              <w:br/>
              <w:t>[……],[……],</w:t>
            </w:r>
          </w:p>
          <w:p w:rsidR="00D36D3C" w:rsidRPr="00B95945" w:rsidRDefault="00D36D3C" w:rsidP="0053717D">
            <w:pPr>
              <w:spacing w:afterLines="40" w:line="240" w:lineRule="auto"/>
              <w:rPr>
                <w:lang w:eastAsia="bg-BG"/>
              </w:rPr>
            </w:pPr>
            <w:r w:rsidRPr="00B95945">
              <w:rPr>
                <w:lang w:eastAsia="bg-BG"/>
              </w:rPr>
              <w:t>[……],[……],</w:t>
            </w:r>
          </w:p>
          <w:p w:rsidR="00D36D3C" w:rsidRPr="00B95945" w:rsidRDefault="00D36D3C" w:rsidP="0053717D">
            <w:pPr>
              <w:spacing w:afterLines="40" w:line="240" w:lineRule="auto"/>
              <w:rPr>
                <w:lang w:eastAsia="bg-BG"/>
              </w:rPr>
            </w:pPr>
            <w:r w:rsidRPr="00B95945">
              <w:rPr>
                <w:lang w:eastAsia="bg-BG"/>
              </w:rPr>
              <w:t>Година, брой на ръководните кадри:</w:t>
            </w:r>
            <w:r w:rsidRPr="00B95945">
              <w:rPr>
                <w:lang w:eastAsia="bg-BG"/>
              </w:rPr>
              <w:br/>
              <w:t>[……],[……],</w:t>
            </w:r>
          </w:p>
          <w:p w:rsidR="00D36D3C" w:rsidRPr="00B95945" w:rsidRDefault="00D36D3C" w:rsidP="0053717D">
            <w:pPr>
              <w:spacing w:afterLines="40" w:line="240" w:lineRule="auto"/>
              <w:rPr>
                <w:lang w:eastAsia="bg-BG"/>
              </w:rPr>
            </w:pPr>
            <w:r w:rsidRPr="00B95945">
              <w:rPr>
                <w:lang w:eastAsia="bg-BG"/>
              </w:rPr>
              <w:t>[……],[……],</w:t>
            </w:r>
          </w:p>
          <w:p w:rsidR="00D36D3C" w:rsidRPr="00B95945" w:rsidRDefault="00D36D3C" w:rsidP="0053717D">
            <w:pPr>
              <w:spacing w:afterLines="40" w:line="240" w:lineRule="auto"/>
              <w:rPr>
                <w:lang w:eastAsia="bg-BG"/>
              </w:rPr>
            </w:pPr>
            <w:r w:rsidRPr="00B95945">
              <w:rPr>
                <w:lang w:eastAsia="bg-BG"/>
              </w:rPr>
              <w:t>[……],[……]</w:t>
            </w:r>
          </w:p>
        </w:tc>
      </w:tr>
      <w:tr w:rsidR="00D36D3C" w:rsidRPr="008718DD" w:rsidTr="00830030">
        <w:tc>
          <w:tcPr>
            <w:tcW w:w="4644" w:type="dxa"/>
          </w:tcPr>
          <w:p w:rsidR="00D36D3C" w:rsidRPr="00B95945" w:rsidRDefault="00D36D3C" w:rsidP="0053717D">
            <w:pPr>
              <w:spacing w:afterLines="40" w:line="240" w:lineRule="auto"/>
              <w:rPr>
                <w:lang w:eastAsia="bg-BG"/>
              </w:rPr>
            </w:pPr>
            <w:r w:rsidRPr="00B95945">
              <w:rPr>
                <w:lang w:eastAsia="bg-BG"/>
              </w:rPr>
              <w:t xml:space="preserve">9) Следните </w:t>
            </w:r>
            <w:r w:rsidRPr="00B95945">
              <w:rPr>
                <w:b/>
                <w:lang w:eastAsia="bg-BG"/>
              </w:rPr>
              <w:t>инструменти, съоръжения или техническо оборудване</w:t>
            </w:r>
            <w:r w:rsidRPr="00B95945">
              <w:rPr>
                <w:lang w:eastAsia="bg-BG"/>
              </w:rPr>
              <w:t xml:space="preserve"> ще бъдат на негово разположение за изпълнение на договора:</w:t>
            </w:r>
          </w:p>
        </w:tc>
        <w:tc>
          <w:tcPr>
            <w:tcW w:w="4645" w:type="dxa"/>
          </w:tcPr>
          <w:p w:rsidR="00D36D3C" w:rsidRPr="00B95945" w:rsidRDefault="00D36D3C" w:rsidP="0053717D">
            <w:pPr>
              <w:spacing w:afterLines="40" w:line="240" w:lineRule="auto"/>
              <w:rPr>
                <w:lang w:eastAsia="bg-BG"/>
              </w:rPr>
            </w:pPr>
            <w:r w:rsidRPr="00B95945">
              <w:rPr>
                <w:lang w:eastAsia="bg-BG"/>
              </w:rPr>
              <w:t>[……]</w:t>
            </w:r>
          </w:p>
        </w:tc>
      </w:tr>
      <w:tr w:rsidR="00D36D3C" w:rsidRPr="008718DD" w:rsidTr="00830030">
        <w:tc>
          <w:tcPr>
            <w:tcW w:w="4644" w:type="dxa"/>
          </w:tcPr>
          <w:p w:rsidR="00D36D3C" w:rsidRPr="00B95945" w:rsidRDefault="00D36D3C" w:rsidP="0053717D">
            <w:pPr>
              <w:spacing w:afterLines="40" w:line="240" w:lineRule="auto"/>
              <w:rPr>
                <w:lang w:eastAsia="bg-BG"/>
              </w:rPr>
            </w:pPr>
            <w:r w:rsidRPr="00B95945">
              <w:rPr>
                <w:lang w:eastAsia="bg-BG"/>
              </w:rPr>
              <w:t xml:space="preserve">10) Икономическият оператор </w:t>
            </w:r>
            <w:r w:rsidRPr="00B95945">
              <w:rPr>
                <w:b/>
                <w:lang w:eastAsia="bg-BG"/>
              </w:rPr>
              <w:t>възнамерява евентуално да възложи на подизпълнител</w:t>
            </w:r>
            <w:r w:rsidRPr="00B95945">
              <w:rPr>
                <w:b/>
                <w:vertAlign w:val="superscript"/>
                <w:lang w:eastAsia="bg-BG"/>
              </w:rPr>
              <w:footnoteReference w:id="43"/>
            </w:r>
            <w:r w:rsidRPr="00B95945">
              <w:rPr>
                <w:lang w:eastAsia="bg-BG"/>
              </w:rPr>
              <w:t>изпълнението на</w:t>
            </w:r>
            <w:r w:rsidRPr="00B95945">
              <w:rPr>
                <w:b/>
                <w:lang w:eastAsia="bg-BG"/>
              </w:rPr>
              <w:t xml:space="preserve"> следната част (процентно изражение)</w:t>
            </w:r>
            <w:r w:rsidRPr="00B95945">
              <w:rPr>
                <w:lang w:eastAsia="bg-BG"/>
              </w:rPr>
              <w:t xml:space="preserve"> от поръчката:</w:t>
            </w:r>
          </w:p>
        </w:tc>
        <w:tc>
          <w:tcPr>
            <w:tcW w:w="4645" w:type="dxa"/>
          </w:tcPr>
          <w:p w:rsidR="00D36D3C" w:rsidRPr="00B95945" w:rsidRDefault="00D36D3C" w:rsidP="0053717D">
            <w:pPr>
              <w:spacing w:afterLines="40" w:line="240" w:lineRule="auto"/>
              <w:rPr>
                <w:lang w:eastAsia="bg-BG"/>
              </w:rPr>
            </w:pPr>
            <w:r w:rsidRPr="00B95945">
              <w:rPr>
                <w:lang w:eastAsia="bg-BG"/>
              </w:rPr>
              <w:t>[……]</w:t>
            </w:r>
          </w:p>
        </w:tc>
      </w:tr>
      <w:tr w:rsidR="00D36D3C" w:rsidRPr="008718DD" w:rsidTr="00830030">
        <w:tc>
          <w:tcPr>
            <w:tcW w:w="4644" w:type="dxa"/>
          </w:tcPr>
          <w:p w:rsidR="00D36D3C" w:rsidRPr="00B95945" w:rsidRDefault="00D36D3C" w:rsidP="0053717D">
            <w:pPr>
              <w:spacing w:afterLines="40" w:line="240" w:lineRule="auto"/>
              <w:rPr>
                <w:lang w:eastAsia="bg-BG"/>
              </w:rPr>
            </w:pPr>
            <w:r w:rsidRPr="00B95945">
              <w:rPr>
                <w:lang w:eastAsia="bg-BG"/>
              </w:rPr>
              <w:t xml:space="preserve">11) За </w:t>
            </w:r>
            <w:r w:rsidRPr="00B95945">
              <w:rPr>
                <w:b/>
                <w:i/>
                <w:lang w:eastAsia="bg-BG"/>
              </w:rPr>
              <w:t>обществени поръчки за доставки</w:t>
            </w:r>
            <w:r w:rsidRPr="00B95945">
              <w:rPr>
                <w:lang w:eastAsia="bg-BG"/>
              </w:rPr>
              <w:t>:</w:t>
            </w:r>
            <w:r w:rsidRPr="00B95945">
              <w:rPr>
                <w:lang w:eastAsia="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B95945">
              <w:rPr>
                <w:lang w:eastAsia="bg-BG"/>
              </w:rPr>
              <w:br/>
              <w:t>Ако е приложимо, икономическият оператор декларира, че ще осигури изискваните сертификати за автентичност.</w:t>
            </w:r>
            <w:r w:rsidRPr="00B95945">
              <w:rPr>
                <w:lang w:eastAsia="bg-BG"/>
              </w:rPr>
              <w:br/>
            </w:r>
            <w:r w:rsidRPr="00B95945">
              <w:rPr>
                <w:i/>
                <w:lang w:eastAsia="bg-BG"/>
              </w:rPr>
              <w:t>Ако съответните документи са на разположение в електронен формат, моля, посочете:</w:t>
            </w:r>
          </w:p>
        </w:tc>
        <w:tc>
          <w:tcPr>
            <w:tcW w:w="4645" w:type="dxa"/>
          </w:tcPr>
          <w:p w:rsidR="00D36D3C" w:rsidRPr="00B95945" w:rsidRDefault="00D36D3C" w:rsidP="0053717D">
            <w:pPr>
              <w:spacing w:afterLines="40" w:line="240" w:lineRule="auto"/>
              <w:rPr>
                <w:lang w:eastAsia="bg-BG"/>
              </w:rPr>
            </w:pPr>
            <w:r w:rsidRPr="00B95945">
              <w:rPr>
                <w:lang w:eastAsia="bg-BG"/>
              </w:rPr>
              <w:br/>
              <w:t>[…][] Да [] Не</w:t>
            </w:r>
            <w:r w:rsidRPr="00B95945">
              <w:rPr>
                <w:lang w:eastAsia="bg-BG"/>
              </w:rPr>
              <w:br/>
            </w:r>
            <w:r w:rsidRPr="00B95945">
              <w:rPr>
                <w:lang w:eastAsia="bg-BG"/>
              </w:rPr>
              <w:br/>
            </w:r>
            <w:r w:rsidRPr="00B95945">
              <w:rPr>
                <w:lang w:eastAsia="bg-BG"/>
              </w:rPr>
              <w:br/>
            </w:r>
            <w:r w:rsidRPr="00B95945">
              <w:rPr>
                <w:lang w:eastAsia="bg-BG"/>
              </w:rPr>
              <w:br/>
              <w:t>[] Да[] Не</w:t>
            </w:r>
            <w:r w:rsidRPr="00B95945">
              <w:rPr>
                <w:lang w:eastAsia="bg-BG"/>
              </w:rPr>
              <w:br/>
            </w:r>
            <w:r w:rsidRPr="00B95945">
              <w:rPr>
                <w:lang w:eastAsia="bg-BG"/>
              </w:rPr>
              <w:br/>
            </w:r>
          </w:p>
          <w:p w:rsidR="00D36D3C" w:rsidRPr="00B95945" w:rsidRDefault="00D36D3C" w:rsidP="0053717D">
            <w:pPr>
              <w:spacing w:afterLines="40" w:line="240" w:lineRule="auto"/>
              <w:rPr>
                <w:lang w:eastAsia="bg-BG"/>
              </w:rPr>
            </w:pPr>
            <w:r w:rsidRPr="00B95945">
              <w:rPr>
                <w:lang w:eastAsia="bg-BG"/>
              </w:rPr>
              <w:t>(</w:t>
            </w:r>
            <w:r w:rsidRPr="00B95945">
              <w:rPr>
                <w:i/>
                <w:lang w:eastAsia="bg-BG"/>
              </w:rPr>
              <w:t>уеб адрес, орган или служба, издаващи документа, точно позоваване на документа</w:t>
            </w:r>
            <w:r w:rsidRPr="00B95945">
              <w:rPr>
                <w:lang w:eastAsia="bg-BG"/>
              </w:rPr>
              <w:t>):</w:t>
            </w:r>
            <w:r w:rsidRPr="00B95945">
              <w:rPr>
                <w:i/>
                <w:lang w:eastAsia="bg-BG"/>
              </w:rPr>
              <w:t xml:space="preserve"> [……][……][……][……]</w:t>
            </w:r>
          </w:p>
        </w:tc>
      </w:tr>
      <w:tr w:rsidR="00D36D3C" w:rsidRPr="008718DD" w:rsidTr="00830030">
        <w:tc>
          <w:tcPr>
            <w:tcW w:w="4644" w:type="dxa"/>
          </w:tcPr>
          <w:p w:rsidR="00D36D3C" w:rsidRPr="00B95945" w:rsidRDefault="00D36D3C" w:rsidP="0053717D">
            <w:pPr>
              <w:spacing w:afterLines="40" w:line="240" w:lineRule="auto"/>
              <w:rPr>
                <w:shd w:val="clear" w:color="000000" w:fill="auto"/>
                <w:lang w:eastAsia="bg-BG"/>
              </w:rPr>
            </w:pPr>
            <w:r w:rsidRPr="00B95945">
              <w:rPr>
                <w:lang w:eastAsia="bg-BG"/>
              </w:rPr>
              <w:t xml:space="preserve">12) За </w:t>
            </w:r>
            <w:r w:rsidRPr="00B95945">
              <w:rPr>
                <w:b/>
                <w:i/>
                <w:lang w:eastAsia="bg-BG"/>
              </w:rPr>
              <w:t>обществени поръчки за доставки</w:t>
            </w:r>
            <w:r w:rsidRPr="00B95945">
              <w:rPr>
                <w:lang w:eastAsia="bg-BG"/>
              </w:rPr>
              <w:t>:</w:t>
            </w:r>
            <w:r w:rsidRPr="00B95945">
              <w:rPr>
                <w:lang w:eastAsia="bg-BG"/>
              </w:rPr>
              <w:br/>
              <w:t xml:space="preserve">Икономическият оператор може ли да представи изискваните </w:t>
            </w:r>
            <w:r w:rsidRPr="00B95945">
              <w:rPr>
                <w:b/>
                <w:lang w:eastAsia="bg-BG"/>
              </w:rPr>
              <w:t>сертификати</w:t>
            </w:r>
            <w:r w:rsidRPr="00B95945">
              <w:rPr>
                <w:lang w:eastAsia="bg-BG"/>
              </w:rPr>
              <w:t xml:space="preserve">, изготвени от официално признати </w:t>
            </w:r>
            <w:r w:rsidRPr="00B95945">
              <w:rPr>
                <w:b/>
                <w:lang w:eastAsia="bg-BG"/>
              </w:rPr>
              <w:t>институции или агенции по контрол на качеството</w:t>
            </w:r>
            <w:r w:rsidRPr="00B95945">
              <w:rPr>
                <w:lang w:eastAsia="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B95945">
              <w:rPr>
                <w:lang w:eastAsia="bg-BG"/>
              </w:rPr>
              <w:br/>
            </w:r>
            <w:r w:rsidRPr="00B95945">
              <w:rPr>
                <w:b/>
                <w:lang w:eastAsia="bg-BG"/>
              </w:rPr>
              <w:t>Ако „не“</w:t>
            </w:r>
            <w:r w:rsidRPr="00B95945">
              <w:rPr>
                <w:lang w:eastAsia="bg-BG"/>
              </w:rPr>
              <w:t>, моля, обяснете защо и посочете какви други доказателства могат да бъдат представени:</w:t>
            </w:r>
            <w:r w:rsidRPr="00B95945">
              <w:rPr>
                <w:lang w:eastAsia="bg-BG"/>
              </w:rPr>
              <w:br/>
            </w:r>
            <w:r w:rsidRPr="00B95945">
              <w:rPr>
                <w:i/>
                <w:lang w:eastAsia="bg-BG"/>
              </w:rPr>
              <w:t>Ако съответните документи са на разположение в електронен формат, моля, посочете:</w:t>
            </w:r>
          </w:p>
        </w:tc>
        <w:tc>
          <w:tcPr>
            <w:tcW w:w="4645" w:type="dxa"/>
          </w:tcPr>
          <w:p w:rsidR="00D36D3C" w:rsidRPr="00B95945" w:rsidRDefault="00D36D3C" w:rsidP="0053717D">
            <w:pPr>
              <w:spacing w:afterLines="40" w:line="240" w:lineRule="auto"/>
              <w:rPr>
                <w:i/>
                <w:lang w:eastAsia="bg-BG"/>
              </w:rPr>
            </w:pPr>
            <w:r w:rsidRPr="00B95945">
              <w:rPr>
                <w:lang w:eastAsia="bg-BG"/>
              </w:rPr>
              <w:br/>
              <w:t>[] Да [] Не</w:t>
            </w:r>
            <w:r w:rsidRPr="00B95945">
              <w:rPr>
                <w:lang w:eastAsia="bg-BG"/>
              </w:rPr>
              <w:br/>
            </w:r>
            <w:r w:rsidRPr="00B95945">
              <w:rPr>
                <w:lang w:eastAsia="bg-BG"/>
              </w:rPr>
              <w:br/>
            </w:r>
            <w:r w:rsidRPr="00B95945">
              <w:rPr>
                <w:lang w:eastAsia="bg-BG"/>
              </w:rPr>
              <w:br/>
            </w:r>
            <w:r w:rsidRPr="00B95945">
              <w:rPr>
                <w:lang w:eastAsia="bg-BG"/>
              </w:rPr>
              <w:br/>
            </w:r>
            <w:r w:rsidRPr="00B95945">
              <w:rPr>
                <w:lang w:eastAsia="bg-BG"/>
              </w:rPr>
              <w:br/>
            </w:r>
            <w:r w:rsidRPr="00B95945">
              <w:rPr>
                <w:lang w:eastAsia="bg-BG"/>
              </w:rPr>
              <w:br/>
            </w:r>
            <w:r w:rsidRPr="00B95945">
              <w:rPr>
                <w:lang w:eastAsia="bg-BG"/>
              </w:rPr>
              <w:br/>
            </w:r>
            <w:r w:rsidRPr="00B95945">
              <w:rPr>
                <w:lang w:eastAsia="bg-BG"/>
              </w:rPr>
              <w:br/>
            </w:r>
            <w:r w:rsidRPr="00B95945">
              <w:rPr>
                <w:lang w:eastAsia="bg-BG"/>
              </w:rPr>
              <w:br/>
              <w:t>[…]</w:t>
            </w:r>
            <w:r w:rsidRPr="00B95945">
              <w:rPr>
                <w:lang w:eastAsia="bg-BG"/>
              </w:rPr>
              <w:br/>
            </w:r>
          </w:p>
          <w:p w:rsidR="00D36D3C" w:rsidRPr="00B95945" w:rsidRDefault="00D36D3C" w:rsidP="0053717D">
            <w:pPr>
              <w:spacing w:afterLines="40" w:line="240" w:lineRule="auto"/>
              <w:rPr>
                <w:i/>
                <w:lang w:eastAsia="bg-BG"/>
              </w:rPr>
            </w:pPr>
          </w:p>
          <w:p w:rsidR="00D36D3C" w:rsidRPr="00B95945" w:rsidRDefault="00D36D3C" w:rsidP="0053717D">
            <w:pPr>
              <w:spacing w:afterLines="40" w:line="240" w:lineRule="auto"/>
              <w:rPr>
                <w:lang w:eastAsia="bg-BG"/>
              </w:rPr>
            </w:pPr>
            <w:r w:rsidRPr="00B95945">
              <w:rPr>
                <w:i/>
                <w:lang w:eastAsia="bg-BG"/>
              </w:rPr>
              <w:t>(уеб адрес, орган или служба, издаващи документа, точно позоваване на документа): [……][……][……][……]</w:t>
            </w:r>
          </w:p>
        </w:tc>
      </w:tr>
    </w:tbl>
    <w:p w:rsidR="00D36D3C" w:rsidRPr="00B95945" w:rsidRDefault="00D36D3C" w:rsidP="0053717D">
      <w:pPr>
        <w:keepNext/>
        <w:spacing w:afterLines="40" w:line="240" w:lineRule="auto"/>
        <w:jc w:val="center"/>
        <w:rPr>
          <w:b/>
          <w:smallCaps/>
          <w:lang w:eastAsia="bg-BG"/>
        </w:rPr>
      </w:pPr>
    </w:p>
    <w:p w:rsidR="00D36D3C" w:rsidRPr="00B95945" w:rsidRDefault="00D36D3C" w:rsidP="0053717D">
      <w:pPr>
        <w:keepNext/>
        <w:spacing w:afterLines="40" w:line="240" w:lineRule="auto"/>
        <w:jc w:val="center"/>
        <w:rPr>
          <w:b/>
          <w:smallCaps/>
          <w:lang w:eastAsia="bg-BG"/>
        </w:rPr>
      </w:pPr>
      <w:r w:rsidRPr="00B95945">
        <w:rPr>
          <w:b/>
          <w:smallCaps/>
          <w:lang w:eastAsia="bg-BG"/>
        </w:rPr>
        <w:t>Г: Стандарти за осигуряване на качеството и стандарти за екологично управление</w:t>
      </w:r>
    </w:p>
    <w:p w:rsidR="00D36D3C" w:rsidRPr="00B95945" w:rsidRDefault="00D36D3C" w:rsidP="0053717D">
      <w:pPr>
        <w:pBdr>
          <w:top w:val="single" w:sz="4" w:space="1" w:color="auto"/>
          <w:left w:val="single" w:sz="4" w:space="4" w:color="auto"/>
          <w:bottom w:val="single" w:sz="4" w:space="1" w:color="auto"/>
          <w:right w:val="single" w:sz="4" w:space="4" w:color="auto"/>
        </w:pBdr>
        <w:shd w:val="clear" w:color="auto" w:fill="BFBFBF"/>
        <w:spacing w:afterLines="40" w:line="240" w:lineRule="auto"/>
        <w:jc w:val="both"/>
        <w:rPr>
          <w:b/>
          <w:lang w:eastAsia="bg-BG"/>
        </w:rPr>
      </w:pPr>
      <w:r w:rsidRPr="00B95945">
        <w:rPr>
          <w:b/>
          <w:i/>
          <w:lang w:eastAsia="bg-BG"/>
        </w:rPr>
        <w:t>Икономическият оператор следва да предостави информация само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D36D3C" w:rsidRPr="008718DD" w:rsidTr="00830030">
        <w:tc>
          <w:tcPr>
            <w:tcW w:w="4644" w:type="dxa"/>
          </w:tcPr>
          <w:p w:rsidR="00D36D3C" w:rsidRPr="00B95945" w:rsidRDefault="00D36D3C" w:rsidP="0053717D">
            <w:pPr>
              <w:spacing w:afterLines="40" w:line="240" w:lineRule="auto"/>
              <w:jc w:val="both"/>
              <w:rPr>
                <w:b/>
                <w:i/>
                <w:lang w:eastAsia="bg-BG"/>
              </w:rPr>
            </w:pPr>
            <w:r w:rsidRPr="00B95945">
              <w:rPr>
                <w:b/>
                <w:i/>
                <w:lang w:eastAsia="bg-BG"/>
              </w:rPr>
              <w:t>Стандарти за осигуряване на качеството и стандарти за екологично управление</w:t>
            </w:r>
          </w:p>
        </w:tc>
        <w:tc>
          <w:tcPr>
            <w:tcW w:w="4645" w:type="dxa"/>
          </w:tcPr>
          <w:p w:rsidR="00D36D3C" w:rsidRPr="00B95945" w:rsidRDefault="00D36D3C" w:rsidP="0053717D">
            <w:pPr>
              <w:spacing w:afterLines="40" w:line="240" w:lineRule="auto"/>
              <w:jc w:val="both"/>
              <w:rPr>
                <w:b/>
                <w:i/>
                <w:lang w:eastAsia="bg-BG"/>
              </w:rPr>
            </w:pPr>
            <w:r w:rsidRPr="00B95945">
              <w:rPr>
                <w:b/>
                <w:i/>
                <w:lang w:eastAsia="bg-BG"/>
              </w:rPr>
              <w:t>Отговор:</w:t>
            </w:r>
          </w:p>
        </w:tc>
      </w:tr>
      <w:tr w:rsidR="00D36D3C" w:rsidRPr="008718DD" w:rsidTr="00830030">
        <w:tc>
          <w:tcPr>
            <w:tcW w:w="4644" w:type="dxa"/>
          </w:tcPr>
          <w:p w:rsidR="00D36D3C" w:rsidRPr="00B95945" w:rsidRDefault="00D36D3C" w:rsidP="0053717D">
            <w:pPr>
              <w:spacing w:afterLines="40" w:line="240" w:lineRule="auto"/>
              <w:jc w:val="both"/>
              <w:rPr>
                <w:lang w:eastAsia="bg-BG"/>
              </w:rPr>
            </w:pPr>
            <w:r w:rsidRPr="00B95945">
              <w:rPr>
                <w:lang w:eastAsia="bg-BG"/>
              </w:rPr>
              <w:t xml:space="preserve">Икономическият оператор ще може ли да представи </w:t>
            </w:r>
            <w:r w:rsidRPr="00B95945">
              <w:rPr>
                <w:b/>
                <w:lang w:eastAsia="bg-BG"/>
              </w:rPr>
              <w:t>сертификати</w:t>
            </w:r>
            <w:r w:rsidRPr="00B95945">
              <w:rPr>
                <w:lang w:eastAsia="bg-BG"/>
              </w:rPr>
              <w:t xml:space="preserve">, изготвени от независими органи и доказващи, че икономическият оператор отговаря на </w:t>
            </w:r>
            <w:r w:rsidRPr="00B95945">
              <w:rPr>
                <w:b/>
                <w:lang w:eastAsia="bg-BG"/>
              </w:rPr>
              <w:t>стандартите за осигуряване на качеството</w:t>
            </w:r>
            <w:r w:rsidRPr="00B95945">
              <w:rPr>
                <w:lang w:eastAsia="bg-BG"/>
              </w:rPr>
              <w:t>, включително тези за достъпност за хора с увреждания.</w:t>
            </w:r>
            <w:r w:rsidRPr="00B95945">
              <w:rPr>
                <w:lang w:eastAsia="bg-BG"/>
              </w:rPr>
              <w:br/>
            </w:r>
            <w:r w:rsidRPr="00B95945">
              <w:rPr>
                <w:b/>
                <w:lang w:eastAsia="bg-BG"/>
              </w:rPr>
              <w:t>Ако „не“</w:t>
            </w:r>
            <w:r w:rsidRPr="00B95945">
              <w:rPr>
                <w:lang w:eastAsia="bg-BG"/>
              </w:rPr>
              <w:t>, моля, обяснете защо и посочете какви други доказателства относно схемата за гарантиране на качеството могат да бъдат представени:</w:t>
            </w:r>
            <w:r w:rsidRPr="00B95945">
              <w:rPr>
                <w:lang w:eastAsia="bg-BG"/>
              </w:rPr>
              <w:br/>
            </w:r>
            <w:r w:rsidRPr="00B95945">
              <w:rPr>
                <w:i/>
                <w:lang w:eastAsia="bg-BG"/>
              </w:rPr>
              <w:t>Ако съответните документи са на разположение в електронен формат, моля, посочете:</w:t>
            </w:r>
          </w:p>
        </w:tc>
        <w:tc>
          <w:tcPr>
            <w:tcW w:w="4645" w:type="dxa"/>
          </w:tcPr>
          <w:p w:rsidR="00D36D3C" w:rsidRPr="00B95945" w:rsidRDefault="00D36D3C" w:rsidP="0053717D">
            <w:pPr>
              <w:spacing w:afterLines="40" w:line="240" w:lineRule="auto"/>
              <w:rPr>
                <w:i/>
                <w:lang w:eastAsia="bg-BG"/>
              </w:rPr>
            </w:pPr>
            <w:r w:rsidRPr="00B95945">
              <w:rPr>
                <w:lang w:eastAsia="bg-BG"/>
              </w:rPr>
              <w:t>[] Да [] Не</w:t>
            </w:r>
            <w:r w:rsidRPr="00B95945">
              <w:rPr>
                <w:lang w:eastAsia="bg-BG"/>
              </w:rPr>
              <w:br/>
            </w:r>
            <w:r w:rsidRPr="00B95945">
              <w:rPr>
                <w:lang w:eastAsia="bg-BG"/>
              </w:rPr>
              <w:br/>
            </w:r>
            <w:r w:rsidRPr="00B95945">
              <w:rPr>
                <w:lang w:eastAsia="bg-BG"/>
              </w:rPr>
              <w:br/>
            </w:r>
            <w:r w:rsidRPr="00B95945">
              <w:rPr>
                <w:lang w:eastAsia="bg-BG"/>
              </w:rPr>
              <w:br/>
            </w:r>
            <w:r w:rsidRPr="00B95945">
              <w:rPr>
                <w:lang w:eastAsia="bg-BG"/>
              </w:rPr>
              <w:br/>
              <w:t>[……] [……]</w:t>
            </w:r>
            <w:r w:rsidRPr="00B95945">
              <w:rPr>
                <w:lang w:eastAsia="bg-BG"/>
              </w:rPr>
              <w:br/>
            </w:r>
            <w:r w:rsidRPr="00B95945">
              <w:rPr>
                <w:lang w:eastAsia="bg-BG"/>
              </w:rPr>
              <w:br/>
            </w:r>
          </w:p>
          <w:p w:rsidR="00D36D3C" w:rsidRPr="00B95945" w:rsidRDefault="00D36D3C" w:rsidP="0053717D">
            <w:pPr>
              <w:spacing w:afterLines="40" w:line="240" w:lineRule="auto"/>
              <w:rPr>
                <w:i/>
                <w:lang w:eastAsia="bg-BG"/>
              </w:rPr>
            </w:pPr>
          </w:p>
          <w:p w:rsidR="00D36D3C" w:rsidRPr="00B95945" w:rsidRDefault="00D36D3C" w:rsidP="0053717D">
            <w:pPr>
              <w:spacing w:afterLines="40" w:line="240" w:lineRule="auto"/>
              <w:rPr>
                <w:i/>
                <w:lang w:eastAsia="bg-BG"/>
              </w:rPr>
            </w:pPr>
          </w:p>
          <w:p w:rsidR="00D36D3C" w:rsidRPr="00B95945" w:rsidRDefault="00D36D3C" w:rsidP="0053717D">
            <w:pPr>
              <w:spacing w:afterLines="40" w:line="240" w:lineRule="auto"/>
              <w:rPr>
                <w:lang w:eastAsia="bg-BG"/>
              </w:rPr>
            </w:pPr>
            <w:r w:rsidRPr="00B95945">
              <w:rPr>
                <w:i/>
                <w:lang w:eastAsia="bg-BG"/>
              </w:rPr>
              <w:t>(уеб адрес, орган или служба, издаващи документа, точно позоваване на документа): [……][……][……][……]</w:t>
            </w:r>
          </w:p>
        </w:tc>
      </w:tr>
      <w:tr w:rsidR="00D36D3C" w:rsidRPr="008718DD" w:rsidTr="00830030">
        <w:tc>
          <w:tcPr>
            <w:tcW w:w="4644" w:type="dxa"/>
          </w:tcPr>
          <w:p w:rsidR="00D36D3C" w:rsidRPr="00B95945" w:rsidRDefault="00D36D3C" w:rsidP="0053717D">
            <w:pPr>
              <w:spacing w:afterLines="40" w:line="240" w:lineRule="auto"/>
              <w:rPr>
                <w:lang w:eastAsia="bg-BG"/>
              </w:rPr>
            </w:pPr>
            <w:r w:rsidRPr="00B95945">
              <w:rPr>
                <w:lang w:eastAsia="bg-BG"/>
              </w:rPr>
              <w:t xml:space="preserve">Икономическият оператор ще може ли да представи </w:t>
            </w:r>
            <w:r w:rsidRPr="00B95945">
              <w:rPr>
                <w:b/>
                <w:lang w:eastAsia="bg-BG"/>
              </w:rPr>
              <w:t>сертификати</w:t>
            </w:r>
            <w:r w:rsidRPr="00B95945">
              <w:rPr>
                <w:lang w:eastAsia="bg-BG"/>
              </w:rPr>
              <w:t xml:space="preserve">, изготвени от независими органи, доказващи, че икономическият оператор отговаря на задължителните </w:t>
            </w:r>
            <w:r w:rsidRPr="00B95945">
              <w:rPr>
                <w:b/>
                <w:lang w:eastAsia="bg-BG"/>
              </w:rPr>
              <w:t>стандарти или системи за екологично управление</w:t>
            </w:r>
            <w:r w:rsidRPr="00B95945">
              <w:rPr>
                <w:lang w:eastAsia="bg-BG"/>
              </w:rPr>
              <w:t>?</w:t>
            </w:r>
            <w:r w:rsidRPr="00B95945">
              <w:rPr>
                <w:lang w:eastAsia="bg-BG"/>
              </w:rPr>
              <w:br/>
            </w:r>
            <w:r w:rsidRPr="00B95945">
              <w:rPr>
                <w:b/>
                <w:lang w:eastAsia="bg-BG"/>
              </w:rPr>
              <w:t>Ако „не“</w:t>
            </w:r>
            <w:r w:rsidRPr="00B95945">
              <w:rPr>
                <w:lang w:eastAsia="bg-BG"/>
              </w:rPr>
              <w:t xml:space="preserve">, моля, обяснете защо и посочете какви други доказателства относно </w:t>
            </w:r>
            <w:r w:rsidRPr="00B95945">
              <w:rPr>
                <w:b/>
                <w:lang w:eastAsia="bg-BG"/>
              </w:rPr>
              <w:t>стандартите или системите за екологично управление</w:t>
            </w:r>
            <w:r w:rsidRPr="00B95945">
              <w:rPr>
                <w:lang w:eastAsia="bg-BG"/>
              </w:rPr>
              <w:t xml:space="preserve"> могат да бъдат представени:</w:t>
            </w:r>
            <w:r w:rsidRPr="00B95945">
              <w:rPr>
                <w:lang w:eastAsia="bg-BG"/>
              </w:rPr>
              <w:br/>
            </w:r>
            <w:r w:rsidRPr="00B95945">
              <w:rPr>
                <w:i/>
                <w:lang w:eastAsia="bg-BG"/>
              </w:rPr>
              <w:t>Ако съответните документи са на разположение в електронен формат, моля, посочете:</w:t>
            </w:r>
          </w:p>
        </w:tc>
        <w:tc>
          <w:tcPr>
            <w:tcW w:w="4645" w:type="dxa"/>
          </w:tcPr>
          <w:p w:rsidR="00D36D3C" w:rsidRPr="00B95945" w:rsidRDefault="00D36D3C" w:rsidP="0053717D">
            <w:pPr>
              <w:spacing w:afterLines="40" w:line="240" w:lineRule="auto"/>
              <w:rPr>
                <w:i/>
                <w:lang w:eastAsia="bg-BG"/>
              </w:rPr>
            </w:pPr>
            <w:r w:rsidRPr="00B95945">
              <w:rPr>
                <w:lang w:eastAsia="bg-BG"/>
              </w:rPr>
              <w:t>[] Да [] Не</w:t>
            </w:r>
            <w:r w:rsidRPr="00B95945">
              <w:rPr>
                <w:lang w:eastAsia="bg-BG"/>
              </w:rPr>
              <w:br/>
            </w:r>
            <w:r w:rsidRPr="00B95945">
              <w:rPr>
                <w:lang w:eastAsia="bg-BG"/>
              </w:rPr>
              <w:br/>
            </w:r>
            <w:r w:rsidRPr="00B95945">
              <w:rPr>
                <w:lang w:eastAsia="bg-BG"/>
              </w:rPr>
              <w:br/>
            </w:r>
            <w:r w:rsidRPr="00B95945">
              <w:rPr>
                <w:lang w:eastAsia="bg-BG"/>
              </w:rPr>
              <w:br/>
            </w:r>
            <w:r w:rsidRPr="00B95945">
              <w:rPr>
                <w:lang w:eastAsia="bg-BG"/>
              </w:rPr>
              <w:br/>
              <w:t>[……] [……]</w:t>
            </w:r>
            <w:r w:rsidRPr="00B95945">
              <w:rPr>
                <w:lang w:eastAsia="bg-BG"/>
              </w:rPr>
              <w:br/>
            </w:r>
            <w:r w:rsidRPr="00B95945">
              <w:rPr>
                <w:lang w:eastAsia="bg-BG"/>
              </w:rPr>
              <w:br/>
            </w:r>
          </w:p>
          <w:p w:rsidR="00D36D3C" w:rsidRPr="00B95945" w:rsidRDefault="00D36D3C" w:rsidP="0053717D">
            <w:pPr>
              <w:spacing w:afterLines="40" w:line="240" w:lineRule="auto"/>
              <w:rPr>
                <w:i/>
                <w:lang w:eastAsia="bg-BG"/>
              </w:rPr>
            </w:pPr>
          </w:p>
          <w:p w:rsidR="00D36D3C" w:rsidRPr="00B95945" w:rsidRDefault="00D36D3C" w:rsidP="0053717D">
            <w:pPr>
              <w:spacing w:afterLines="40" w:line="240" w:lineRule="auto"/>
              <w:rPr>
                <w:i/>
                <w:lang w:eastAsia="bg-BG"/>
              </w:rPr>
            </w:pPr>
          </w:p>
          <w:p w:rsidR="00D36D3C" w:rsidRPr="00B95945" w:rsidRDefault="00D36D3C" w:rsidP="0053717D">
            <w:pPr>
              <w:spacing w:afterLines="40" w:line="240" w:lineRule="auto"/>
              <w:rPr>
                <w:lang w:eastAsia="bg-BG"/>
              </w:rPr>
            </w:pPr>
            <w:r w:rsidRPr="00B95945">
              <w:rPr>
                <w:i/>
                <w:lang w:eastAsia="bg-BG"/>
              </w:rPr>
              <w:t>(уеб адрес, орган или служба, издаващи документа, точно позоваване на документа): [……][……][……][……]</w:t>
            </w:r>
          </w:p>
        </w:tc>
      </w:tr>
    </w:tbl>
    <w:p w:rsidR="00D36D3C" w:rsidRPr="00B95945" w:rsidRDefault="00D36D3C" w:rsidP="0053717D">
      <w:pPr>
        <w:keepNext/>
        <w:spacing w:afterLines="40" w:line="240" w:lineRule="auto"/>
        <w:jc w:val="center"/>
        <w:rPr>
          <w:b/>
          <w:lang w:eastAsia="bg-BG"/>
        </w:rPr>
      </w:pPr>
    </w:p>
    <w:p w:rsidR="00D36D3C" w:rsidRPr="00B95945" w:rsidRDefault="00D36D3C" w:rsidP="0053717D">
      <w:pPr>
        <w:keepNext/>
        <w:spacing w:afterLines="40" w:line="240" w:lineRule="auto"/>
        <w:jc w:val="center"/>
        <w:rPr>
          <w:b/>
          <w:lang w:eastAsia="bg-BG"/>
        </w:rPr>
      </w:pPr>
      <w:r w:rsidRPr="00B95945">
        <w:rPr>
          <w:b/>
          <w:lang w:eastAsia="bg-BG"/>
        </w:rPr>
        <w:t>Част V: Намаляване на броя на квалифицираните кандидати</w:t>
      </w:r>
    </w:p>
    <w:p w:rsidR="00D36D3C" w:rsidRPr="00B95945" w:rsidRDefault="00D36D3C" w:rsidP="0053717D">
      <w:pPr>
        <w:pBdr>
          <w:top w:val="single" w:sz="4" w:space="1" w:color="auto"/>
          <w:left w:val="single" w:sz="4" w:space="4" w:color="auto"/>
          <w:bottom w:val="single" w:sz="4" w:space="1" w:color="auto"/>
          <w:right w:val="single" w:sz="4" w:space="4" w:color="auto"/>
        </w:pBdr>
        <w:shd w:val="clear" w:color="auto" w:fill="BFBFBF"/>
        <w:spacing w:afterLines="40" w:line="240" w:lineRule="auto"/>
        <w:rPr>
          <w:b/>
          <w:i/>
          <w:lang w:eastAsia="bg-BG"/>
        </w:rPr>
      </w:pPr>
      <w:r w:rsidRPr="00B95945">
        <w:rPr>
          <w:b/>
          <w:i/>
          <w:lang w:eastAsia="bg-BG"/>
        </w:rPr>
        <w:t xml:space="preserve">Икономическият оператор следва да предостави информация само 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B95945">
        <w:rPr>
          <w:b/>
          <w:lang w:eastAsia="bg-BG"/>
        </w:rPr>
        <w:t>ако има такива</w:t>
      </w:r>
      <w:r w:rsidRPr="00B95945">
        <w:rPr>
          <w:b/>
          <w:i/>
          <w:lang w:eastAsia="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B95945">
        <w:rPr>
          <w:lang w:eastAsia="bg-BG"/>
        </w:rPr>
        <w:br/>
      </w:r>
      <w:r w:rsidRPr="00B95945">
        <w:rPr>
          <w:b/>
          <w:i/>
          <w:lang w:eastAsia="bg-BG"/>
        </w:rPr>
        <w:t>Само при ограничени процедури, състезателни процедури с договаряне, процедури за състезателен диалог и партньорства за иновации:</w:t>
      </w:r>
    </w:p>
    <w:p w:rsidR="00D36D3C" w:rsidRPr="00B95945" w:rsidRDefault="00D36D3C" w:rsidP="0053717D">
      <w:pPr>
        <w:spacing w:afterLines="40" w:line="240" w:lineRule="auto"/>
        <w:jc w:val="both"/>
        <w:rPr>
          <w:b/>
          <w:lang w:eastAsia="bg-BG"/>
        </w:rPr>
      </w:pPr>
      <w:r w:rsidRPr="00B95945">
        <w:rPr>
          <w:b/>
          <w:lang w:eastAsia="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D36D3C" w:rsidRPr="008718DD" w:rsidTr="00830030">
        <w:tc>
          <w:tcPr>
            <w:tcW w:w="4644" w:type="dxa"/>
          </w:tcPr>
          <w:p w:rsidR="00D36D3C" w:rsidRPr="00B95945" w:rsidRDefault="00D36D3C" w:rsidP="0053717D">
            <w:pPr>
              <w:spacing w:afterLines="40" w:line="240" w:lineRule="auto"/>
              <w:jc w:val="both"/>
              <w:rPr>
                <w:b/>
                <w:i/>
                <w:lang w:eastAsia="bg-BG"/>
              </w:rPr>
            </w:pPr>
            <w:r w:rsidRPr="00B95945">
              <w:rPr>
                <w:b/>
                <w:i/>
                <w:lang w:eastAsia="bg-BG"/>
              </w:rPr>
              <w:t>Намаляване на броя</w:t>
            </w:r>
          </w:p>
        </w:tc>
        <w:tc>
          <w:tcPr>
            <w:tcW w:w="4645" w:type="dxa"/>
          </w:tcPr>
          <w:p w:rsidR="00D36D3C" w:rsidRPr="00B95945" w:rsidRDefault="00D36D3C" w:rsidP="0053717D">
            <w:pPr>
              <w:spacing w:afterLines="40" w:line="240" w:lineRule="auto"/>
              <w:jc w:val="both"/>
              <w:rPr>
                <w:b/>
                <w:i/>
                <w:lang w:eastAsia="bg-BG"/>
              </w:rPr>
            </w:pPr>
            <w:r w:rsidRPr="00B95945">
              <w:rPr>
                <w:b/>
                <w:i/>
                <w:lang w:eastAsia="bg-BG"/>
              </w:rPr>
              <w:t>Отговор:</w:t>
            </w:r>
          </w:p>
        </w:tc>
      </w:tr>
      <w:tr w:rsidR="00D36D3C" w:rsidRPr="008718DD" w:rsidTr="00830030">
        <w:tc>
          <w:tcPr>
            <w:tcW w:w="4644" w:type="dxa"/>
          </w:tcPr>
          <w:p w:rsidR="00D36D3C" w:rsidRPr="00B95945" w:rsidRDefault="00D36D3C" w:rsidP="0003383A">
            <w:pPr>
              <w:spacing w:afterLines="40" w:line="240" w:lineRule="auto"/>
              <w:jc w:val="both"/>
              <w:rPr>
                <w:b/>
                <w:lang w:eastAsia="bg-BG"/>
              </w:rPr>
            </w:pPr>
            <w:r w:rsidRPr="00B95945">
              <w:rPr>
                <w:lang w:eastAsia="bg-BG"/>
              </w:rPr>
              <w:t xml:space="preserve">Той </w:t>
            </w:r>
            <w:r w:rsidRPr="00B95945">
              <w:rPr>
                <w:b/>
                <w:lang w:eastAsia="bg-BG"/>
              </w:rPr>
              <w:t>изпълнява</w:t>
            </w:r>
            <w:r w:rsidRPr="00B95945">
              <w:rPr>
                <w:lang w:eastAsia="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B95945">
              <w:rPr>
                <w:lang w:eastAsia="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B95945">
              <w:rPr>
                <w:lang w:eastAsia="bg-BG"/>
              </w:rPr>
              <w:br/>
            </w:r>
            <w:r w:rsidRPr="00B95945">
              <w:rPr>
                <w:i/>
                <w:lang w:eastAsia="bg-BG"/>
              </w:rPr>
              <w:t>Ако някои от тези сертификати или форми на документални доказателства са на разположение в електронен формат</w:t>
            </w:r>
            <w:r w:rsidRPr="00B95945">
              <w:rPr>
                <w:i/>
                <w:vertAlign w:val="superscript"/>
                <w:lang w:eastAsia="bg-BG"/>
              </w:rPr>
              <w:footnoteReference w:id="44"/>
            </w:r>
            <w:r w:rsidRPr="00B95945">
              <w:rPr>
                <w:i/>
                <w:lang w:eastAsia="bg-BG"/>
              </w:rPr>
              <w:t xml:space="preserve">, моля, посочете за </w:t>
            </w:r>
            <w:r w:rsidRPr="00B95945">
              <w:rPr>
                <w:b/>
                <w:i/>
                <w:lang w:eastAsia="bg-BG"/>
              </w:rPr>
              <w:t>всички</w:t>
            </w:r>
            <w:r w:rsidRPr="00B95945">
              <w:rPr>
                <w:i/>
                <w:lang w:eastAsia="bg-BG"/>
              </w:rPr>
              <w:t xml:space="preserve"> от тях:</w:t>
            </w:r>
          </w:p>
        </w:tc>
        <w:tc>
          <w:tcPr>
            <w:tcW w:w="4645" w:type="dxa"/>
          </w:tcPr>
          <w:p w:rsidR="00D36D3C" w:rsidRPr="00B95945" w:rsidRDefault="00D36D3C" w:rsidP="0053717D">
            <w:pPr>
              <w:spacing w:afterLines="40" w:line="240" w:lineRule="auto"/>
              <w:rPr>
                <w:b/>
                <w:lang w:eastAsia="bg-BG"/>
              </w:rPr>
            </w:pPr>
            <w:r w:rsidRPr="00B95945">
              <w:rPr>
                <w:lang w:eastAsia="bg-BG"/>
              </w:rPr>
              <w:t>[……]</w:t>
            </w:r>
            <w:r w:rsidRPr="00B95945">
              <w:rPr>
                <w:lang w:eastAsia="bg-BG"/>
              </w:rPr>
              <w:br/>
            </w:r>
            <w:r w:rsidRPr="00B95945">
              <w:rPr>
                <w:lang w:eastAsia="bg-BG"/>
              </w:rPr>
              <w:br/>
            </w:r>
            <w:r w:rsidRPr="00B95945">
              <w:rPr>
                <w:lang w:eastAsia="bg-BG"/>
              </w:rPr>
              <w:br/>
              <w:t>[…][] Да [] Не</w:t>
            </w:r>
            <w:r w:rsidRPr="00B95945">
              <w:rPr>
                <w:vertAlign w:val="superscript"/>
                <w:lang w:eastAsia="bg-BG"/>
              </w:rPr>
              <w:footnoteReference w:id="45"/>
            </w:r>
            <w:r w:rsidRPr="00B95945">
              <w:rPr>
                <w:lang w:eastAsia="bg-BG"/>
              </w:rPr>
              <w:br/>
            </w:r>
            <w:r w:rsidRPr="00B95945">
              <w:rPr>
                <w:lang w:eastAsia="bg-BG"/>
              </w:rPr>
              <w:br/>
            </w:r>
            <w:r w:rsidRPr="00B95945">
              <w:rPr>
                <w:lang w:eastAsia="bg-BG"/>
              </w:rPr>
              <w:br/>
              <w:t>(</w:t>
            </w:r>
            <w:r w:rsidRPr="00B95945">
              <w:rPr>
                <w:i/>
                <w:lang w:eastAsia="bg-BG"/>
              </w:rPr>
              <w:t>уеб адрес, орган или служба, издаващи документа, точно позоваване на документацията</w:t>
            </w:r>
            <w:r w:rsidRPr="00B95945">
              <w:rPr>
                <w:lang w:eastAsia="bg-BG"/>
              </w:rPr>
              <w:t>):</w:t>
            </w:r>
            <w:r w:rsidRPr="00B95945">
              <w:rPr>
                <w:i/>
                <w:lang w:eastAsia="bg-BG"/>
              </w:rPr>
              <w:t xml:space="preserve"> [……][……][……][……]</w:t>
            </w:r>
            <w:r w:rsidRPr="00B95945">
              <w:rPr>
                <w:i/>
                <w:vertAlign w:val="superscript"/>
                <w:lang w:eastAsia="bg-BG"/>
              </w:rPr>
              <w:footnoteReference w:id="46"/>
            </w:r>
          </w:p>
        </w:tc>
      </w:tr>
    </w:tbl>
    <w:p w:rsidR="00D36D3C" w:rsidRPr="00B95945" w:rsidRDefault="00D36D3C" w:rsidP="0053717D">
      <w:pPr>
        <w:keepNext/>
        <w:spacing w:afterLines="40" w:line="240" w:lineRule="auto"/>
        <w:jc w:val="center"/>
        <w:rPr>
          <w:b/>
          <w:lang w:eastAsia="bg-BG"/>
        </w:rPr>
      </w:pPr>
      <w:r w:rsidRPr="00B95945">
        <w:rPr>
          <w:b/>
          <w:lang w:eastAsia="bg-BG"/>
        </w:rPr>
        <w:t>Част VI: Заключителни положения</w:t>
      </w:r>
    </w:p>
    <w:p w:rsidR="00D36D3C" w:rsidRPr="00B95945" w:rsidRDefault="00D36D3C" w:rsidP="0053717D">
      <w:pPr>
        <w:spacing w:afterLines="40" w:line="240" w:lineRule="auto"/>
        <w:jc w:val="both"/>
        <w:rPr>
          <w:i/>
          <w:lang w:eastAsia="bg-BG"/>
        </w:rPr>
      </w:pPr>
      <w:r w:rsidRPr="00B95945">
        <w:rPr>
          <w:i/>
          <w:lang w:eastAsia="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D36D3C" w:rsidRPr="00B95945" w:rsidRDefault="00D36D3C" w:rsidP="0003383A">
      <w:pPr>
        <w:spacing w:afterLines="40" w:line="240" w:lineRule="auto"/>
        <w:jc w:val="both"/>
        <w:rPr>
          <w:i/>
          <w:lang w:eastAsia="bg-BG"/>
        </w:rPr>
      </w:pPr>
      <w:r w:rsidRPr="00B95945">
        <w:rPr>
          <w:i/>
          <w:lang w:eastAsia="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D36D3C" w:rsidRPr="00B95945" w:rsidRDefault="00D36D3C" w:rsidP="0003383A">
      <w:pPr>
        <w:spacing w:afterLines="40" w:line="240" w:lineRule="auto"/>
        <w:jc w:val="both"/>
        <w:rPr>
          <w:i/>
          <w:lang w:eastAsia="bg-BG"/>
        </w:rPr>
      </w:pPr>
      <w:r w:rsidRPr="00B95945">
        <w:rPr>
          <w:i/>
          <w:lang w:eastAsia="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B95945">
        <w:rPr>
          <w:i/>
          <w:vertAlign w:val="superscript"/>
          <w:lang w:eastAsia="bg-BG"/>
        </w:rPr>
        <w:footnoteReference w:id="47"/>
      </w:r>
      <w:r w:rsidRPr="00B95945">
        <w:rPr>
          <w:i/>
          <w:lang w:eastAsia="bg-BG"/>
        </w:rPr>
        <w:t>; или</w:t>
      </w:r>
    </w:p>
    <w:p w:rsidR="00D36D3C" w:rsidRPr="00B95945" w:rsidRDefault="00D36D3C" w:rsidP="0053717D">
      <w:pPr>
        <w:spacing w:afterLines="40" w:line="240" w:lineRule="auto"/>
        <w:jc w:val="both"/>
        <w:rPr>
          <w:i/>
          <w:lang w:eastAsia="bg-BG"/>
        </w:rPr>
      </w:pPr>
      <w:r w:rsidRPr="00B95945">
        <w:rPr>
          <w:i/>
          <w:lang w:eastAsia="bg-BG"/>
        </w:rPr>
        <w:t>б) считано от 18 октомври 2018 г. най-късно</w:t>
      </w:r>
      <w:r w:rsidRPr="00B95945">
        <w:rPr>
          <w:i/>
          <w:vertAlign w:val="superscript"/>
          <w:lang w:eastAsia="bg-BG"/>
        </w:rPr>
        <w:footnoteReference w:id="48"/>
      </w:r>
      <w:r w:rsidRPr="00B95945">
        <w:rPr>
          <w:i/>
          <w:lang w:eastAsia="bg-BG"/>
        </w:rPr>
        <w:t>, възлагащият орган или възложителят вече притежава съответната документация</w:t>
      </w:r>
      <w:r w:rsidRPr="00B95945">
        <w:rPr>
          <w:lang w:eastAsia="bg-BG"/>
        </w:rPr>
        <w:t>.</w:t>
      </w:r>
    </w:p>
    <w:p w:rsidR="00D36D3C" w:rsidRPr="00B95945" w:rsidRDefault="00D36D3C" w:rsidP="0053717D">
      <w:pPr>
        <w:spacing w:afterLines="40" w:line="240" w:lineRule="auto"/>
        <w:jc w:val="both"/>
        <w:rPr>
          <w:i/>
          <w:lang w:eastAsia="bg-BG"/>
        </w:rPr>
      </w:pPr>
      <w:r w:rsidRPr="00B95945">
        <w:rPr>
          <w:i/>
          <w:lang w:eastAsia="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B95945">
        <w:rPr>
          <w:lang w:eastAsia="bg-BG"/>
        </w:rPr>
        <w:t xml:space="preserve"> [посочете процедурата за възлагане на обществена поръчка:(кратко описание, препратка към публикацията в </w:t>
      </w:r>
      <w:r w:rsidRPr="00B95945">
        <w:rPr>
          <w:i/>
          <w:lang w:eastAsia="bg-BG"/>
        </w:rPr>
        <w:t>Официален вестник на Европейския съюз</w:t>
      </w:r>
      <w:r w:rsidRPr="00B95945">
        <w:rPr>
          <w:lang w:eastAsia="bg-BG"/>
        </w:rPr>
        <w:t>, референтен номер)].</w:t>
      </w:r>
    </w:p>
    <w:p w:rsidR="00D36D3C" w:rsidRPr="00B95945" w:rsidRDefault="00D36D3C" w:rsidP="0053717D">
      <w:pPr>
        <w:spacing w:afterLines="40" w:line="240" w:lineRule="auto"/>
        <w:jc w:val="both"/>
        <w:rPr>
          <w:b/>
          <w:lang w:eastAsia="bg-BG"/>
        </w:rPr>
      </w:pPr>
      <w:r w:rsidRPr="00B95945">
        <w:rPr>
          <w:b/>
          <w:lang w:eastAsia="bg-BG"/>
        </w:rPr>
        <w:t>Дата, място и, когато се изисква или е необходимо, подпис(и):  [……]</w:t>
      </w:r>
    </w:p>
    <w:p w:rsidR="00D36D3C" w:rsidRPr="00B73D29" w:rsidRDefault="00D36D3C" w:rsidP="0026324C">
      <w:pPr>
        <w:tabs>
          <w:tab w:val="center" w:pos="5386"/>
        </w:tabs>
        <w:spacing w:after="0" w:line="240" w:lineRule="auto"/>
        <w:ind w:firstLine="567"/>
        <w:jc w:val="both"/>
        <w:rPr>
          <w:bCs/>
          <w:szCs w:val="24"/>
          <w:lang w:val="ru-RU"/>
        </w:rPr>
      </w:pPr>
    </w:p>
    <w:p w:rsidR="00D36D3C" w:rsidRPr="00B73D29" w:rsidRDefault="00D36D3C" w:rsidP="0026324C">
      <w:pPr>
        <w:tabs>
          <w:tab w:val="center" w:pos="5386"/>
        </w:tabs>
        <w:spacing w:after="0" w:line="240" w:lineRule="auto"/>
        <w:ind w:firstLine="567"/>
        <w:jc w:val="both"/>
        <w:rPr>
          <w:bCs/>
          <w:szCs w:val="24"/>
          <w:lang w:val="ru-RU"/>
        </w:rPr>
      </w:pPr>
    </w:p>
    <w:p w:rsidR="00D36D3C" w:rsidRPr="00B73D29" w:rsidRDefault="00D36D3C" w:rsidP="0026324C">
      <w:pPr>
        <w:tabs>
          <w:tab w:val="center" w:pos="5386"/>
        </w:tabs>
        <w:spacing w:after="0" w:line="240" w:lineRule="auto"/>
        <w:ind w:firstLine="567"/>
        <w:jc w:val="both"/>
        <w:rPr>
          <w:bCs/>
          <w:szCs w:val="24"/>
          <w:lang w:val="ru-RU"/>
        </w:rPr>
      </w:pPr>
    </w:p>
    <w:p w:rsidR="00D36D3C" w:rsidRPr="00B73D29" w:rsidRDefault="00D36D3C" w:rsidP="0026324C">
      <w:pPr>
        <w:tabs>
          <w:tab w:val="center" w:pos="5386"/>
        </w:tabs>
        <w:spacing w:after="0" w:line="240" w:lineRule="auto"/>
        <w:ind w:firstLine="567"/>
        <w:jc w:val="both"/>
        <w:rPr>
          <w:bCs/>
          <w:szCs w:val="24"/>
          <w:lang w:val="ru-RU"/>
        </w:rPr>
      </w:pPr>
    </w:p>
    <w:p w:rsidR="00D36D3C" w:rsidRPr="00B73D29" w:rsidRDefault="00D36D3C" w:rsidP="0026324C">
      <w:pPr>
        <w:tabs>
          <w:tab w:val="center" w:pos="5386"/>
        </w:tabs>
        <w:spacing w:after="0" w:line="240" w:lineRule="auto"/>
        <w:ind w:firstLine="567"/>
        <w:jc w:val="both"/>
        <w:rPr>
          <w:bCs/>
          <w:szCs w:val="24"/>
          <w:lang w:val="ru-RU"/>
        </w:rPr>
      </w:pPr>
    </w:p>
    <w:p w:rsidR="00D36D3C" w:rsidRPr="00B73D29" w:rsidRDefault="00D36D3C" w:rsidP="0026324C">
      <w:pPr>
        <w:tabs>
          <w:tab w:val="center" w:pos="5386"/>
        </w:tabs>
        <w:spacing w:after="0" w:line="240" w:lineRule="auto"/>
        <w:ind w:firstLine="567"/>
        <w:jc w:val="both"/>
        <w:rPr>
          <w:bCs/>
          <w:szCs w:val="24"/>
          <w:lang w:val="ru-RU"/>
        </w:rPr>
      </w:pPr>
    </w:p>
    <w:p w:rsidR="00D36D3C" w:rsidRPr="00B73D29" w:rsidRDefault="00D36D3C" w:rsidP="0026324C">
      <w:pPr>
        <w:tabs>
          <w:tab w:val="center" w:pos="5386"/>
        </w:tabs>
        <w:spacing w:after="0" w:line="240" w:lineRule="auto"/>
        <w:ind w:firstLine="567"/>
        <w:jc w:val="both"/>
        <w:rPr>
          <w:bCs/>
          <w:szCs w:val="24"/>
          <w:lang w:val="ru-RU"/>
        </w:rPr>
      </w:pPr>
    </w:p>
    <w:p w:rsidR="00D36D3C" w:rsidRPr="00B73D29" w:rsidRDefault="00D36D3C" w:rsidP="0026324C">
      <w:pPr>
        <w:tabs>
          <w:tab w:val="center" w:pos="5386"/>
        </w:tabs>
        <w:spacing w:after="0" w:line="240" w:lineRule="auto"/>
        <w:ind w:firstLine="567"/>
        <w:jc w:val="both"/>
        <w:rPr>
          <w:bCs/>
          <w:szCs w:val="24"/>
          <w:lang w:val="ru-RU"/>
        </w:rPr>
      </w:pPr>
    </w:p>
    <w:p w:rsidR="00D36D3C" w:rsidRPr="00B73D29" w:rsidRDefault="00D36D3C" w:rsidP="0026324C">
      <w:pPr>
        <w:tabs>
          <w:tab w:val="center" w:pos="5386"/>
        </w:tabs>
        <w:spacing w:after="0" w:line="240" w:lineRule="auto"/>
        <w:ind w:firstLine="567"/>
        <w:jc w:val="both"/>
        <w:rPr>
          <w:bCs/>
          <w:szCs w:val="24"/>
          <w:lang w:val="ru-RU"/>
        </w:rPr>
      </w:pPr>
    </w:p>
    <w:p w:rsidR="00D36D3C" w:rsidRPr="00B73D29" w:rsidRDefault="00D36D3C" w:rsidP="0026324C">
      <w:pPr>
        <w:tabs>
          <w:tab w:val="center" w:pos="5386"/>
        </w:tabs>
        <w:spacing w:after="0" w:line="240" w:lineRule="auto"/>
        <w:ind w:firstLine="567"/>
        <w:jc w:val="both"/>
        <w:rPr>
          <w:bCs/>
          <w:szCs w:val="24"/>
          <w:lang w:val="ru-RU"/>
        </w:rPr>
      </w:pPr>
    </w:p>
    <w:p w:rsidR="00D36D3C" w:rsidRPr="00B73D29" w:rsidRDefault="00D36D3C" w:rsidP="0026324C">
      <w:pPr>
        <w:tabs>
          <w:tab w:val="center" w:pos="5386"/>
        </w:tabs>
        <w:spacing w:after="0" w:line="240" w:lineRule="auto"/>
        <w:ind w:firstLine="567"/>
        <w:jc w:val="both"/>
        <w:rPr>
          <w:bCs/>
          <w:szCs w:val="24"/>
          <w:lang w:val="ru-RU"/>
        </w:rPr>
      </w:pPr>
    </w:p>
    <w:p w:rsidR="00D36D3C" w:rsidRDefault="00D36D3C" w:rsidP="0026324C">
      <w:pPr>
        <w:tabs>
          <w:tab w:val="center" w:pos="5386"/>
        </w:tabs>
        <w:spacing w:after="0" w:line="240" w:lineRule="auto"/>
        <w:ind w:firstLine="567"/>
        <w:jc w:val="both"/>
        <w:rPr>
          <w:bCs/>
          <w:szCs w:val="24"/>
        </w:rPr>
      </w:pPr>
    </w:p>
    <w:p w:rsidR="00D36D3C" w:rsidRDefault="00D36D3C" w:rsidP="0026324C">
      <w:pPr>
        <w:tabs>
          <w:tab w:val="center" w:pos="5386"/>
        </w:tabs>
        <w:spacing w:after="0" w:line="240" w:lineRule="auto"/>
        <w:ind w:firstLine="567"/>
        <w:jc w:val="both"/>
        <w:rPr>
          <w:bCs/>
          <w:szCs w:val="24"/>
        </w:rPr>
      </w:pPr>
    </w:p>
    <w:p w:rsidR="00D36D3C" w:rsidRDefault="00D36D3C" w:rsidP="0026324C">
      <w:pPr>
        <w:tabs>
          <w:tab w:val="center" w:pos="5386"/>
        </w:tabs>
        <w:spacing w:after="0" w:line="240" w:lineRule="auto"/>
        <w:ind w:firstLine="567"/>
        <w:jc w:val="both"/>
        <w:rPr>
          <w:bCs/>
          <w:szCs w:val="24"/>
        </w:rPr>
      </w:pPr>
    </w:p>
    <w:p w:rsidR="00D36D3C" w:rsidRDefault="00D36D3C" w:rsidP="0026324C">
      <w:pPr>
        <w:tabs>
          <w:tab w:val="center" w:pos="5386"/>
        </w:tabs>
        <w:spacing w:after="0" w:line="240" w:lineRule="auto"/>
        <w:ind w:firstLine="567"/>
        <w:jc w:val="both"/>
        <w:rPr>
          <w:bCs/>
          <w:szCs w:val="24"/>
        </w:rPr>
      </w:pPr>
    </w:p>
    <w:p w:rsidR="00D36D3C" w:rsidRDefault="00D36D3C" w:rsidP="0026324C">
      <w:pPr>
        <w:tabs>
          <w:tab w:val="center" w:pos="5386"/>
        </w:tabs>
        <w:spacing w:after="0" w:line="240" w:lineRule="auto"/>
        <w:ind w:firstLine="567"/>
        <w:jc w:val="both"/>
        <w:rPr>
          <w:bCs/>
          <w:szCs w:val="24"/>
        </w:rPr>
      </w:pPr>
    </w:p>
    <w:p w:rsidR="00D36D3C" w:rsidRDefault="00D36D3C" w:rsidP="0026324C">
      <w:pPr>
        <w:tabs>
          <w:tab w:val="center" w:pos="5386"/>
        </w:tabs>
        <w:spacing w:after="0" w:line="240" w:lineRule="auto"/>
        <w:ind w:firstLine="567"/>
        <w:jc w:val="both"/>
        <w:rPr>
          <w:bCs/>
          <w:szCs w:val="24"/>
        </w:rPr>
      </w:pPr>
    </w:p>
    <w:p w:rsidR="00D36D3C" w:rsidRDefault="00D36D3C" w:rsidP="0026324C">
      <w:pPr>
        <w:tabs>
          <w:tab w:val="center" w:pos="5386"/>
        </w:tabs>
        <w:spacing w:after="0" w:line="240" w:lineRule="auto"/>
        <w:ind w:firstLine="567"/>
        <w:jc w:val="both"/>
        <w:rPr>
          <w:bCs/>
          <w:szCs w:val="24"/>
        </w:rPr>
      </w:pPr>
    </w:p>
    <w:p w:rsidR="00D36D3C" w:rsidRDefault="00D36D3C" w:rsidP="0026324C">
      <w:pPr>
        <w:tabs>
          <w:tab w:val="center" w:pos="5386"/>
        </w:tabs>
        <w:spacing w:after="0" w:line="240" w:lineRule="auto"/>
        <w:ind w:firstLine="567"/>
        <w:jc w:val="both"/>
        <w:rPr>
          <w:bCs/>
          <w:szCs w:val="24"/>
        </w:rPr>
      </w:pPr>
    </w:p>
    <w:p w:rsidR="00D36D3C" w:rsidRDefault="00D36D3C" w:rsidP="0026324C">
      <w:pPr>
        <w:tabs>
          <w:tab w:val="center" w:pos="5386"/>
        </w:tabs>
        <w:spacing w:after="0" w:line="240" w:lineRule="auto"/>
        <w:ind w:firstLine="567"/>
        <w:jc w:val="both"/>
        <w:rPr>
          <w:bCs/>
          <w:szCs w:val="24"/>
        </w:rPr>
      </w:pPr>
    </w:p>
    <w:p w:rsidR="00D36D3C" w:rsidRDefault="00D36D3C" w:rsidP="0026324C">
      <w:pPr>
        <w:tabs>
          <w:tab w:val="center" w:pos="5386"/>
        </w:tabs>
        <w:spacing w:after="0" w:line="240" w:lineRule="auto"/>
        <w:ind w:firstLine="567"/>
        <w:jc w:val="both"/>
        <w:rPr>
          <w:bCs/>
          <w:szCs w:val="24"/>
        </w:rPr>
      </w:pPr>
    </w:p>
    <w:p w:rsidR="00D36D3C" w:rsidRDefault="00D36D3C" w:rsidP="0026324C">
      <w:pPr>
        <w:tabs>
          <w:tab w:val="center" w:pos="5386"/>
        </w:tabs>
        <w:spacing w:after="0" w:line="240" w:lineRule="auto"/>
        <w:ind w:firstLine="567"/>
        <w:jc w:val="both"/>
        <w:rPr>
          <w:bCs/>
          <w:szCs w:val="24"/>
        </w:rPr>
      </w:pPr>
    </w:p>
    <w:p w:rsidR="00D36D3C" w:rsidRDefault="00D36D3C" w:rsidP="0026324C">
      <w:pPr>
        <w:tabs>
          <w:tab w:val="center" w:pos="5386"/>
        </w:tabs>
        <w:spacing w:after="0" w:line="240" w:lineRule="auto"/>
        <w:ind w:firstLine="567"/>
        <w:jc w:val="both"/>
        <w:rPr>
          <w:bCs/>
          <w:szCs w:val="24"/>
        </w:rPr>
      </w:pPr>
    </w:p>
    <w:p w:rsidR="00D36D3C" w:rsidRDefault="00D36D3C" w:rsidP="0026324C">
      <w:pPr>
        <w:tabs>
          <w:tab w:val="center" w:pos="5386"/>
        </w:tabs>
        <w:spacing w:after="0" w:line="240" w:lineRule="auto"/>
        <w:ind w:firstLine="567"/>
        <w:jc w:val="both"/>
        <w:rPr>
          <w:bCs/>
          <w:szCs w:val="24"/>
        </w:rPr>
      </w:pPr>
    </w:p>
    <w:p w:rsidR="00D36D3C" w:rsidRDefault="00D36D3C" w:rsidP="0026324C">
      <w:pPr>
        <w:tabs>
          <w:tab w:val="center" w:pos="5386"/>
        </w:tabs>
        <w:spacing w:after="0" w:line="240" w:lineRule="auto"/>
        <w:ind w:firstLine="567"/>
        <w:jc w:val="both"/>
        <w:rPr>
          <w:bCs/>
          <w:szCs w:val="24"/>
        </w:rPr>
      </w:pPr>
    </w:p>
    <w:p w:rsidR="00D36D3C" w:rsidRDefault="00D36D3C" w:rsidP="0026324C">
      <w:pPr>
        <w:tabs>
          <w:tab w:val="center" w:pos="5386"/>
        </w:tabs>
        <w:spacing w:after="0" w:line="240" w:lineRule="auto"/>
        <w:ind w:firstLine="567"/>
        <w:jc w:val="both"/>
        <w:rPr>
          <w:bCs/>
          <w:szCs w:val="24"/>
        </w:rPr>
      </w:pPr>
    </w:p>
    <w:p w:rsidR="00D36D3C" w:rsidRPr="00C82049" w:rsidRDefault="00D36D3C" w:rsidP="0026324C">
      <w:pPr>
        <w:tabs>
          <w:tab w:val="center" w:pos="5386"/>
        </w:tabs>
        <w:spacing w:after="0" w:line="240" w:lineRule="auto"/>
        <w:ind w:firstLine="567"/>
        <w:jc w:val="both"/>
        <w:rPr>
          <w:bCs/>
          <w:szCs w:val="24"/>
        </w:rPr>
      </w:pPr>
    </w:p>
    <w:p w:rsidR="00D36D3C" w:rsidRPr="00B73D29" w:rsidRDefault="00D36D3C" w:rsidP="0026324C">
      <w:pPr>
        <w:tabs>
          <w:tab w:val="center" w:pos="5386"/>
        </w:tabs>
        <w:spacing w:after="0" w:line="240" w:lineRule="auto"/>
        <w:ind w:firstLine="567"/>
        <w:jc w:val="both"/>
        <w:rPr>
          <w:bCs/>
          <w:szCs w:val="24"/>
          <w:lang w:val="ru-RU"/>
        </w:rPr>
      </w:pPr>
    </w:p>
    <w:p w:rsidR="00D36D3C" w:rsidRPr="003D2594" w:rsidRDefault="00D36D3C" w:rsidP="0026324C">
      <w:pPr>
        <w:tabs>
          <w:tab w:val="center" w:pos="5386"/>
        </w:tabs>
        <w:spacing w:after="0" w:line="240" w:lineRule="auto"/>
        <w:ind w:firstLine="567"/>
        <w:jc w:val="both"/>
        <w:rPr>
          <w:bCs/>
          <w:szCs w:val="24"/>
          <w:lang w:val="ru-RU"/>
        </w:rPr>
      </w:pPr>
    </w:p>
    <w:p w:rsidR="00D36D3C" w:rsidRPr="003D2594" w:rsidRDefault="00D36D3C" w:rsidP="0026324C">
      <w:pPr>
        <w:tabs>
          <w:tab w:val="center" w:pos="5386"/>
        </w:tabs>
        <w:spacing w:after="0" w:line="240" w:lineRule="auto"/>
        <w:ind w:firstLine="567"/>
        <w:jc w:val="both"/>
        <w:rPr>
          <w:bCs/>
          <w:szCs w:val="24"/>
          <w:lang w:val="ru-RU"/>
        </w:rPr>
      </w:pPr>
    </w:p>
    <w:p w:rsidR="00D36D3C" w:rsidRPr="00B95945" w:rsidRDefault="00D36D3C" w:rsidP="002374F9">
      <w:pPr>
        <w:jc w:val="right"/>
        <w:rPr>
          <w:b/>
          <w:i/>
          <w:szCs w:val="24"/>
        </w:rPr>
      </w:pPr>
      <w:r w:rsidRPr="00B95945">
        <w:rPr>
          <w:b/>
          <w:i/>
          <w:szCs w:val="24"/>
        </w:rPr>
        <w:t>Приложение  № 3</w:t>
      </w:r>
    </w:p>
    <w:p w:rsidR="00D36D3C" w:rsidRPr="00B95945" w:rsidRDefault="00D36D3C" w:rsidP="002374F9">
      <w:pPr>
        <w:rPr>
          <w:b/>
          <w:sz w:val="22"/>
        </w:rPr>
      </w:pPr>
    </w:p>
    <w:tbl>
      <w:tblPr>
        <w:tblW w:w="10031" w:type="dxa"/>
        <w:tblBorders>
          <w:bottom w:val="single" w:sz="4" w:space="0" w:color="auto"/>
          <w:insideH w:val="single" w:sz="4" w:space="0" w:color="auto"/>
        </w:tblBorders>
        <w:tblLayout w:type="fixed"/>
        <w:tblLook w:val="0000"/>
      </w:tblPr>
      <w:tblGrid>
        <w:gridCol w:w="3708"/>
        <w:gridCol w:w="6323"/>
      </w:tblGrid>
      <w:tr w:rsidR="00D36D3C" w:rsidRPr="008718DD" w:rsidTr="00830030">
        <w:tc>
          <w:tcPr>
            <w:tcW w:w="3708" w:type="dxa"/>
          </w:tcPr>
          <w:p w:rsidR="00D36D3C" w:rsidRPr="00B95945" w:rsidRDefault="00D36D3C" w:rsidP="00830030">
            <w:pPr>
              <w:pStyle w:val="BodyText"/>
              <w:rPr>
                <w:sz w:val="22"/>
                <w:szCs w:val="22"/>
              </w:rPr>
            </w:pPr>
            <w:r w:rsidRPr="00B95945">
              <w:rPr>
                <w:sz w:val="22"/>
                <w:szCs w:val="22"/>
              </w:rPr>
              <w:t>Наименование на участника:</w:t>
            </w:r>
          </w:p>
        </w:tc>
        <w:tc>
          <w:tcPr>
            <w:tcW w:w="6323" w:type="dxa"/>
          </w:tcPr>
          <w:p w:rsidR="00D36D3C" w:rsidRPr="00B95945" w:rsidRDefault="00D36D3C" w:rsidP="00830030">
            <w:pPr>
              <w:pStyle w:val="BodyText"/>
              <w:rPr>
                <w:i/>
                <w:sz w:val="22"/>
                <w:szCs w:val="22"/>
              </w:rPr>
            </w:pPr>
          </w:p>
        </w:tc>
      </w:tr>
      <w:tr w:rsidR="00D36D3C" w:rsidRPr="008718DD" w:rsidTr="00830030">
        <w:tc>
          <w:tcPr>
            <w:tcW w:w="3708" w:type="dxa"/>
          </w:tcPr>
          <w:p w:rsidR="00D36D3C" w:rsidRPr="00B95945" w:rsidRDefault="00D36D3C" w:rsidP="00830030">
            <w:pPr>
              <w:pStyle w:val="BodyText"/>
              <w:rPr>
                <w:sz w:val="22"/>
                <w:szCs w:val="22"/>
              </w:rPr>
            </w:pPr>
            <w:r w:rsidRPr="00B95945">
              <w:rPr>
                <w:sz w:val="22"/>
                <w:szCs w:val="22"/>
              </w:rPr>
              <w:t>Седалище по регистрация:</w:t>
            </w:r>
          </w:p>
        </w:tc>
        <w:tc>
          <w:tcPr>
            <w:tcW w:w="6323" w:type="dxa"/>
          </w:tcPr>
          <w:p w:rsidR="00D36D3C" w:rsidRPr="00B95945" w:rsidRDefault="00D36D3C" w:rsidP="00830030">
            <w:pPr>
              <w:pStyle w:val="BodyText"/>
              <w:ind w:left="252"/>
              <w:rPr>
                <w:i/>
                <w:sz w:val="22"/>
                <w:szCs w:val="22"/>
              </w:rPr>
            </w:pPr>
          </w:p>
        </w:tc>
      </w:tr>
      <w:tr w:rsidR="00D36D3C" w:rsidRPr="008718DD" w:rsidTr="00830030">
        <w:tc>
          <w:tcPr>
            <w:tcW w:w="3708" w:type="dxa"/>
          </w:tcPr>
          <w:p w:rsidR="00D36D3C" w:rsidRPr="00B95945" w:rsidRDefault="00D36D3C" w:rsidP="00830030">
            <w:pPr>
              <w:pStyle w:val="BodyText"/>
              <w:rPr>
                <w:sz w:val="22"/>
                <w:szCs w:val="22"/>
              </w:rPr>
            </w:pPr>
            <w:r w:rsidRPr="00B95945">
              <w:rPr>
                <w:sz w:val="22"/>
                <w:szCs w:val="22"/>
              </w:rPr>
              <w:t xml:space="preserve">BIC; IBAN: </w:t>
            </w:r>
          </w:p>
        </w:tc>
        <w:tc>
          <w:tcPr>
            <w:tcW w:w="6323" w:type="dxa"/>
          </w:tcPr>
          <w:p w:rsidR="00D36D3C" w:rsidRPr="00B95945" w:rsidRDefault="00D36D3C" w:rsidP="00830030">
            <w:pPr>
              <w:pStyle w:val="BodyText"/>
              <w:ind w:left="252"/>
              <w:rPr>
                <w:i/>
                <w:sz w:val="22"/>
                <w:szCs w:val="22"/>
              </w:rPr>
            </w:pPr>
          </w:p>
        </w:tc>
      </w:tr>
      <w:tr w:rsidR="00D36D3C" w:rsidRPr="008718DD" w:rsidTr="00830030">
        <w:tc>
          <w:tcPr>
            <w:tcW w:w="3708" w:type="dxa"/>
          </w:tcPr>
          <w:p w:rsidR="00D36D3C" w:rsidRPr="00B95945" w:rsidRDefault="00D36D3C" w:rsidP="00830030">
            <w:pPr>
              <w:pStyle w:val="BodyText"/>
              <w:rPr>
                <w:sz w:val="22"/>
                <w:szCs w:val="22"/>
              </w:rPr>
            </w:pPr>
            <w:r w:rsidRPr="00B95945">
              <w:rPr>
                <w:sz w:val="22"/>
                <w:szCs w:val="22"/>
              </w:rPr>
              <w:t>Булстат номер/ЕИК:</w:t>
            </w:r>
          </w:p>
        </w:tc>
        <w:tc>
          <w:tcPr>
            <w:tcW w:w="6323" w:type="dxa"/>
          </w:tcPr>
          <w:p w:rsidR="00D36D3C" w:rsidRPr="00B95945" w:rsidRDefault="00D36D3C" w:rsidP="00830030">
            <w:pPr>
              <w:pStyle w:val="BodyText"/>
              <w:ind w:left="252"/>
              <w:rPr>
                <w:i/>
                <w:sz w:val="22"/>
                <w:szCs w:val="22"/>
              </w:rPr>
            </w:pPr>
          </w:p>
        </w:tc>
      </w:tr>
      <w:tr w:rsidR="00D36D3C" w:rsidRPr="008718DD" w:rsidTr="00830030">
        <w:tc>
          <w:tcPr>
            <w:tcW w:w="3708" w:type="dxa"/>
          </w:tcPr>
          <w:p w:rsidR="00D36D3C" w:rsidRPr="00B95945" w:rsidRDefault="00D36D3C" w:rsidP="00830030">
            <w:pPr>
              <w:pStyle w:val="BodyText"/>
              <w:rPr>
                <w:sz w:val="22"/>
                <w:szCs w:val="22"/>
              </w:rPr>
            </w:pPr>
            <w:r w:rsidRPr="00B95945">
              <w:rPr>
                <w:sz w:val="22"/>
                <w:szCs w:val="22"/>
              </w:rPr>
              <w:t>Точен адрес за кореспонденция:</w:t>
            </w:r>
          </w:p>
        </w:tc>
        <w:tc>
          <w:tcPr>
            <w:tcW w:w="6323" w:type="dxa"/>
          </w:tcPr>
          <w:p w:rsidR="00D36D3C" w:rsidRPr="00B95945" w:rsidRDefault="00D36D3C" w:rsidP="00830030">
            <w:pPr>
              <w:pStyle w:val="BodyText"/>
              <w:rPr>
                <w:i/>
                <w:sz w:val="22"/>
                <w:szCs w:val="22"/>
              </w:rPr>
            </w:pPr>
            <w:r w:rsidRPr="00B95945">
              <w:rPr>
                <w:i/>
                <w:sz w:val="22"/>
                <w:szCs w:val="22"/>
              </w:rPr>
              <w:t>(държава, град, пощенски код, улица, №)</w:t>
            </w:r>
          </w:p>
        </w:tc>
      </w:tr>
      <w:tr w:rsidR="00D36D3C" w:rsidRPr="008718DD" w:rsidTr="00830030">
        <w:tc>
          <w:tcPr>
            <w:tcW w:w="3708" w:type="dxa"/>
          </w:tcPr>
          <w:p w:rsidR="00D36D3C" w:rsidRPr="00B95945" w:rsidRDefault="00D36D3C" w:rsidP="00830030">
            <w:pPr>
              <w:pStyle w:val="BodyText"/>
              <w:rPr>
                <w:sz w:val="22"/>
                <w:szCs w:val="22"/>
              </w:rPr>
            </w:pPr>
            <w:r w:rsidRPr="00B95945">
              <w:rPr>
                <w:sz w:val="22"/>
                <w:szCs w:val="22"/>
              </w:rPr>
              <w:t>Телефонен номер:</w:t>
            </w:r>
          </w:p>
        </w:tc>
        <w:tc>
          <w:tcPr>
            <w:tcW w:w="6323" w:type="dxa"/>
          </w:tcPr>
          <w:p w:rsidR="00D36D3C" w:rsidRPr="00B95945" w:rsidRDefault="00D36D3C" w:rsidP="00830030">
            <w:pPr>
              <w:pStyle w:val="BodyText"/>
              <w:ind w:left="252"/>
              <w:rPr>
                <w:i/>
                <w:sz w:val="22"/>
                <w:szCs w:val="22"/>
              </w:rPr>
            </w:pPr>
          </w:p>
        </w:tc>
      </w:tr>
      <w:tr w:rsidR="00D36D3C" w:rsidRPr="008718DD" w:rsidTr="00830030">
        <w:tc>
          <w:tcPr>
            <w:tcW w:w="3708" w:type="dxa"/>
          </w:tcPr>
          <w:p w:rsidR="00D36D3C" w:rsidRPr="00B95945" w:rsidRDefault="00D36D3C" w:rsidP="00830030">
            <w:pPr>
              <w:pStyle w:val="BodyText"/>
              <w:rPr>
                <w:sz w:val="22"/>
                <w:szCs w:val="22"/>
              </w:rPr>
            </w:pPr>
            <w:r w:rsidRPr="00B95945">
              <w:rPr>
                <w:sz w:val="22"/>
                <w:szCs w:val="22"/>
              </w:rPr>
              <w:t>Факс номер:</w:t>
            </w:r>
          </w:p>
        </w:tc>
        <w:tc>
          <w:tcPr>
            <w:tcW w:w="6323" w:type="dxa"/>
          </w:tcPr>
          <w:p w:rsidR="00D36D3C" w:rsidRPr="00B95945" w:rsidRDefault="00D36D3C" w:rsidP="00830030">
            <w:pPr>
              <w:pStyle w:val="BodyText"/>
              <w:ind w:left="252"/>
              <w:rPr>
                <w:i/>
                <w:sz w:val="22"/>
                <w:szCs w:val="22"/>
              </w:rPr>
            </w:pPr>
          </w:p>
        </w:tc>
      </w:tr>
      <w:tr w:rsidR="00D36D3C" w:rsidRPr="008718DD" w:rsidTr="00830030">
        <w:tc>
          <w:tcPr>
            <w:tcW w:w="3708" w:type="dxa"/>
          </w:tcPr>
          <w:p w:rsidR="00D36D3C" w:rsidRPr="00B95945" w:rsidRDefault="00D36D3C" w:rsidP="00830030">
            <w:pPr>
              <w:pStyle w:val="BodyText"/>
              <w:rPr>
                <w:sz w:val="22"/>
                <w:szCs w:val="22"/>
              </w:rPr>
            </w:pPr>
            <w:r w:rsidRPr="00B95945">
              <w:rPr>
                <w:sz w:val="22"/>
                <w:szCs w:val="22"/>
              </w:rPr>
              <w:t>Лице за контакти:</w:t>
            </w:r>
          </w:p>
        </w:tc>
        <w:tc>
          <w:tcPr>
            <w:tcW w:w="6323" w:type="dxa"/>
          </w:tcPr>
          <w:p w:rsidR="00D36D3C" w:rsidRPr="00B95945" w:rsidRDefault="00D36D3C" w:rsidP="00830030">
            <w:pPr>
              <w:pStyle w:val="BodyText"/>
              <w:ind w:left="252"/>
              <w:rPr>
                <w:i/>
                <w:sz w:val="22"/>
                <w:szCs w:val="22"/>
              </w:rPr>
            </w:pPr>
          </w:p>
        </w:tc>
      </w:tr>
      <w:tr w:rsidR="00D36D3C" w:rsidRPr="008718DD" w:rsidTr="00830030">
        <w:tc>
          <w:tcPr>
            <w:tcW w:w="3708" w:type="dxa"/>
          </w:tcPr>
          <w:p w:rsidR="00D36D3C" w:rsidRPr="00B95945" w:rsidRDefault="00D36D3C" w:rsidP="00830030">
            <w:pPr>
              <w:pStyle w:val="BodyText"/>
              <w:rPr>
                <w:sz w:val="22"/>
                <w:szCs w:val="22"/>
              </w:rPr>
            </w:pPr>
            <w:r w:rsidRPr="00B95945">
              <w:rPr>
                <w:sz w:val="22"/>
                <w:szCs w:val="22"/>
              </w:rPr>
              <w:t>e mail:</w:t>
            </w:r>
          </w:p>
        </w:tc>
        <w:tc>
          <w:tcPr>
            <w:tcW w:w="6323" w:type="dxa"/>
          </w:tcPr>
          <w:p w:rsidR="00D36D3C" w:rsidRPr="00B95945" w:rsidRDefault="00D36D3C" w:rsidP="00830030">
            <w:pPr>
              <w:pStyle w:val="BodyText"/>
              <w:ind w:left="252"/>
              <w:rPr>
                <w:i/>
                <w:sz w:val="22"/>
                <w:szCs w:val="22"/>
              </w:rPr>
            </w:pPr>
          </w:p>
        </w:tc>
      </w:tr>
    </w:tbl>
    <w:p w:rsidR="00D36D3C" w:rsidRPr="00B95945" w:rsidRDefault="00D36D3C" w:rsidP="002374F9">
      <w:pPr>
        <w:pStyle w:val="BodyText"/>
        <w:rPr>
          <w:b/>
          <w:sz w:val="22"/>
          <w:szCs w:val="22"/>
        </w:rPr>
      </w:pPr>
    </w:p>
    <w:p w:rsidR="00D36D3C" w:rsidRPr="00B95945" w:rsidRDefault="00D36D3C" w:rsidP="002374F9">
      <w:pPr>
        <w:ind w:firstLine="4680"/>
        <w:jc w:val="both"/>
        <w:rPr>
          <w:b/>
          <w:sz w:val="22"/>
        </w:rPr>
      </w:pPr>
      <w:r w:rsidRPr="00B95945">
        <w:rPr>
          <w:b/>
          <w:bCs/>
          <w:sz w:val="22"/>
        </w:rPr>
        <w:t xml:space="preserve">До </w:t>
      </w:r>
    </w:p>
    <w:p w:rsidR="00D36D3C" w:rsidRPr="00B95945" w:rsidRDefault="00D36D3C" w:rsidP="002374F9">
      <w:pPr>
        <w:ind w:firstLine="4680"/>
        <w:jc w:val="both"/>
        <w:rPr>
          <w:b/>
          <w:sz w:val="22"/>
        </w:rPr>
      </w:pPr>
      <w:r w:rsidRPr="00B95945">
        <w:rPr>
          <w:b/>
          <w:sz w:val="22"/>
        </w:rPr>
        <w:t xml:space="preserve">Община </w:t>
      </w:r>
      <w:r>
        <w:rPr>
          <w:b/>
          <w:sz w:val="22"/>
        </w:rPr>
        <w:t>Момчилград</w:t>
      </w:r>
    </w:p>
    <w:p w:rsidR="00D36D3C" w:rsidRPr="00B95945" w:rsidRDefault="00D36D3C" w:rsidP="002374F9">
      <w:pPr>
        <w:ind w:firstLine="4680"/>
        <w:jc w:val="both"/>
        <w:rPr>
          <w:b/>
          <w:sz w:val="22"/>
        </w:rPr>
      </w:pPr>
      <w:r w:rsidRPr="00B95945">
        <w:rPr>
          <w:b/>
          <w:bCs/>
          <w:sz w:val="22"/>
        </w:rPr>
        <w:t xml:space="preserve">гр. </w:t>
      </w:r>
      <w:r>
        <w:rPr>
          <w:b/>
          <w:bCs/>
          <w:sz w:val="22"/>
        </w:rPr>
        <w:t>Момчилград</w:t>
      </w:r>
      <w:r w:rsidRPr="00B95945">
        <w:rPr>
          <w:b/>
          <w:bCs/>
          <w:sz w:val="22"/>
        </w:rPr>
        <w:t xml:space="preserve">, </w:t>
      </w:r>
      <w:r>
        <w:rPr>
          <w:b/>
          <w:bCs/>
          <w:sz w:val="22"/>
        </w:rPr>
        <w:t>ул</w:t>
      </w:r>
      <w:r w:rsidRPr="00B95945">
        <w:rPr>
          <w:b/>
          <w:bCs/>
          <w:sz w:val="22"/>
        </w:rPr>
        <w:t>. „</w:t>
      </w:r>
      <w:r>
        <w:rPr>
          <w:b/>
          <w:bCs/>
          <w:sz w:val="22"/>
        </w:rPr>
        <w:t>26-ти декември</w:t>
      </w:r>
      <w:r w:rsidRPr="00B95945">
        <w:rPr>
          <w:b/>
          <w:bCs/>
          <w:sz w:val="22"/>
        </w:rPr>
        <w:t>” №</w:t>
      </w:r>
      <w:r>
        <w:rPr>
          <w:b/>
          <w:bCs/>
          <w:sz w:val="22"/>
        </w:rPr>
        <w:t>12</w:t>
      </w:r>
    </w:p>
    <w:p w:rsidR="00D36D3C" w:rsidRPr="00B95945" w:rsidRDefault="00D36D3C" w:rsidP="002374F9">
      <w:pPr>
        <w:pStyle w:val="Heading1"/>
        <w:spacing w:before="0"/>
        <w:jc w:val="center"/>
        <w:rPr>
          <w:rFonts w:ascii="Times New Roman" w:hAnsi="Times New Roman"/>
          <w:sz w:val="22"/>
          <w:szCs w:val="22"/>
        </w:rPr>
      </w:pPr>
    </w:p>
    <w:p w:rsidR="00D36D3C" w:rsidRPr="00B95945" w:rsidRDefault="00D36D3C" w:rsidP="002374F9">
      <w:pPr>
        <w:pStyle w:val="Heading1"/>
        <w:spacing w:before="0"/>
        <w:jc w:val="center"/>
        <w:rPr>
          <w:rFonts w:ascii="Times New Roman" w:hAnsi="Times New Roman"/>
          <w:sz w:val="22"/>
          <w:szCs w:val="22"/>
        </w:rPr>
      </w:pPr>
      <w:r w:rsidRPr="00B95945">
        <w:rPr>
          <w:rFonts w:ascii="Times New Roman" w:hAnsi="Times New Roman"/>
          <w:sz w:val="22"/>
          <w:szCs w:val="22"/>
        </w:rPr>
        <w:t xml:space="preserve">ПРЕДЛОЖЕНИЕ </w:t>
      </w:r>
    </w:p>
    <w:p w:rsidR="00D36D3C" w:rsidRPr="00B95945" w:rsidRDefault="00D36D3C" w:rsidP="002374F9">
      <w:pPr>
        <w:pStyle w:val="Heading1"/>
        <w:spacing w:before="0"/>
        <w:jc w:val="center"/>
        <w:rPr>
          <w:rFonts w:ascii="Times New Roman" w:hAnsi="Times New Roman"/>
          <w:sz w:val="22"/>
          <w:szCs w:val="22"/>
        </w:rPr>
      </w:pPr>
      <w:r w:rsidRPr="00B95945">
        <w:rPr>
          <w:rFonts w:ascii="Times New Roman" w:hAnsi="Times New Roman"/>
          <w:sz w:val="22"/>
          <w:szCs w:val="22"/>
        </w:rPr>
        <w:t>ЗА ИЗПЪЛНЕНИЕ НА ОБЩЕСТВЕНА ПОРЪЧКА</w:t>
      </w:r>
    </w:p>
    <w:p w:rsidR="00D36D3C" w:rsidRPr="00B95945" w:rsidRDefault="00D36D3C" w:rsidP="002374F9">
      <w:pPr>
        <w:ind w:left="-181" w:right="-54"/>
        <w:jc w:val="center"/>
        <w:rPr>
          <w:b/>
          <w:sz w:val="22"/>
        </w:rPr>
      </w:pPr>
    </w:p>
    <w:p w:rsidR="00D36D3C" w:rsidRPr="00B95945" w:rsidRDefault="00D36D3C" w:rsidP="002374F9">
      <w:pPr>
        <w:ind w:left="-181" w:right="-54"/>
        <w:jc w:val="center"/>
        <w:rPr>
          <w:b/>
          <w:sz w:val="22"/>
        </w:rPr>
      </w:pPr>
      <w:r w:rsidRPr="00B95945">
        <w:rPr>
          <w:b/>
          <w:sz w:val="22"/>
        </w:rPr>
        <w:t>УВАЖАЕМИ ДАМИ И ГОСПОДА,</w:t>
      </w:r>
    </w:p>
    <w:p w:rsidR="00D36D3C" w:rsidRPr="00261989" w:rsidRDefault="00D36D3C" w:rsidP="00261989">
      <w:pPr>
        <w:pStyle w:val="NoSpacing"/>
        <w:rPr>
          <w:b/>
          <w:i/>
          <w:lang w:val="bg-BG"/>
        </w:rPr>
      </w:pPr>
      <w:r w:rsidRPr="00AA05C3">
        <w:rPr>
          <w:b/>
          <w:lang w:val="ru-RU"/>
        </w:rPr>
        <w:t>1.</w:t>
      </w:r>
      <w:r w:rsidRPr="00AA05C3">
        <w:rPr>
          <w:lang w:val="ru-RU"/>
        </w:rPr>
        <w:t xml:space="preserve"> След запознаване с всички документи и образци от документацията за обществената поръчка, получаването, на които потвърждаваме с настоящото, ние удостоверяваме и потвърждаваме, че представляваният от нас участник отговаря на изискванията и условията посочени в документацията за обществената поръчка с предмет</w:t>
      </w:r>
      <w:r w:rsidRPr="00AA05C3">
        <w:rPr>
          <w:b/>
          <w:sz w:val="28"/>
          <w:szCs w:val="28"/>
          <w:lang w:val="ru-RU"/>
        </w:rPr>
        <w:t>„</w:t>
      </w:r>
      <w:r w:rsidRPr="00261989">
        <w:rPr>
          <w:b/>
          <w:i/>
          <w:lang w:val="bg-BG"/>
        </w:rPr>
        <w:t>Основен ремонт на пътна мрежа на община Момчилград за 2017 г.”</w:t>
      </w:r>
    </w:p>
    <w:p w:rsidR="00D36D3C" w:rsidRPr="0053717D" w:rsidRDefault="00D36D3C" w:rsidP="00261989">
      <w:pPr>
        <w:pStyle w:val="NoSpacing"/>
        <w:ind w:firstLine="708"/>
        <w:jc w:val="both"/>
        <w:rPr>
          <w:b/>
          <w:lang w:val="ru-RU"/>
        </w:rPr>
      </w:pPr>
      <w:r w:rsidRPr="0053717D">
        <w:rPr>
          <w:b/>
          <w:lang w:val="ru-RU"/>
        </w:rPr>
        <w:t>2.</w:t>
      </w:r>
      <w:r w:rsidRPr="0053717D">
        <w:rPr>
          <w:lang w:val="ru-RU"/>
        </w:rPr>
        <w:t xml:space="preserve"> Съгласни сме с поставените от Вас условия и ги приемаме без възражения.</w:t>
      </w:r>
    </w:p>
    <w:p w:rsidR="00D36D3C" w:rsidRPr="00B95945" w:rsidRDefault="00D36D3C" w:rsidP="0026324C">
      <w:pPr>
        <w:spacing w:after="0" w:line="240" w:lineRule="auto"/>
        <w:ind w:firstLine="567"/>
        <w:jc w:val="both"/>
        <w:rPr>
          <w:color w:val="000000"/>
          <w:szCs w:val="24"/>
          <w:lang w:eastAsia="bg-BG"/>
        </w:rPr>
      </w:pPr>
      <w:r w:rsidRPr="00B95945">
        <w:rPr>
          <w:b/>
          <w:szCs w:val="24"/>
        </w:rPr>
        <w:t xml:space="preserve">3. Предлагаме срока за изпълнение на СМР на обществената поръчка да бъде ....................................... календарни дни.  </w:t>
      </w:r>
      <w:r w:rsidRPr="00B95945">
        <w:rPr>
          <w:color w:val="000000"/>
          <w:szCs w:val="24"/>
          <w:lang w:eastAsia="bg-BG"/>
        </w:rPr>
        <w:t>Срокът започва да тече</w:t>
      </w:r>
      <w:r w:rsidRPr="00B95945">
        <w:rPr>
          <w:szCs w:val="24"/>
        </w:rPr>
        <w:t xml:space="preserve"> след подписване на двустранен протокол между представител</w:t>
      </w:r>
      <w:r>
        <w:rPr>
          <w:szCs w:val="24"/>
        </w:rPr>
        <w:t>и</w:t>
      </w:r>
      <w:r w:rsidRPr="00B95945">
        <w:rPr>
          <w:szCs w:val="24"/>
        </w:rPr>
        <w:t xml:space="preserve"> на ВЪЗЛОЖИТЕЛЯ И ИЗПЪЛНИТЕЛЯ</w:t>
      </w:r>
      <w:r w:rsidRPr="00B95945">
        <w:rPr>
          <w:color w:val="000000"/>
          <w:szCs w:val="24"/>
          <w:lang w:eastAsia="bg-BG"/>
        </w:rPr>
        <w:t xml:space="preserve"> и е до датата на подписване на акт (обр. 19).</w:t>
      </w:r>
    </w:p>
    <w:p w:rsidR="00D36D3C" w:rsidRPr="00AA05C3" w:rsidRDefault="00D36D3C" w:rsidP="00261989">
      <w:pPr>
        <w:pStyle w:val="NoSpacing"/>
        <w:rPr>
          <w:lang w:val="ru-RU"/>
        </w:rPr>
      </w:pPr>
      <w:r w:rsidRPr="00AA05C3">
        <w:rPr>
          <w:b/>
          <w:lang w:val="ru-RU"/>
        </w:rPr>
        <w:t xml:space="preserve">4. </w:t>
      </w:r>
      <w:r w:rsidRPr="00AA05C3">
        <w:rPr>
          <w:lang w:val="ru-RU"/>
        </w:rPr>
        <w:t>Предлагаме гаранционен срок за</w:t>
      </w:r>
      <w:r w:rsidRPr="00AA05C3">
        <w:rPr>
          <w:i/>
          <w:lang w:val="ru-RU"/>
        </w:rPr>
        <w:t xml:space="preserve"> </w:t>
      </w:r>
      <w:r w:rsidRPr="00AA05C3">
        <w:rPr>
          <w:lang w:val="ru-RU"/>
        </w:rPr>
        <w:t>строително-монтажни работи (СМР) на обект</w:t>
      </w:r>
      <w:r w:rsidRPr="00AA05C3">
        <w:rPr>
          <w:b/>
          <w:lang w:val="ru-RU"/>
        </w:rPr>
        <w:t xml:space="preserve">: </w:t>
      </w:r>
      <w:r w:rsidRPr="00261989">
        <w:rPr>
          <w:b/>
          <w:i/>
          <w:lang w:val="ru-RU"/>
        </w:rPr>
        <w:t>„</w:t>
      </w:r>
      <w:r w:rsidRPr="00261989">
        <w:rPr>
          <w:b/>
          <w:i/>
          <w:lang w:val="bg-BG"/>
        </w:rPr>
        <w:t>Основен ремонт на пътна мрежа на община Момчилград за 2017 г.”</w:t>
      </w:r>
      <w:r w:rsidRPr="00AA05C3">
        <w:rPr>
          <w:i/>
          <w:lang w:val="ru-RU"/>
        </w:rPr>
        <w:t>...................</w:t>
      </w:r>
      <w:r w:rsidRPr="00AA05C3">
        <w:rPr>
          <w:lang w:val="ru-RU"/>
        </w:rPr>
        <w:t>...................... години.</w:t>
      </w:r>
    </w:p>
    <w:p w:rsidR="00D36D3C" w:rsidRPr="00B95945" w:rsidRDefault="00D36D3C" w:rsidP="002374F9">
      <w:pPr>
        <w:ind w:firstLine="567"/>
        <w:jc w:val="both"/>
        <w:rPr>
          <w:szCs w:val="24"/>
        </w:rPr>
      </w:pPr>
      <w:r w:rsidRPr="00B95945">
        <w:rPr>
          <w:szCs w:val="24"/>
          <w:u w:val="single"/>
        </w:rPr>
        <w:t>Приложение:</w:t>
      </w:r>
      <w:r w:rsidRPr="00B95945">
        <w:rPr>
          <w:szCs w:val="24"/>
        </w:rPr>
        <w:t xml:space="preserve"> Линеен календарен график и диаграма на работната ръка.</w:t>
      </w:r>
    </w:p>
    <w:p w:rsidR="00D36D3C" w:rsidRPr="00B95945" w:rsidRDefault="00D36D3C" w:rsidP="002374F9">
      <w:pPr>
        <w:ind w:firstLine="567"/>
        <w:jc w:val="both"/>
        <w:rPr>
          <w:b/>
          <w:szCs w:val="24"/>
        </w:rPr>
      </w:pPr>
    </w:p>
    <w:p w:rsidR="00D36D3C" w:rsidRPr="00B95945" w:rsidRDefault="00D36D3C" w:rsidP="0026324C">
      <w:pPr>
        <w:spacing w:line="360" w:lineRule="auto"/>
        <w:ind w:left="2880"/>
        <w:jc w:val="both"/>
        <w:rPr>
          <w:b/>
          <w:szCs w:val="24"/>
        </w:rPr>
      </w:pPr>
      <w:r w:rsidRPr="00B95945">
        <w:rPr>
          <w:b/>
          <w:szCs w:val="24"/>
        </w:rPr>
        <w:t xml:space="preserve">                                                        Подпис и печат:</w:t>
      </w:r>
    </w:p>
    <w:p w:rsidR="00D36D3C" w:rsidRPr="00B95945" w:rsidRDefault="00D36D3C" w:rsidP="0026324C">
      <w:pPr>
        <w:spacing w:line="360" w:lineRule="auto"/>
        <w:ind w:left="2880"/>
        <w:jc w:val="both"/>
        <w:rPr>
          <w:b/>
        </w:rPr>
      </w:pPr>
    </w:p>
    <w:p w:rsidR="00D36D3C" w:rsidRPr="00B95945" w:rsidRDefault="00D36D3C" w:rsidP="000B0F2D">
      <w:pPr>
        <w:pStyle w:val="BodyText"/>
        <w:jc w:val="right"/>
        <w:rPr>
          <w:b/>
        </w:rPr>
      </w:pPr>
    </w:p>
    <w:p w:rsidR="00D36D3C" w:rsidRPr="00B95945" w:rsidRDefault="00D36D3C" w:rsidP="000B0F2D">
      <w:pPr>
        <w:pStyle w:val="BodyText"/>
        <w:jc w:val="right"/>
        <w:rPr>
          <w:b/>
        </w:rPr>
      </w:pPr>
      <w:r>
        <w:rPr>
          <w:b/>
          <w:lang w:val="ru-RU"/>
        </w:rPr>
        <w:br w:type="page"/>
      </w:r>
    </w:p>
    <w:p w:rsidR="00D36D3C" w:rsidRPr="00B95945" w:rsidRDefault="00D36D3C" w:rsidP="0026324C">
      <w:pPr>
        <w:jc w:val="right"/>
        <w:rPr>
          <w:b/>
          <w:i/>
          <w:szCs w:val="24"/>
        </w:rPr>
      </w:pPr>
      <w:r w:rsidRPr="00B95945">
        <w:rPr>
          <w:b/>
          <w:i/>
          <w:szCs w:val="24"/>
        </w:rPr>
        <w:t>Приложение  № 4</w:t>
      </w:r>
    </w:p>
    <w:p w:rsidR="00D36D3C" w:rsidRPr="00B95945" w:rsidRDefault="00D36D3C" w:rsidP="000B0F2D">
      <w:pPr>
        <w:jc w:val="center"/>
        <w:rPr>
          <w:szCs w:val="24"/>
        </w:rPr>
      </w:pPr>
    </w:p>
    <w:p w:rsidR="00D36D3C" w:rsidRPr="00B95945" w:rsidRDefault="00D36D3C" w:rsidP="000B0F2D">
      <w:pPr>
        <w:jc w:val="center"/>
        <w:rPr>
          <w:b/>
          <w:szCs w:val="24"/>
        </w:rPr>
      </w:pPr>
      <w:r w:rsidRPr="00B95945">
        <w:rPr>
          <w:b/>
          <w:szCs w:val="24"/>
        </w:rPr>
        <w:t>Д Е К Л А Р А Ц И Я</w:t>
      </w:r>
    </w:p>
    <w:p w:rsidR="00D36D3C" w:rsidRPr="00B95945" w:rsidRDefault="00D36D3C" w:rsidP="000B0F2D">
      <w:pPr>
        <w:jc w:val="center"/>
        <w:rPr>
          <w:b/>
          <w:bCs/>
          <w:szCs w:val="24"/>
        </w:rPr>
      </w:pPr>
      <w:r w:rsidRPr="00B95945">
        <w:rPr>
          <w:b/>
          <w:bCs/>
          <w:szCs w:val="24"/>
        </w:rPr>
        <w:t>за съгласие с клаузите на приложения проект на договор</w:t>
      </w:r>
    </w:p>
    <w:p w:rsidR="00D36D3C" w:rsidRPr="00B95945" w:rsidRDefault="00D36D3C" w:rsidP="000B0F2D">
      <w:pPr>
        <w:jc w:val="center"/>
        <w:rPr>
          <w:szCs w:val="24"/>
        </w:rPr>
      </w:pPr>
    </w:p>
    <w:p w:rsidR="00D36D3C" w:rsidRPr="00B95945" w:rsidRDefault="00D36D3C" w:rsidP="000B0F2D">
      <w:pPr>
        <w:spacing w:after="160" w:line="256" w:lineRule="auto"/>
        <w:ind w:firstLine="539"/>
        <w:jc w:val="both"/>
        <w:rPr>
          <w:i/>
          <w:iCs/>
          <w:szCs w:val="24"/>
        </w:rPr>
      </w:pPr>
      <w:r w:rsidRPr="00B95945">
        <w:rPr>
          <w:szCs w:val="24"/>
        </w:rPr>
        <w:t>Долуподписаният/ната .....................................................................................,  с лична карта № .................................., издадена на ...................................... от ............................................. с ЕГН..............................................., в качеството ми на ............................................................................на.......................................................................</w:t>
      </w:r>
    </w:p>
    <w:p w:rsidR="00D36D3C" w:rsidRPr="00B95945" w:rsidRDefault="00D36D3C" w:rsidP="000B0F2D">
      <w:pPr>
        <w:spacing w:after="160" w:line="256" w:lineRule="auto"/>
        <w:jc w:val="center"/>
        <w:rPr>
          <w:i/>
          <w:iCs/>
          <w:szCs w:val="24"/>
        </w:rPr>
      </w:pPr>
      <w:r w:rsidRPr="00B95945">
        <w:rPr>
          <w:i/>
          <w:iCs/>
          <w:szCs w:val="24"/>
        </w:rPr>
        <w:t>(посочете фирмата на участника)</w:t>
      </w:r>
    </w:p>
    <w:p w:rsidR="00D36D3C" w:rsidRPr="00261989" w:rsidRDefault="00D36D3C" w:rsidP="00261989">
      <w:pPr>
        <w:pStyle w:val="NoSpacing"/>
        <w:jc w:val="center"/>
        <w:rPr>
          <w:b/>
          <w:i/>
          <w:lang w:val="bg-BG"/>
        </w:rPr>
      </w:pPr>
      <w:r w:rsidRPr="00AA05C3">
        <w:rPr>
          <w:lang w:val="ru-RU"/>
        </w:rPr>
        <w:t>със седалище и адрес на управление ..................................................................... - Участник в събиране на оферти  с обява за възлагане на обществена поръчка с предмет</w:t>
      </w:r>
      <w:r w:rsidRPr="00AA05C3">
        <w:rPr>
          <w:sz w:val="22"/>
          <w:szCs w:val="22"/>
          <w:lang w:val="ru-RU"/>
        </w:rPr>
        <w:t xml:space="preserve">: </w:t>
      </w:r>
      <w:r w:rsidRPr="00261989">
        <w:rPr>
          <w:b/>
          <w:i/>
          <w:lang w:val="ru-RU"/>
        </w:rPr>
        <w:t>„</w:t>
      </w:r>
      <w:r w:rsidRPr="00261989">
        <w:rPr>
          <w:b/>
          <w:i/>
          <w:lang w:val="bg-BG"/>
        </w:rPr>
        <w:t>Основен ремонт на пътна мрежа на община Момчилград за 2017 г.”</w:t>
      </w:r>
    </w:p>
    <w:p w:rsidR="00D36D3C" w:rsidRPr="0053717D" w:rsidRDefault="00D36D3C" w:rsidP="00261989">
      <w:pPr>
        <w:pStyle w:val="NoSpacing"/>
        <w:jc w:val="both"/>
        <w:rPr>
          <w:b/>
          <w:lang w:val="ru-RU"/>
        </w:rPr>
      </w:pPr>
    </w:p>
    <w:p w:rsidR="00D36D3C" w:rsidRPr="00B95945" w:rsidRDefault="00D36D3C" w:rsidP="0053717D">
      <w:pPr>
        <w:shd w:val="clear" w:color="auto" w:fill="FFFFFF"/>
        <w:spacing w:afterLines="40" w:line="240" w:lineRule="auto"/>
        <w:jc w:val="center"/>
        <w:outlineLvl w:val="0"/>
        <w:rPr>
          <w:b/>
          <w:szCs w:val="24"/>
        </w:rPr>
      </w:pPr>
      <w:r w:rsidRPr="00B95945">
        <w:rPr>
          <w:b/>
          <w:szCs w:val="24"/>
        </w:rPr>
        <w:t>Д Е К Л А Р И Р А М, ЧЕ:</w:t>
      </w:r>
    </w:p>
    <w:p w:rsidR="00D36D3C" w:rsidRPr="00B95945" w:rsidRDefault="00D36D3C" w:rsidP="0053717D">
      <w:pPr>
        <w:shd w:val="clear" w:color="auto" w:fill="FFFFFF"/>
        <w:spacing w:afterLines="40" w:line="240" w:lineRule="auto"/>
        <w:jc w:val="both"/>
        <w:rPr>
          <w:szCs w:val="24"/>
        </w:rPr>
      </w:pPr>
    </w:p>
    <w:p w:rsidR="00D36D3C" w:rsidRPr="00B95945" w:rsidRDefault="00D36D3C" w:rsidP="0053717D">
      <w:pPr>
        <w:spacing w:afterLines="40" w:line="240" w:lineRule="auto"/>
        <w:ind w:firstLine="708"/>
        <w:jc w:val="both"/>
        <w:rPr>
          <w:szCs w:val="24"/>
        </w:rPr>
      </w:pPr>
      <w:r w:rsidRPr="00B95945">
        <w:rPr>
          <w:szCs w:val="24"/>
        </w:rPr>
        <w:t>Съм запознат/а с проекта на договора за възлагане на обществената поръчка, приемам го без възражения и ако участникът, когото представлявам, бъде определен за изпълнител, ще сключа договора изцяло в съответствие с проекта, приложен към документацията за участие, в законоустановения срок.</w:t>
      </w:r>
    </w:p>
    <w:p w:rsidR="00D36D3C" w:rsidRPr="00B95945" w:rsidRDefault="00D36D3C" w:rsidP="0053717D">
      <w:pPr>
        <w:shd w:val="clear" w:color="auto" w:fill="FFFFFF"/>
        <w:spacing w:afterLines="40" w:line="240" w:lineRule="auto"/>
        <w:ind w:firstLine="708"/>
        <w:jc w:val="both"/>
        <w:rPr>
          <w:b/>
          <w:szCs w:val="24"/>
        </w:rPr>
      </w:pPr>
      <w:r w:rsidRPr="00B95945">
        <w:rPr>
          <w:b/>
          <w:szCs w:val="24"/>
        </w:rPr>
        <w:t>Известна ми е отговорността по чл. 313 от Наказателния кодекс за посочване на неверни данни.</w:t>
      </w:r>
    </w:p>
    <w:p w:rsidR="00D36D3C" w:rsidRPr="00B95945" w:rsidRDefault="00D36D3C" w:rsidP="0053717D">
      <w:pPr>
        <w:shd w:val="clear" w:color="auto" w:fill="FFFFFF"/>
        <w:spacing w:afterLines="40" w:line="240" w:lineRule="auto"/>
        <w:jc w:val="both"/>
        <w:rPr>
          <w:b/>
          <w:szCs w:val="24"/>
        </w:rPr>
      </w:pPr>
    </w:p>
    <w:p w:rsidR="00D36D3C" w:rsidRPr="00B95945" w:rsidRDefault="00D36D3C" w:rsidP="0053717D">
      <w:pPr>
        <w:shd w:val="clear" w:color="auto" w:fill="FFFFFF"/>
        <w:spacing w:afterLines="40" w:line="240" w:lineRule="auto"/>
        <w:jc w:val="right"/>
        <w:rPr>
          <w:b/>
          <w:szCs w:val="24"/>
        </w:rPr>
      </w:pPr>
      <w:r w:rsidRPr="00B95945">
        <w:rPr>
          <w:b/>
          <w:szCs w:val="24"/>
        </w:rPr>
        <w:t>Дата: ..............................                                                               Декларатор: ................................</w:t>
      </w:r>
      <w:r w:rsidRPr="00B95945">
        <w:rPr>
          <w:i/>
          <w:szCs w:val="24"/>
        </w:rPr>
        <w:t xml:space="preserve">                                                                                                                                                                                                      /подпис и печат/</w:t>
      </w:r>
    </w:p>
    <w:p w:rsidR="00D36D3C" w:rsidRPr="00B95945" w:rsidRDefault="00D36D3C" w:rsidP="004A2A67">
      <w:pPr>
        <w:ind w:left="7080"/>
        <w:rPr>
          <w:szCs w:val="24"/>
        </w:rPr>
      </w:pPr>
      <w:r w:rsidRPr="00B95945">
        <w:rPr>
          <w:szCs w:val="24"/>
        </w:rPr>
        <w:br w:type="page"/>
      </w:r>
    </w:p>
    <w:p w:rsidR="00D36D3C" w:rsidRPr="00B95945" w:rsidRDefault="00D36D3C" w:rsidP="0026324C">
      <w:pPr>
        <w:jc w:val="right"/>
        <w:rPr>
          <w:b/>
          <w:i/>
          <w:szCs w:val="24"/>
        </w:rPr>
      </w:pPr>
      <w:r w:rsidRPr="00B95945">
        <w:rPr>
          <w:b/>
          <w:i/>
          <w:szCs w:val="24"/>
        </w:rPr>
        <w:t>Приложение  № 5</w:t>
      </w:r>
    </w:p>
    <w:p w:rsidR="00D36D3C" w:rsidRPr="00B95945" w:rsidRDefault="00D36D3C" w:rsidP="0053717D">
      <w:pPr>
        <w:shd w:val="clear" w:color="auto" w:fill="FFFFFF"/>
        <w:spacing w:afterLines="40" w:line="240" w:lineRule="auto"/>
        <w:jc w:val="center"/>
        <w:outlineLvl w:val="0"/>
        <w:rPr>
          <w:b/>
          <w:szCs w:val="24"/>
        </w:rPr>
      </w:pPr>
      <w:r w:rsidRPr="00B95945">
        <w:rPr>
          <w:b/>
          <w:szCs w:val="24"/>
        </w:rPr>
        <w:t xml:space="preserve">    Д  Е  К  Л  А  Р  А  Ц  И  Я</w:t>
      </w:r>
    </w:p>
    <w:p w:rsidR="00D36D3C" w:rsidRPr="00B95945" w:rsidRDefault="00D36D3C" w:rsidP="0053717D">
      <w:pPr>
        <w:tabs>
          <w:tab w:val="left" w:pos="709"/>
        </w:tabs>
        <w:spacing w:afterLines="40" w:line="240" w:lineRule="auto"/>
        <w:jc w:val="center"/>
        <w:rPr>
          <w:b/>
          <w:szCs w:val="24"/>
          <w:lang w:eastAsia="pl-PL"/>
        </w:rPr>
      </w:pPr>
      <w:r w:rsidRPr="00B95945">
        <w:rPr>
          <w:b/>
          <w:szCs w:val="24"/>
          <w:lang w:eastAsia="pl-PL"/>
        </w:rPr>
        <w:t>ЗА СРОК НА ВАЛИДНОСТ НА ОФЕРТАТА</w:t>
      </w:r>
    </w:p>
    <w:p w:rsidR="00D36D3C" w:rsidRPr="00B95945" w:rsidRDefault="00D36D3C" w:rsidP="0053717D">
      <w:pPr>
        <w:shd w:val="clear" w:color="auto" w:fill="FFFFFF"/>
        <w:spacing w:afterLines="40" w:line="240" w:lineRule="auto"/>
        <w:jc w:val="center"/>
        <w:outlineLvl w:val="0"/>
        <w:rPr>
          <w:b/>
          <w:szCs w:val="24"/>
        </w:rPr>
      </w:pPr>
    </w:p>
    <w:p w:rsidR="00D36D3C" w:rsidRPr="00B95945" w:rsidRDefault="00D36D3C" w:rsidP="0053717D">
      <w:pPr>
        <w:shd w:val="clear" w:color="auto" w:fill="FFFFFF"/>
        <w:spacing w:afterLines="40" w:line="240" w:lineRule="auto"/>
        <w:jc w:val="both"/>
        <w:rPr>
          <w:b/>
          <w:szCs w:val="24"/>
        </w:rPr>
      </w:pPr>
    </w:p>
    <w:p w:rsidR="00D36D3C" w:rsidRPr="00B95945" w:rsidRDefault="00D36D3C" w:rsidP="0053717D">
      <w:pPr>
        <w:shd w:val="clear" w:color="auto" w:fill="FFFFFF"/>
        <w:spacing w:afterLines="40" w:line="240" w:lineRule="auto"/>
        <w:jc w:val="both"/>
        <w:rPr>
          <w:szCs w:val="24"/>
        </w:rPr>
      </w:pPr>
      <w:r w:rsidRPr="00B95945">
        <w:rPr>
          <w:szCs w:val="24"/>
        </w:rPr>
        <w:t>Долуподписаният /ата/: .......................................................................................................</w:t>
      </w:r>
    </w:p>
    <w:p w:rsidR="00D36D3C" w:rsidRPr="00B95945" w:rsidRDefault="00D36D3C" w:rsidP="0053717D">
      <w:pPr>
        <w:shd w:val="clear" w:color="auto" w:fill="FFFFFF"/>
        <w:spacing w:afterLines="40" w:line="240" w:lineRule="auto"/>
        <w:jc w:val="center"/>
        <w:rPr>
          <w:szCs w:val="24"/>
        </w:rPr>
      </w:pPr>
      <w:r w:rsidRPr="00B95945">
        <w:rPr>
          <w:i/>
          <w:szCs w:val="24"/>
        </w:rPr>
        <w:t xml:space="preserve">                                                              (собствено, бащино, фамилно име)</w:t>
      </w:r>
    </w:p>
    <w:p w:rsidR="00D36D3C" w:rsidRPr="00B95945" w:rsidRDefault="00D36D3C" w:rsidP="0053717D">
      <w:pPr>
        <w:shd w:val="clear" w:color="auto" w:fill="FFFFFF"/>
        <w:spacing w:afterLines="40" w:line="240" w:lineRule="auto"/>
        <w:jc w:val="both"/>
        <w:rPr>
          <w:szCs w:val="24"/>
        </w:rPr>
      </w:pPr>
      <w:r w:rsidRPr="00B95945">
        <w:rPr>
          <w:szCs w:val="24"/>
        </w:rPr>
        <w:t xml:space="preserve">с ЕГН: ............................., притежаващ/а л.к. № ............................., издадена на ........................., </w:t>
      </w:r>
    </w:p>
    <w:p w:rsidR="00D36D3C" w:rsidRPr="00B95945" w:rsidRDefault="00D36D3C" w:rsidP="0053717D">
      <w:pPr>
        <w:shd w:val="clear" w:color="auto" w:fill="FFFFFF"/>
        <w:spacing w:afterLines="40" w:line="240" w:lineRule="auto"/>
        <w:jc w:val="both"/>
        <w:rPr>
          <w:szCs w:val="24"/>
        </w:rPr>
      </w:pPr>
      <w:r w:rsidRPr="00B95945">
        <w:rPr>
          <w:szCs w:val="24"/>
        </w:rPr>
        <w:t>от ..............................., с постоянен адрес: гр.(с) ................................, община ............................,</w:t>
      </w:r>
    </w:p>
    <w:p w:rsidR="00D36D3C" w:rsidRPr="00B95945" w:rsidRDefault="00D36D3C" w:rsidP="0053717D">
      <w:pPr>
        <w:shd w:val="clear" w:color="auto" w:fill="FFFFFF"/>
        <w:spacing w:afterLines="40" w:line="240" w:lineRule="auto"/>
        <w:jc w:val="both"/>
        <w:rPr>
          <w:szCs w:val="24"/>
        </w:rPr>
      </w:pPr>
      <w:r w:rsidRPr="00B95945">
        <w:rPr>
          <w:szCs w:val="24"/>
        </w:rPr>
        <w:t>област ................................., ул. ................................................., бл. .........., ет. ..........., ап. ..........,</w:t>
      </w:r>
    </w:p>
    <w:p w:rsidR="00D36D3C" w:rsidRPr="00B95945" w:rsidRDefault="00D36D3C" w:rsidP="0053717D">
      <w:pPr>
        <w:shd w:val="clear" w:color="auto" w:fill="FFFFFF"/>
        <w:spacing w:afterLines="40" w:line="240" w:lineRule="auto"/>
        <w:jc w:val="both"/>
        <w:rPr>
          <w:szCs w:val="24"/>
        </w:rPr>
      </w:pPr>
      <w:r w:rsidRPr="00B95945">
        <w:rPr>
          <w:szCs w:val="24"/>
        </w:rPr>
        <w:t>в качеството си на ............................................................................................................................,</w:t>
      </w:r>
    </w:p>
    <w:p w:rsidR="00D36D3C" w:rsidRPr="00B95945" w:rsidRDefault="00D36D3C" w:rsidP="0053717D">
      <w:pPr>
        <w:shd w:val="clear" w:color="auto" w:fill="FFFFFF"/>
        <w:spacing w:afterLines="40" w:line="240" w:lineRule="auto"/>
        <w:jc w:val="center"/>
        <w:rPr>
          <w:i/>
          <w:szCs w:val="24"/>
        </w:rPr>
      </w:pPr>
      <w:r w:rsidRPr="00B95945">
        <w:rPr>
          <w:i/>
          <w:szCs w:val="24"/>
        </w:rPr>
        <w:t xml:space="preserve">               (длъжност)</w:t>
      </w:r>
    </w:p>
    <w:p w:rsidR="00D36D3C" w:rsidRPr="00B95945" w:rsidRDefault="00D36D3C" w:rsidP="0053717D">
      <w:pPr>
        <w:shd w:val="clear" w:color="auto" w:fill="FFFFFF"/>
        <w:spacing w:afterLines="40" w:line="240" w:lineRule="auto"/>
        <w:jc w:val="both"/>
        <w:rPr>
          <w:szCs w:val="24"/>
        </w:rPr>
      </w:pPr>
      <w:r w:rsidRPr="00B95945">
        <w:rPr>
          <w:szCs w:val="24"/>
        </w:rPr>
        <w:t>на участник .........................................................................................ЕИК..........................................</w:t>
      </w:r>
    </w:p>
    <w:p w:rsidR="00D36D3C" w:rsidRPr="00B95945" w:rsidRDefault="00D36D3C" w:rsidP="0053717D">
      <w:pPr>
        <w:shd w:val="clear" w:color="auto" w:fill="FFFFFF"/>
        <w:spacing w:afterLines="40" w:line="240" w:lineRule="auto"/>
        <w:jc w:val="center"/>
        <w:rPr>
          <w:i/>
          <w:szCs w:val="24"/>
        </w:rPr>
      </w:pPr>
      <w:r w:rsidRPr="00B95945">
        <w:rPr>
          <w:i/>
          <w:szCs w:val="24"/>
        </w:rPr>
        <w:t>(наименование на участника)</w:t>
      </w:r>
    </w:p>
    <w:p w:rsidR="00D36D3C" w:rsidRPr="00261989" w:rsidRDefault="00D36D3C" w:rsidP="00261989">
      <w:pPr>
        <w:pStyle w:val="NoSpacing"/>
        <w:rPr>
          <w:b/>
          <w:i/>
          <w:lang w:val="bg-BG"/>
        </w:rPr>
      </w:pPr>
      <w:r w:rsidRPr="00AA05C3">
        <w:rPr>
          <w:lang w:val="ru-RU"/>
        </w:rPr>
        <w:t>Участник в събиране на оферти с обява за възлагане на обществена поръчка с предмет</w:t>
      </w:r>
      <w:r>
        <w:rPr>
          <w:lang w:val="ru-RU"/>
        </w:rPr>
        <w:t xml:space="preserve"> : </w:t>
      </w:r>
      <w:r w:rsidRPr="00261989">
        <w:rPr>
          <w:b/>
          <w:i/>
          <w:lang w:val="ru-RU"/>
        </w:rPr>
        <w:t>„</w:t>
      </w:r>
      <w:r w:rsidRPr="00261989">
        <w:rPr>
          <w:b/>
          <w:i/>
          <w:lang w:val="bg-BG"/>
        </w:rPr>
        <w:t>Основен ремонт на пътна мрежа на община Момчилград за 2017 г.”</w:t>
      </w:r>
    </w:p>
    <w:p w:rsidR="00D36D3C" w:rsidRPr="0053717D" w:rsidRDefault="00D36D3C" w:rsidP="00261989">
      <w:pPr>
        <w:pStyle w:val="NoSpacing"/>
        <w:jc w:val="both"/>
        <w:rPr>
          <w:b/>
          <w:lang w:val="ru-RU"/>
        </w:rPr>
      </w:pPr>
    </w:p>
    <w:p w:rsidR="00D36D3C" w:rsidRPr="00371E1B" w:rsidRDefault="00D36D3C" w:rsidP="00371E1B">
      <w:pPr>
        <w:pStyle w:val="NoSpacing"/>
        <w:jc w:val="both"/>
        <w:rPr>
          <w:b/>
          <w:i/>
          <w:lang w:val="bg-BG"/>
        </w:rPr>
      </w:pPr>
    </w:p>
    <w:p w:rsidR="00D36D3C" w:rsidRPr="00B95945" w:rsidRDefault="00D36D3C" w:rsidP="00371E1B">
      <w:pPr>
        <w:ind w:firstLine="720"/>
        <w:jc w:val="center"/>
        <w:rPr>
          <w:b/>
          <w:szCs w:val="24"/>
        </w:rPr>
      </w:pPr>
      <w:r w:rsidRPr="00B95945">
        <w:rPr>
          <w:b/>
          <w:szCs w:val="24"/>
        </w:rPr>
        <w:t>Д Е К Л А Р И Р А М, ЧЕ:</w:t>
      </w:r>
    </w:p>
    <w:p w:rsidR="00D36D3C" w:rsidRPr="00B95945" w:rsidRDefault="00D36D3C" w:rsidP="0053717D">
      <w:pPr>
        <w:shd w:val="clear" w:color="auto" w:fill="FFFFFF"/>
        <w:spacing w:afterLines="40" w:line="240" w:lineRule="auto"/>
        <w:jc w:val="both"/>
        <w:rPr>
          <w:szCs w:val="24"/>
        </w:rPr>
      </w:pPr>
    </w:p>
    <w:p w:rsidR="00D36D3C" w:rsidRPr="00B95945" w:rsidRDefault="00D36D3C" w:rsidP="0053717D">
      <w:pPr>
        <w:spacing w:afterLines="40" w:line="240" w:lineRule="auto"/>
        <w:jc w:val="both"/>
        <w:rPr>
          <w:szCs w:val="24"/>
        </w:rPr>
      </w:pPr>
      <w:r w:rsidRPr="00B95945">
        <w:rPr>
          <w:szCs w:val="24"/>
        </w:rPr>
        <w:t>С подаване на настоящата оферта декларираме, че сме съгласни валидността на нашата оферта да бъде .................. (............)</w:t>
      </w:r>
      <w:r>
        <w:rPr>
          <w:szCs w:val="24"/>
        </w:rPr>
        <w:t xml:space="preserve"> </w:t>
      </w:r>
      <w:r w:rsidRPr="00B95945">
        <w:rPr>
          <w:szCs w:val="24"/>
        </w:rPr>
        <w:t>месеца от крайния срок за получаване на оферти, посочен в обявата за обществената поръчка.</w:t>
      </w:r>
    </w:p>
    <w:p w:rsidR="00D36D3C" w:rsidRPr="00B95945" w:rsidRDefault="00D36D3C" w:rsidP="0053717D">
      <w:pPr>
        <w:shd w:val="clear" w:color="auto" w:fill="FFFFFF"/>
        <w:spacing w:afterLines="40" w:line="240" w:lineRule="auto"/>
        <w:jc w:val="both"/>
        <w:rPr>
          <w:b/>
          <w:szCs w:val="24"/>
        </w:rPr>
      </w:pPr>
      <w:r w:rsidRPr="00B95945">
        <w:rPr>
          <w:b/>
          <w:szCs w:val="24"/>
        </w:rPr>
        <w:t>Известна ми е отговорността по чл. 313 от Наказателния кодекс за посочване на неверни данни.</w:t>
      </w:r>
    </w:p>
    <w:p w:rsidR="00D36D3C" w:rsidRPr="00B95945" w:rsidRDefault="00D36D3C" w:rsidP="0053717D">
      <w:pPr>
        <w:shd w:val="clear" w:color="auto" w:fill="FFFFFF"/>
        <w:spacing w:afterLines="40" w:line="240" w:lineRule="auto"/>
        <w:jc w:val="both"/>
        <w:rPr>
          <w:b/>
          <w:szCs w:val="24"/>
        </w:rPr>
      </w:pPr>
    </w:p>
    <w:p w:rsidR="00D36D3C" w:rsidRPr="00B95945" w:rsidRDefault="00D36D3C" w:rsidP="0053717D">
      <w:pPr>
        <w:shd w:val="clear" w:color="auto" w:fill="FFFFFF"/>
        <w:spacing w:afterLines="40" w:line="240" w:lineRule="auto"/>
        <w:jc w:val="both"/>
        <w:rPr>
          <w:b/>
          <w:szCs w:val="24"/>
        </w:rPr>
      </w:pPr>
    </w:p>
    <w:p w:rsidR="00D36D3C" w:rsidRPr="00B95945" w:rsidRDefault="00D36D3C" w:rsidP="0053717D">
      <w:pPr>
        <w:shd w:val="clear" w:color="auto" w:fill="FFFFFF"/>
        <w:spacing w:afterLines="40" w:line="240" w:lineRule="auto"/>
        <w:jc w:val="both"/>
        <w:rPr>
          <w:b/>
          <w:szCs w:val="24"/>
        </w:rPr>
      </w:pPr>
    </w:p>
    <w:p w:rsidR="00D36D3C" w:rsidRPr="00B95945" w:rsidRDefault="00D36D3C" w:rsidP="0053717D">
      <w:pPr>
        <w:shd w:val="clear" w:color="auto" w:fill="FFFFFF"/>
        <w:spacing w:afterLines="40" w:line="240" w:lineRule="auto"/>
        <w:jc w:val="both"/>
        <w:rPr>
          <w:b/>
          <w:szCs w:val="24"/>
        </w:rPr>
      </w:pPr>
    </w:p>
    <w:p w:rsidR="00D36D3C" w:rsidRPr="00B95945" w:rsidRDefault="00D36D3C" w:rsidP="0053717D">
      <w:pPr>
        <w:shd w:val="clear" w:color="auto" w:fill="FFFFFF"/>
        <w:spacing w:afterLines="40" w:line="240" w:lineRule="auto"/>
        <w:jc w:val="right"/>
        <w:rPr>
          <w:b/>
          <w:szCs w:val="24"/>
        </w:rPr>
      </w:pPr>
      <w:r w:rsidRPr="00B95945">
        <w:rPr>
          <w:b/>
          <w:szCs w:val="24"/>
        </w:rPr>
        <w:t>Дата: ..............................                                                               Декларатор: ................................</w:t>
      </w:r>
      <w:r w:rsidRPr="00B95945">
        <w:rPr>
          <w:b/>
          <w:i/>
          <w:szCs w:val="24"/>
        </w:rPr>
        <w:t xml:space="preserve">                                                                                                                                                             /подпис и печат/</w:t>
      </w:r>
    </w:p>
    <w:p w:rsidR="00D36D3C" w:rsidRPr="00B95945" w:rsidRDefault="00D36D3C" w:rsidP="00A64BD8">
      <w:pPr>
        <w:ind w:left="7080"/>
        <w:rPr>
          <w:b/>
          <w:szCs w:val="24"/>
        </w:rPr>
      </w:pPr>
    </w:p>
    <w:p w:rsidR="00D36D3C" w:rsidRPr="00B95945" w:rsidRDefault="00D36D3C" w:rsidP="00A64BD8">
      <w:pPr>
        <w:ind w:left="7080"/>
        <w:rPr>
          <w:b/>
          <w:sz w:val="22"/>
        </w:rPr>
      </w:pPr>
    </w:p>
    <w:p w:rsidR="00D36D3C" w:rsidRPr="00B95945" w:rsidRDefault="00D36D3C" w:rsidP="00A64BD8">
      <w:pPr>
        <w:ind w:left="7080"/>
        <w:rPr>
          <w:b/>
          <w:sz w:val="22"/>
        </w:rPr>
      </w:pPr>
    </w:p>
    <w:p w:rsidR="00D36D3C" w:rsidRPr="00B95945" w:rsidRDefault="00D36D3C" w:rsidP="00A64BD8">
      <w:pPr>
        <w:ind w:left="7080"/>
        <w:rPr>
          <w:b/>
          <w:sz w:val="22"/>
        </w:rPr>
      </w:pPr>
    </w:p>
    <w:p w:rsidR="00D36D3C" w:rsidRPr="00B95945" w:rsidRDefault="00D36D3C" w:rsidP="00A64BD8">
      <w:pPr>
        <w:ind w:left="7080"/>
        <w:rPr>
          <w:b/>
          <w:sz w:val="22"/>
        </w:rPr>
      </w:pPr>
    </w:p>
    <w:p w:rsidR="00D36D3C" w:rsidRPr="00B95945" w:rsidRDefault="00D36D3C" w:rsidP="00A64BD8">
      <w:pPr>
        <w:ind w:left="7080"/>
        <w:rPr>
          <w:b/>
          <w:sz w:val="22"/>
        </w:rPr>
      </w:pPr>
    </w:p>
    <w:p w:rsidR="00D36D3C" w:rsidRPr="00B95945" w:rsidRDefault="00D36D3C" w:rsidP="00B07B10">
      <w:pPr>
        <w:rPr>
          <w:b/>
          <w:sz w:val="22"/>
        </w:rPr>
      </w:pPr>
    </w:p>
    <w:p w:rsidR="00D36D3C" w:rsidRPr="00B95945" w:rsidRDefault="00D36D3C" w:rsidP="0026324C">
      <w:pPr>
        <w:jc w:val="right"/>
        <w:rPr>
          <w:b/>
          <w:i/>
          <w:szCs w:val="24"/>
        </w:rPr>
      </w:pPr>
      <w:r w:rsidRPr="00B95945">
        <w:rPr>
          <w:b/>
          <w:i/>
          <w:szCs w:val="24"/>
        </w:rPr>
        <w:t>Приложение  № 6</w:t>
      </w:r>
    </w:p>
    <w:p w:rsidR="00D36D3C" w:rsidRPr="00B95945" w:rsidRDefault="00D36D3C" w:rsidP="0053717D">
      <w:pPr>
        <w:shd w:val="clear" w:color="auto" w:fill="FFFFFF"/>
        <w:spacing w:afterLines="40" w:line="240" w:lineRule="auto"/>
        <w:jc w:val="center"/>
        <w:outlineLvl w:val="0"/>
        <w:rPr>
          <w:b/>
          <w:szCs w:val="24"/>
        </w:rPr>
      </w:pPr>
      <w:r w:rsidRPr="00B95945">
        <w:rPr>
          <w:b/>
          <w:szCs w:val="24"/>
        </w:rPr>
        <w:t xml:space="preserve">    Д  Е  К  Л  А  Р  А  Ц  И  Я</w:t>
      </w:r>
    </w:p>
    <w:p w:rsidR="00D36D3C" w:rsidRPr="00B95945" w:rsidRDefault="00D36D3C" w:rsidP="00A64BD8">
      <w:pPr>
        <w:ind w:left="7080"/>
        <w:rPr>
          <w:b/>
          <w:sz w:val="22"/>
        </w:rPr>
      </w:pPr>
    </w:p>
    <w:p w:rsidR="00D36D3C" w:rsidRPr="00B95945" w:rsidRDefault="00D36D3C" w:rsidP="00A64BD8">
      <w:pPr>
        <w:ind w:left="7080"/>
        <w:rPr>
          <w:b/>
          <w:sz w:val="22"/>
        </w:rPr>
      </w:pPr>
    </w:p>
    <w:p w:rsidR="00D36D3C" w:rsidRPr="00B95945" w:rsidRDefault="00D36D3C" w:rsidP="0053717D">
      <w:pPr>
        <w:shd w:val="clear" w:color="auto" w:fill="FFFFFF"/>
        <w:spacing w:afterLines="40" w:line="240" w:lineRule="auto"/>
        <w:jc w:val="both"/>
      </w:pPr>
      <w:r w:rsidRPr="00B95945">
        <w:t>Долуподписаният /ата/: .......................................................................................................</w:t>
      </w:r>
    </w:p>
    <w:p w:rsidR="00D36D3C" w:rsidRPr="00B95945" w:rsidRDefault="00D36D3C" w:rsidP="0053717D">
      <w:pPr>
        <w:shd w:val="clear" w:color="auto" w:fill="FFFFFF"/>
        <w:spacing w:afterLines="40" w:line="240" w:lineRule="auto"/>
        <w:jc w:val="center"/>
      </w:pPr>
      <w:r w:rsidRPr="00B95945">
        <w:rPr>
          <w:i/>
        </w:rPr>
        <w:t xml:space="preserve">                                                              (собствено, бащино, фамилно име)</w:t>
      </w:r>
    </w:p>
    <w:p w:rsidR="00D36D3C" w:rsidRPr="00B95945" w:rsidRDefault="00D36D3C" w:rsidP="0053717D">
      <w:pPr>
        <w:shd w:val="clear" w:color="auto" w:fill="FFFFFF"/>
        <w:spacing w:afterLines="40" w:line="240" w:lineRule="auto"/>
        <w:jc w:val="both"/>
      </w:pPr>
      <w:r w:rsidRPr="00B95945">
        <w:t xml:space="preserve">с ЕГН: ............................., притежаващ/а л.к. № ............................., издадена на ........................., </w:t>
      </w:r>
    </w:p>
    <w:p w:rsidR="00D36D3C" w:rsidRPr="00B95945" w:rsidRDefault="00D36D3C" w:rsidP="0053717D">
      <w:pPr>
        <w:shd w:val="clear" w:color="auto" w:fill="FFFFFF"/>
        <w:spacing w:afterLines="40" w:line="240" w:lineRule="auto"/>
        <w:jc w:val="both"/>
      </w:pPr>
      <w:r w:rsidRPr="00B95945">
        <w:t>от ..............................., с постоянен адрес: гр.(с) ................................, община ............................,</w:t>
      </w:r>
    </w:p>
    <w:p w:rsidR="00D36D3C" w:rsidRPr="00B95945" w:rsidRDefault="00D36D3C" w:rsidP="0053717D">
      <w:pPr>
        <w:shd w:val="clear" w:color="auto" w:fill="FFFFFF"/>
        <w:spacing w:afterLines="40" w:line="240" w:lineRule="auto"/>
        <w:jc w:val="both"/>
      </w:pPr>
      <w:r w:rsidRPr="00B95945">
        <w:t>област ................................., ул. ................................................., бл. .........., ет. ..........., ап. ..........,</w:t>
      </w:r>
    </w:p>
    <w:p w:rsidR="00D36D3C" w:rsidRPr="00B95945" w:rsidRDefault="00D36D3C" w:rsidP="0053717D">
      <w:pPr>
        <w:shd w:val="clear" w:color="auto" w:fill="FFFFFF"/>
        <w:spacing w:afterLines="40" w:line="240" w:lineRule="auto"/>
        <w:jc w:val="both"/>
      </w:pPr>
      <w:r w:rsidRPr="00B95945">
        <w:t>в качеството си на ............................................................................................................................,</w:t>
      </w:r>
    </w:p>
    <w:p w:rsidR="00D36D3C" w:rsidRPr="00B95945" w:rsidRDefault="00D36D3C" w:rsidP="0053717D">
      <w:pPr>
        <w:shd w:val="clear" w:color="auto" w:fill="FFFFFF"/>
        <w:spacing w:afterLines="40" w:line="240" w:lineRule="auto"/>
        <w:jc w:val="center"/>
        <w:rPr>
          <w:i/>
        </w:rPr>
      </w:pPr>
      <w:r w:rsidRPr="00B95945">
        <w:rPr>
          <w:i/>
        </w:rPr>
        <w:t xml:space="preserve">               (длъжност)</w:t>
      </w:r>
    </w:p>
    <w:p w:rsidR="00D36D3C" w:rsidRPr="00B95945" w:rsidRDefault="00D36D3C" w:rsidP="0053717D">
      <w:pPr>
        <w:shd w:val="clear" w:color="auto" w:fill="FFFFFF"/>
        <w:spacing w:afterLines="40" w:line="240" w:lineRule="auto"/>
        <w:jc w:val="both"/>
      </w:pPr>
      <w:r w:rsidRPr="00B95945">
        <w:t>на участник .........................................................................................ЕИК..........................................</w:t>
      </w:r>
    </w:p>
    <w:p w:rsidR="00D36D3C" w:rsidRPr="00B95945" w:rsidRDefault="00D36D3C" w:rsidP="0053717D">
      <w:pPr>
        <w:shd w:val="clear" w:color="auto" w:fill="FFFFFF"/>
        <w:spacing w:afterLines="40" w:line="240" w:lineRule="auto"/>
        <w:jc w:val="center"/>
        <w:rPr>
          <w:i/>
        </w:rPr>
      </w:pPr>
      <w:r w:rsidRPr="00B95945">
        <w:rPr>
          <w:i/>
        </w:rPr>
        <w:t>(наименование на участника)</w:t>
      </w:r>
    </w:p>
    <w:p w:rsidR="00D36D3C" w:rsidRPr="00261989" w:rsidRDefault="00D36D3C" w:rsidP="00261989">
      <w:pPr>
        <w:pStyle w:val="NoSpacing"/>
        <w:rPr>
          <w:b/>
          <w:i/>
          <w:lang w:val="bg-BG"/>
        </w:rPr>
      </w:pPr>
      <w:r w:rsidRPr="00AA05C3">
        <w:rPr>
          <w:sz w:val="22"/>
          <w:lang w:val="ru-RU"/>
        </w:rPr>
        <w:t xml:space="preserve">Участник в събиране на оферти  с обява за възлагане на обществена поръчка с предмет: </w:t>
      </w:r>
      <w:r w:rsidRPr="00261989">
        <w:rPr>
          <w:b/>
          <w:i/>
          <w:lang w:val="ru-RU"/>
        </w:rPr>
        <w:t>„</w:t>
      </w:r>
      <w:r w:rsidRPr="00261989">
        <w:rPr>
          <w:b/>
          <w:i/>
          <w:lang w:val="bg-BG"/>
        </w:rPr>
        <w:t>Основен ремонт на пътна мрежа на община Момчилград за 2017 г.”</w:t>
      </w:r>
    </w:p>
    <w:p w:rsidR="00D36D3C" w:rsidRPr="0053717D" w:rsidRDefault="00D36D3C" w:rsidP="00261989">
      <w:pPr>
        <w:pStyle w:val="NoSpacing"/>
        <w:jc w:val="both"/>
        <w:rPr>
          <w:b/>
          <w:lang w:val="ru-RU"/>
        </w:rPr>
      </w:pPr>
    </w:p>
    <w:p w:rsidR="00D36D3C" w:rsidRPr="0053717D" w:rsidRDefault="00D36D3C" w:rsidP="00261989">
      <w:pPr>
        <w:pStyle w:val="NoSpacing"/>
        <w:jc w:val="both"/>
        <w:rPr>
          <w:b/>
          <w:bCs/>
          <w:lang w:val="ru-RU"/>
        </w:rPr>
      </w:pPr>
    </w:p>
    <w:p w:rsidR="00D36D3C" w:rsidRPr="00B95945" w:rsidRDefault="00D36D3C" w:rsidP="0053717D">
      <w:pPr>
        <w:shd w:val="clear" w:color="auto" w:fill="FFFFFF"/>
        <w:spacing w:afterLines="40" w:line="240" w:lineRule="auto"/>
        <w:jc w:val="center"/>
        <w:rPr>
          <w:b/>
        </w:rPr>
      </w:pPr>
      <w:r w:rsidRPr="00B95945">
        <w:rPr>
          <w:b/>
        </w:rPr>
        <w:t>Д Е К Л А Р И Р А М, ЧЕ:</w:t>
      </w:r>
    </w:p>
    <w:p w:rsidR="00D36D3C" w:rsidRPr="00B95945" w:rsidRDefault="00D36D3C" w:rsidP="0053717D">
      <w:pPr>
        <w:shd w:val="clear" w:color="auto" w:fill="FFFFFF"/>
        <w:spacing w:afterLines="40" w:line="240" w:lineRule="auto"/>
        <w:jc w:val="center"/>
        <w:outlineLvl w:val="0"/>
        <w:rPr>
          <w:b/>
        </w:rPr>
      </w:pPr>
    </w:p>
    <w:p w:rsidR="00D36D3C" w:rsidRPr="00B95945" w:rsidRDefault="00D36D3C" w:rsidP="0053717D">
      <w:pPr>
        <w:spacing w:afterLines="40" w:line="240" w:lineRule="auto"/>
        <w:ind w:firstLine="708"/>
        <w:jc w:val="both"/>
      </w:pPr>
      <w:r w:rsidRPr="00B95945">
        <w:t>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p>
    <w:p w:rsidR="00D36D3C" w:rsidRPr="00B95945" w:rsidRDefault="00D36D3C" w:rsidP="0053717D">
      <w:pPr>
        <w:shd w:val="clear" w:color="auto" w:fill="FFFFFF"/>
        <w:spacing w:afterLines="40" w:line="240" w:lineRule="auto"/>
        <w:jc w:val="both"/>
        <w:rPr>
          <w:b/>
        </w:rPr>
      </w:pPr>
    </w:p>
    <w:p w:rsidR="00D36D3C" w:rsidRPr="00B95945" w:rsidRDefault="00D36D3C" w:rsidP="0053717D">
      <w:pPr>
        <w:shd w:val="clear" w:color="auto" w:fill="FFFFFF"/>
        <w:spacing w:afterLines="40" w:line="240" w:lineRule="auto"/>
        <w:ind w:firstLine="708"/>
        <w:jc w:val="both"/>
        <w:rPr>
          <w:b/>
        </w:rPr>
      </w:pPr>
      <w:r w:rsidRPr="00B95945">
        <w:rPr>
          <w:b/>
        </w:rPr>
        <w:t>Известна ми е отговорността по чл. 313 от Наказателния кодекс за посочване на неверни данни.</w:t>
      </w:r>
    </w:p>
    <w:p w:rsidR="00D36D3C" w:rsidRPr="00B95945" w:rsidRDefault="00D36D3C" w:rsidP="0053717D">
      <w:pPr>
        <w:shd w:val="clear" w:color="auto" w:fill="FFFFFF"/>
        <w:spacing w:afterLines="40" w:line="240" w:lineRule="auto"/>
        <w:jc w:val="both"/>
        <w:rPr>
          <w:b/>
        </w:rPr>
      </w:pPr>
    </w:p>
    <w:p w:rsidR="00D36D3C" w:rsidRPr="00B95945" w:rsidRDefault="00D36D3C" w:rsidP="0053717D">
      <w:pPr>
        <w:shd w:val="clear" w:color="auto" w:fill="FFFFFF"/>
        <w:spacing w:afterLines="40" w:line="240" w:lineRule="auto"/>
        <w:jc w:val="both"/>
        <w:rPr>
          <w:b/>
        </w:rPr>
      </w:pPr>
    </w:p>
    <w:p w:rsidR="00D36D3C" w:rsidRPr="00B95945" w:rsidRDefault="00D36D3C" w:rsidP="0053717D">
      <w:pPr>
        <w:shd w:val="clear" w:color="auto" w:fill="FFFFFF"/>
        <w:spacing w:afterLines="40" w:line="240" w:lineRule="auto"/>
        <w:jc w:val="both"/>
        <w:rPr>
          <w:i/>
        </w:rPr>
      </w:pPr>
      <w:r w:rsidRPr="00B95945">
        <w:rPr>
          <w:b/>
        </w:rPr>
        <w:t>Дата: ..............................                                                               Декларатор: ................................</w:t>
      </w:r>
      <w:r w:rsidRPr="00B95945">
        <w:rPr>
          <w:i/>
        </w:rPr>
        <w:t xml:space="preserve">                                                                                </w:t>
      </w:r>
    </w:p>
    <w:p w:rsidR="00D36D3C" w:rsidRPr="00B95945" w:rsidRDefault="00D36D3C" w:rsidP="0053717D">
      <w:pPr>
        <w:shd w:val="clear" w:color="auto" w:fill="FFFFFF"/>
        <w:spacing w:afterLines="40" w:line="240" w:lineRule="auto"/>
        <w:ind w:left="7080" w:firstLine="708"/>
        <w:jc w:val="both"/>
        <w:rPr>
          <w:b/>
        </w:rPr>
      </w:pPr>
      <w:r w:rsidRPr="00B95945">
        <w:rPr>
          <w:b/>
          <w:i/>
        </w:rPr>
        <w:t>/подпис и печат/</w:t>
      </w:r>
    </w:p>
    <w:p w:rsidR="00D36D3C" w:rsidRPr="00B95945" w:rsidRDefault="00D36D3C" w:rsidP="00A64BD8">
      <w:pPr>
        <w:ind w:left="7080"/>
        <w:rPr>
          <w:b/>
          <w:sz w:val="22"/>
        </w:rPr>
      </w:pPr>
    </w:p>
    <w:p w:rsidR="00D36D3C" w:rsidRPr="00B95945" w:rsidRDefault="00D36D3C" w:rsidP="00A64BD8">
      <w:pPr>
        <w:ind w:left="7080"/>
        <w:rPr>
          <w:b/>
          <w:sz w:val="22"/>
        </w:rPr>
      </w:pPr>
    </w:p>
    <w:p w:rsidR="00D36D3C" w:rsidRPr="00B95945" w:rsidRDefault="00D36D3C" w:rsidP="00A64BD8">
      <w:pPr>
        <w:ind w:left="7080"/>
        <w:rPr>
          <w:b/>
          <w:sz w:val="22"/>
        </w:rPr>
      </w:pPr>
    </w:p>
    <w:p w:rsidR="00D36D3C" w:rsidRPr="00B95945" w:rsidRDefault="00D36D3C" w:rsidP="00A64BD8">
      <w:pPr>
        <w:ind w:left="7080"/>
        <w:rPr>
          <w:b/>
          <w:sz w:val="22"/>
        </w:rPr>
      </w:pPr>
    </w:p>
    <w:p w:rsidR="00D36D3C" w:rsidRPr="00B95945" w:rsidRDefault="00D36D3C" w:rsidP="00A64BD8">
      <w:pPr>
        <w:ind w:left="7080"/>
        <w:rPr>
          <w:b/>
          <w:sz w:val="22"/>
        </w:rPr>
      </w:pPr>
    </w:p>
    <w:p w:rsidR="00D36D3C" w:rsidRPr="00B73D29" w:rsidRDefault="00D36D3C" w:rsidP="00A64BD8">
      <w:pPr>
        <w:spacing w:line="360" w:lineRule="auto"/>
        <w:ind w:left="2880"/>
        <w:jc w:val="both"/>
        <w:rPr>
          <w:b/>
          <w:sz w:val="22"/>
          <w:lang w:val="ru-RU"/>
        </w:rPr>
      </w:pPr>
    </w:p>
    <w:p w:rsidR="00D36D3C" w:rsidRDefault="00D36D3C" w:rsidP="00A64BD8">
      <w:pPr>
        <w:spacing w:line="360" w:lineRule="auto"/>
        <w:ind w:left="2880"/>
        <w:jc w:val="both"/>
        <w:rPr>
          <w:b/>
          <w:sz w:val="22"/>
        </w:rPr>
      </w:pPr>
    </w:p>
    <w:p w:rsidR="00D36D3C" w:rsidRDefault="00D36D3C" w:rsidP="00A64BD8">
      <w:pPr>
        <w:spacing w:line="360" w:lineRule="auto"/>
        <w:ind w:left="2880"/>
        <w:jc w:val="both"/>
        <w:rPr>
          <w:b/>
          <w:sz w:val="22"/>
        </w:rPr>
      </w:pPr>
    </w:p>
    <w:p w:rsidR="00D36D3C" w:rsidRPr="00B95945" w:rsidRDefault="00D36D3C" w:rsidP="00A64BD8">
      <w:pPr>
        <w:spacing w:line="360" w:lineRule="auto"/>
        <w:ind w:left="2880"/>
        <w:jc w:val="both"/>
        <w:rPr>
          <w:b/>
          <w:sz w:val="22"/>
        </w:rPr>
      </w:pPr>
    </w:p>
    <w:p w:rsidR="00D36D3C" w:rsidRPr="00B95945" w:rsidRDefault="00D36D3C" w:rsidP="0026324C">
      <w:pPr>
        <w:ind w:left="7080"/>
        <w:rPr>
          <w:b/>
          <w:bCs/>
          <w:szCs w:val="24"/>
        </w:rPr>
      </w:pPr>
      <w:r w:rsidRPr="00B95945">
        <w:rPr>
          <w:b/>
          <w:i/>
          <w:szCs w:val="24"/>
        </w:rPr>
        <w:t>Приложение  № 7</w:t>
      </w:r>
    </w:p>
    <w:p w:rsidR="00D36D3C" w:rsidRPr="00B95945" w:rsidRDefault="00D36D3C" w:rsidP="0026324C">
      <w:pPr>
        <w:ind w:firstLine="4680"/>
        <w:jc w:val="both"/>
        <w:rPr>
          <w:b/>
          <w:bCs/>
          <w:szCs w:val="24"/>
        </w:rPr>
      </w:pPr>
    </w:p>
    <w:p w:rsidR="00D36D3C" w:rsidRPr="00B95945" w:rsidRDefault="00D36D3C" w:rsidP="0026324C">
      <w:pPr>
        <w:ind w:firstLine="4680"/>
        <w:jc w:val="both"/>
        <w:rPr>
          <w:b/>
          <w:szCs w:val="24"/>
        </w:rPr>
      </w:pPr>
      <w:r w:rsidRPr="00B95945">
        <w:rPr>
          <w:b/>
          <w:bCs/>
          <w:szCs w:val="24"/>
        </w:rPr>
        <w:t xml:space="preserve">До </w:t>
      </w:r>
    </w:p>
    <w:p w:rsidR="00D36D3C" w:rsidRPr="00B95945" w:rsidRDefault="00D36D3C" w:rsidP="0026324C">
      <w:pPr>
        <w:ind w:firstLine="4680"/>
        <w:jc w:val="both"/>
        <w:rPr>
          <w:b/>
          <w:szCs w:val="24"/>
        </w:rPr>
      </w:pPr>
      <w:r w:rsidRPr="00B95945">
        <w:rPr>
          <w:b/>
          <w:szCs w:val="24"/>
        </w:rPr>
        <w:t xml:space="preserve">Община </w:t>
      </w:r>
      <w:r>
        <w:rPr>
          <w:b/>
          <w:szCs w:val="24"/>
        </w:rPr>
        <w:t>Момчилград</w:t>
      </w:r>
    </w:p>
    <w:p w:rsidR="00D36D3C" w:rsidRPr="00B95945" w:rsidRDefault="00D36D3C" w:rsidP="0026324C">
      <w:pPr>
        <w:ind w:firstLine="4680"/>
        <w:jc w:val="both"/>
        <w:rPr>
          <w:b/>
          <w:szCs w:val="24"/>
        </w:rPr>
      </w:pPr>
      <w:r w:rsidRPr="00B95945">
        <w:rPr>
          <w:b/>
          <w:bCs/>
          <w:szCs w:val="24"/>
        </w:rPr>
        <w:t xml:space="preserve">гр. </w:t>
      </w:r>
      <w:r>
        <w:rPr>
          <w:b/>
          <w:bCs/>
          <w:szCs w:val="24"/>
        </w:rPr>
        <w:t>Момчилград</w:t>
      </w:r>
      <w:r w:rsidRPr="00B95945">
        <w:rPr>
          <w:b/>
          <w:bCs/>
          <w:szCs w:val="24"/>
        </w:rPr>
        <w:t xml:space="preserve">, </w:t>
      </w:r>
      <w:r>
        <w:rPr>
          <w:b/>
          <w:bCs/>
          <w:szCs w:val="24"/>
        </w:rPr>
        <w:t>ул.”26-ти декември</w:t>
      </w:r>
      <w:r w:rsidRPr="00B95945">
        <w:rPr>
          <w:b/>
          <w:bCs/>
          <w:szCs w:val="24"/>
        </w:rPr>
        <w:t xml:space="preserve">” № </w:t>
      </w:r>
      <w:r>
        <w:rPr>
          <w:b/>
          <w:bCs/>
          <w:szCs w:val="24"/>
        </w:rPr>
        <w:t>12</w:t>
      </w:r>
    </w:p>
    <w:p w:rsidR="00D36D3C" w:rsidRPr="00B95945" w:rsidRDefault="00D36D3C" w:rsidP="0026324C">
      <w:pPr>
        <w:ind w:firstLine="720"/>
        <w:rPr>
          <w:b/>
          <w:szCs w:val="24"/>
        </w:rPr>
      </w:pPr>
    </w:p>
    <w:tbl>
      <w:tblPr>
        <w:tblW w:w="10035" w:type="dxa"/>
        <w:tblBorders>
          <w:bottom w:val="single" w:sz="4" w:space="0" w:color="auto"/>
          <w:insideH w:val="single" w:sz="4" w:space="0" w:color="auto"/>
        </w:tblBorders>
        <w:tblLayout w:type="fixed"/>
        <w:tblLook w:val="00A0"/>
      </w:tblPr>
      <w:tblGrid>
        <w:gridCol w:w="3709"/>
        <w:gridCol w:w="6326"/>
      </w:tblGrid>
      <w:tr w:rsidR="00D36D3C" w:rsidRPr="008718DD" w:rsidTr="00830030">
        <w:tc>
          <w:tcPr>
            <w:tcW w:w="3708" w:type="dxa"/>
            <w:tcBorders>
              <w:top w:val="nil"/>
              <w:left w:val="nil"/>
              <w:right w:val="nil"/>
            </w:tcBorders>
          </w:tcPr>
          <w:p w:rsidR="00D36D3C" w:rsidRPr="00B95945" w:rsidRDefault="00D36D3C" w:rsidP="00830030">
            <w:pPr>
              <w:pStyle w:val="BodyText"/>
              <w:spacing w:line="276" w:lineRule="auto"/>
              <w:rPr>
                <w:sz w:val="22"/>
                <w:szCs w:val="22"/>
              </w:rPr>
            </w:pPr>
            <w:r w:rsidRPr="00B95945">
              <w:rPr>
                <w:sz w:val="22"/>
                <w:szCs w:val="22"/>
              </w:rPr>
              <w:t>Наименование на участника:</w:t>
            </w:r>
          </w:p>
        </w:tc>
        <w:tc>
          <w:tcPr>
            <w:tcW w:w="6323" w:type="dxa"/>
            <w:tcBorders>
              <w:top w:val="nil"/>
              <w:left w:val="nil"/>
              <w:right w:val="nil"/>
            </w:tcBorders>
          </w:tcPr>
          <w:p w:rsidR="00D36D3C" w:rsidRPr="00B95945" w:rsidRDefault="00D36D3C" w:rsidP="00830030">
            <w:pPr>
              <w:pStyle w:val="BodyText"/>
              <w:spacing w:line="276" w:lineRule="auto"/>
              <w:rPr>
                <w:i/>
              </w:rPr>
            </w:pPr>
          </w:p>
        </w:tc>
      </w:tr>
      <w:tr w:rsidR="00D36D3C" w:rsidRPr="008718DD" w:rsidTr="00830030">
        <w:tc>
          <w:tcPr>
            <w:tcW w:w="3708" w:type="dxa"/>
            <w:tcBorders>
              <w:left w:val="nil"/>
              <w:right w:val="nil"/>
            </w:tcBorders>
          </w:tcPr>
          <w:p w:rsidR="00D36D3C" w:rsidRPr="00B95945" w:rsidRDefault="00D36D3C" w:rsidP="00830030">
            <w:pPr>
              <w:pStyle w:val="BodyText"/>
              <w:spacing w:line="276" w:lineRule="auto"/>
              <w:rPr>
                <w:sz w:val="22"/>
                <w:szCs w:val="22"/>
              </w:rPr>
            </w:pPr>
            <w:r w:rsidRPr="00B95945">
              <w:rPr>
                <w:sz w:val="22"/>
                <w:szCs w:val="22"/>
              </w:rPr>
              <w:t>Седалище по регистрация:</w:t>
            </w:r>
          </w:p>
        </w:tc>
        <w:tc>
          <w:tcPr>
            <w:tcW w:w="6323" w:type="dxa"/>
            <w:tcBorders>
              <w:left w:val="nil"/>
              <w:right w:val="nil"/>
            </w:tcBorders>
          </w:tcPr>
          <w:p w:rsidR="00D36D3C" w:rsidRPr="00B95945" w:rsidRDefault="00D36D3C" w:rsidP="00830030">
            <w:pPr>
              <w:pStyle w:val="BodyText"/>
              <w:spacing w:line="276" w:lineRule="auto"/>
              <w:ind w:left="252"/>
              <w:rPr>
                <w:i/>
              </w:rPr>
            </w:pPr>
          </w:p>
        </w:tc>
      </w:tr>
      <w:tr w:rsidR="00D36D3C" w:rsidRPr="008718DD" w:rsidTr="00830030">
        <w:tc>
          <w:tcPr>
            <w:tcW w:w="3708" w:type="dxa"/>
            <w:tcBorders>
              <w:left w:val="nil"/>
              <w:right w:val="nil"/>
            </w:tcBorders>
          </w:tcPr>
          <w:p w:rsidR="00D36D3C" w:rsidRPr="00B95945" w:rsidRDefault="00D36D3C" w:rsidP="00830030">
            <w:pPr>
              <w:pStyle w:val="BodyText"/>
              <w:spacing w:line="276" w:lineRule="auto"/>
              <w:rPr>
                <w:sz w:val="22"/>
                <w:szCs w:val="22"/>
              </w:rPr>
            </w:pPr>
            <w:r w:rsidRPr="00B95945">
              <w:rPr>
                <w:sz w:val="22"/>
                <w:szCs w:val="22"/>
              </w:rPr>
              <w:t xml:space="preserve">BIC; IBAN: </w:t>
            </w:r>
          </w:p>
        </w:tc>
        <w:tc>
          <w:tcPr>
            <w:tcW w:w="6323" w:type="dxa"/>
            <w:tcBorders>
              <w:left w:val="nil"/>
              <w:right w:val="nil"/>
            </w:tcBorders>
          </w:tcPr>
          <w:p w:rsidR="00D36D3C" w:rsidRPr="00B95945" w:rsidRDefault="00D36D3C" w:rsidP="00830030">
            <w:pPr>
              <w:pStyle w:val="BodyText"/>
              <w:spacing w:line="276" w:lineRule="auto"/>
              <w:ind w:left="252"/>
              <w:rPr>
                <w:i/>
              </w:rPr>
            </w:pPr>
          </w:p>
        </w:tc>
      </w:tr>
      <w:tr w:rsidR="00D36D3C" w:rsidRPr="008718DD" w:rsidTr="00830030">
        <w:tc>
          <w:tcPr>
            <w:tcW w:w="3708" w:type="dxa"/>
            <w:tcBorders>
              <w:left w:val="nil"/>
              <w:right w:val="nil"/>
            </w:tcBorders>
          </w:tcPr>
          <w:p w:rsidR="00D36D3C" w:rsidRPr="00B95945" w:rsidRDefault="00D36D3C" w:rsidP="00830030">
            <w:pPr>
              <w:pStyle w:val="BodyText"/>
              <w:spacing w:line="276" w:lineRule="auto"/>
              <w:rPr>
                <w:sz w:val="22"/>
                <w:szCs w:val="22"/>
              </w:rPr>
            </w:pPr>
            <w:r w:rsidRPr="00B95945">
              <w:rPr>
                <w:sz w:val="22"/>
                <w:szCs w:val="22"/>
              </w:rPr>
              <w:t>Булстат номер/ЕИК:</w:t>
            </w:r>
          </w:p>
        </w:tc>
        <w:tc>
          <w:tcPr>
            <w:tcW w:w="6323" w:type="dxa"/>
            <w:tcBorders>
              <w:left w:val="nil"/>
              <w:right w:val="nil"/>
            </w:tcBorders>
          </w:tcPr>
          <w:p w:rsidR="00D36D3C" w:rsidRPr="00B95945" w:rsidRDefault="00D36D3C" w:rsidP="00830030">
            <w:pPr>
              <w:pStyle w:val="BodyText"/>
              <w:spacing w:line="276" w:lineRule="auto"/>
              <w:ind w:left="252"/>
              <w:rPr>
                <w:i/>
              </w:rPr>
            </w:pPr>
          </w:p>
        </w:tc>
      </w:tr>
      <w:tr w:rsidR="00D36D3C" w:rsidRPr="008718DD" w:rsidTr="00830030">
        <w:tc>
          <w:tcPr>
            <w:tcW w:w="3708" w:type="dxa"/>
            <w:tcBorders>
              <w:left w:val="nil"/>
              <w:right w:val="nil"/>
            </w:tcBorders>
          </w:tcPr>
          <w:p w:rsidR="00D36D3C" w:rsidRPr="00B95945" w:rsidRDefault="00D36D3C" w:rsidP="00830030">
            <w:pPr>
              <w:pStyle w:val="BodyText"/>
              <w:spacing w:line="276" w:lineRule="auto"/>
              <w:rPr>
                <w:sz w:val="22"/>
                <w:szCs w:val="22"/>
              </w:rPr>
            </w:pPr>
            <w:r w:rsidRPr="00B95945">
              <w:rPr>
                <w:sz w:val="22"/>
                <w:szCs w:val="22"/>
              </w:rPr>
              <w:t>Точен адрес за кореспонденция:</w:t>
            </w:r>
          </w:p>
        </w:tc>
        <w:tc>
          <w:tcPr>
            <w:tcW w:w="6323" w:type="dxa"/>
            <w:tcBorders>
              <w:left w:val="nil"/>
              <w:right w:val="nil"/>
            </w:tcBorders>
          </w:tcPr>
          <w:p w:rsidR="00D36D3C" w:rsidRPr="00B95945" w:rsidRDefault="00D36D3C" w:rsidP="00830030">
            <w:pPr>
              <w:pStyle w:val="BodyText"/>
              <w:spacing w:line="276" w:lineRule="auto"/>
              <w:rPr>
                <w:i/>
                <w:sz w:val="22"/>
                <w:szCs w:val="22"/>
              </w:rPr>
            </w:pPr>
            <w:r w:rsidRPr="00B95945">
              <w:rPr>
                <w:i/>
                <w:sz w:val="22"/>
                <w:szCs w:val="22"/>
              </w:rPr>
              <w:t>(държава, град, пощенски код, улица, №)</w:t>
            </w:r>
          </w:p>
        </w:tc>
      </w:tr>
      <w:tr w:rsidR="00D36D3C" w:rsidRPr="008718DD" w:rsidTr="00830030">
        <w:tc>
          <w:tcPr>
            <w:tcW w:w="3708" w:type="dxa"/>
            <w:tcBorders>
              <w:left w:val="nil"/>
              <w:right w:val="nil"/>
            </w:tcBorders>
          </w:tcPr>
          <w:p w:rsidR="00D36D3C" w:rsidRPr="00B95945" w:rsidRDefault="00D36D3C" w:rsidP="00830030">
            <w:pPr>
              <w:pStyle w:val="BodyText"/>
              <w:spacing w:line="276" w:lineRule="auto"/>
              <w:rPr>
                <w:sz w:val="22"/>
                <w:szCs w:val="22"/>
              </w:rPr>
            </w:pPr>
            <w:r w:rsidRPr="00B95945">
              <w:rPr>
                <w:sz w:val="22"/>
                <w:szCs w:val="22"/>
              </w:rPr>
              <w:t>Телефонен номер:</w:t>
            </w:r>
          </w:p>
        </w:tc>
        <w:tc>
          <w:tcPr>
            <w:tcW w:w="6323" w:type="dxa"/>
            <w:tcBorders>
              <w:left w:val="nil"/>
              <w:right w:val="nil"/>
            </w:tcBorders>
          </w:tcPr>
          <w:p w:rsidR="00D36D3C" w:rsidRPr="00B95945" w:rsidRDefault="00D36D3C" w:rsidP="00830030">
            <w:pPr>
              <w:pStyle w:val="BodyText"/>
              <w:spacing w:line="276" w:lineRule="auto"/>
              <w:ind w:left="252"/>
              <w:rPr>
                <w:i/>
              </w:rPr>
            </w:pPr>
          </w:p>
        </w:tc>
      </w:tr>
      <w:tr w:rsidR="00D36D3C" w:rsidRPr="008718DD" w:rsidTr="00830030">
        <w:tc>
          <w:tcPr>
            <w:tcW w:w="3708" w:type="dxa"/>
            <w:tcBorders>
              <w:left w:val="nil"/>
              <w:right w:val="nil"/>
            </w:tcBorders>
          </w:tcPr>
          <w:p w:rsidR="00D36D3C" w:rsidRPr="00B95945" w:rsidRDefault="00D36D3C" w:rsidP="00830030">
            <w:pPr>
              <w:pStyle w:val="BodyText"/>
              <w:spacing w:line="276" w:lineRule="auto"/>
              <w:rPr>
                <w:sz w:val="22"/>
                <w:szCs w:val="22"/>
              </w:rPr>
            </w:pPr>
            <w:r w:rsidRPr="00B95945">
              <w:rPr>
                <w:sz w:val="22"/>
                <w:szCs w:val="22"/>
              </w:rPr>
              <w:t>Факс номер:</w:t>
            </w:r>
          </w:p>
        </w:tc>
        <w:tc>
          <w:tcPr>
            <w:tcW w:w="6323" w:type="dxa"/>
            <w:tcBorders>
              <w:left w:val="nil"/>
              <w:right w:val="nil"/>
            </w:tcBorders>
          </w:tcPr>
          <w:p w:rsidR="00D36D3C" w:rsidRPr="00B95945" w:rsidRDefault="00D36D3C" w:rsidP="00830030">
            <w:pPr>
              <w:pStyle w:val="BodyText"/>
              <w:spacing w:line="276" w:lineRule="auto"/>
              <w:ind w:left="252"/>
              <w:rPr>
                <w:i/>
              </w:rPr>
            </w:pPr>
          </w:p>
        </w:tc>
      </w:tr>
      <w:tr w:rsidR="00D36D3C" w:rsidRPr="008718DD" w:rsidTr="00830030">
        <w:tc>
          <w:tcPr>
            <w:tcW w:w="3708" w:type="dxa"/>
            <w:tcBorders>
              <w:left w:val="nil"/>
              <w:right w:val="nil"/>
            </w:tcBorders>
          </w:tcPr>
          <w:p w:rsidR="00D36D3C" w:rsidRPr="00B95945" w:rsidRDefault="00D36D3C" w:rsidP="00830030">
            <w:pPr>
              <w:pStyle w:val="BodyText"/>
              <w:spacing w:line="276" w:lineRule="auto"/>
              <w:rPr>
                <w:sz w:val="22"/>
                <w:szCs w:val="22"/>
              </w:rPr>
            </w:pPr>
            <w:r w:rsidRPr="00B95945">
              <w:rPr>
                <w:sz w:val="22"/>
                <w:szCs w:val="22"/>
              </w:rPr>
              <w:t>Лице за контакти:</w:t>
            </w:r>
          </w:p>
        </w:tc>
        <w:tc>
          <w:tcPr>
            <w:tcW w:w="6323" w:type="dxa"/>
            <w:tcBorders>
              <w:left w:val="nil"/>
              <w:right w:val="nil"/>
            </w:tcBorders>
          </w:tcPr>
          <w:p w:rsidR="00D36D3C" w:rsidRPr="00B95945" w:rsidRDefault="00D36D3C" w:rsidP="00830030">
            <w:pPr>
              <w:pStyle w:val="BodyText"/>
              <w:spacing w:line="276" w:lineRule="auto"/>
              <w:ind w:left="252"/>
              <w:rPr>
                <w:i/>
              </w:rPr>
            </w:pPr>
          </w:p>
        </w:tc>
      </w:tr>
      <w:tr w:rsidR="00D36D3C" w:rsidRPr="008718DD" w:rsidTr="00830030">
        <w:tc>
          <w:tcPr>
            <w:tcW w:w="3708" w:type="dxa"/>
            <w:tcBorders>
              <w:left w:val="nil"/>
              <w:right w:val="nil"/>
            </w:tcBorders>
          </w:tcPr>
          <w:p w:rsidR="00D36D3C" w:rsidRPr="00B95945" w:rsidRDefault="00D36D3C" w:rsidP="00830030">
            <w:pPr>
              <w:pStyle w:val="BodyText"/>
              <w:spacing w:line="276" w:lineRule="auto"/>
              <w:rPr>
                <w:sz w:val="22"/>
                <w:szCs w:val="22"/>
              </w:rPr>
            </w:pPr>
            <w:r w:rsidRPr="00B95945">
              <w:rPr>
                <w:sz w:val="22"/>
                <w:szCs w:val="22"/>
              </w:rPr>
              <w:t>e mail:</w:t>
            </w:r>
          </w:p>
        </w:tc>
        <w:tc>
          <w:tcPr>
            <w:tcW w:w="6323" w:type="dxa"/>
            <w:tcBorders>
              <w:left w:val="nil"/>
              <w:right w:val="nil"/>
            </w:tcBorders>
          </w:tcPr>
          <w:p w:rsidR="00D36D3C" w:rsidRPr="00B95945" w:rsidRDefault="00D36D3C" w:rsidP="00830030">
            <w:pPr>
              <w:pStyle w:val="BodyText"/>
              <w:spacing w:line="276" w:lineRule="auto"/>
              <w:ind w:left="252"/>
              <w:rPr>
                <w:i/>
              </w:rPr>
            </w:pPr>
          </w:p>
        </w:tc>
      </w:tr>
    </w:tbl>
    <w:p w:rsidR="00D36D3C" w:rsidRPr="00B95945" w:rsidRDefault="00D36D3C" w:rsidP="0026324C">
      <w:pPr>
        <w:keepNext/>
        <w:keepLines/>
        <w:jc w:val="center"/>
        <w:outlineLvl w:val="0"/>
        <w:rPr>
          <w:b/>
          <w:bCs/>
          <w:sz w:val="28"/>
          <w:szCs w:val="28"/>
        </w:rPr>
      </w:pPr>
    </w:p>
    <w:p w:rsidR="00D36D3C" w:rsidRPr="00B95945" w:rsidRDefault="00D36D3C" w:rsidP="0026324C">
      <w:pPr>
        <w:keepNext/>
        <w:keepLines/>
        <w:spacing w:before="480"/>
        <w:jc w:val="center"/>
        <w:outlineLvl w:val="0"/>
        <w:rPr>
          <w:b/>
          <w:bCs/>
          <w:sz w:val="28"/>
          <w:szCs w:val="28"/>
        </w:rPr>
      </w:pPr>
      <w:r w:rsidRPr="00B95945">
        <w:rPr>
          <w:b/>
          <w:bCs/>
          <w:sz w:val="28"/>
          <w:szCs w:val="28"/>
        </w:rPr>
        <w:t>ЦЕНОВО ПРЕДЛОЖЕНИЕ</w:t>
      </w:r>
    </w:p>
    <w:p w:rsidR="00D36D3C" w:rsidRPr="00B95945" w:rsidRDefault="00D36D3C" w:rsidP="0026324C">
      <w:pPr>
        <w:jc w:val="center"/>
        <w:rPr>
          <w:b/>
          <w:bCs/>
          <w:szCs w:val="24"/>
        </w:rPr>
      </w:pPr>
      <w:r w:rsidRPr="00B95945">
        <w:rPr>
          <w:b/>
          <w:bCs/>
          <w:szCs w:val="24"/>
        </w:rPr>
        <w:t>УВАЖАЕМИ ДАМИ И ГОСПОДА,</w:t>
      </w:r>
    </w:p>
    <w:p w:rsidR="00D36D3C" w:rsidRPr="00261989" w:rsidRDefault="00D36D3C" w:rsidP="00261989">
      <w:pPr>
        <w:pStyle w:val="NoSpacing"/>
        <w:rPr>
          <w:b/>
          <w:i/>
          <w:lang w:val="bg-BG"/>
        </w:rPr>
      </w:pPr>
      <w:r w:rsidRPr="0053717D">
        <w:rPr>
          <w:sz w:val="22"/>
          <w:lang w:val="ru-RU"/>
        </w:rPr>
        <w:t xml:space="preserve">Като участник в събиране на оферти  с обява за възлагане на обществена поръчка с предмет: </w:t>
      </w:r>
      <w:r w:rsidRPr="00261989">
        <w:rPr>
          <w:b/>
          <w:i/>
          <w:lang w:val="ru-RU"/>
        </w:rPr>
        <w:t>„</w:t>
      </w:r>
      <w:r w:rsidRPr="00261989">
        <w:rPr>
          <w:b/>
          <w:i/>
          <w:lang w:val="bg-BG"/>
        </w:rPr>
        <w:t>Основен ремонт на пътна мрежа на община Момчилград за 2017 г.”</w:t>
      </w:r>
    </w:p>
    <w:p w:rsidR="00D36D3C" w:rsidRPr="0053717D" w:rsidRDefault="00D36D3C" w:rsidP="00261989">
      <w:pPr>
        <w:pStyle w:val="NoSpacing"/>
        <w:jc w:val="both"/>
        <w:rPr>
          <w:b/>
          <w:lang w:val="ru-RU"/>
        </w:rPr>
      </w:pPr>
    </w:p>
    <w:p w:rsidR="00D36D3C" w:rsidRPr="00B95945" w:rsidRDefault="00D36D3C" w:rsidP="00261989">
      <w:pPr>
        <w:ind w:firstLine="720"/>
        <w:jc w:val="both"/>
        <w:rPr>
          <w:bCs/>
          <w:szCs w:val="24"/>
        </w:rPr>
      </w:pPr>
      <w:r w:rsidRPr="00B95945">
        <w:rPr>
          <w:bCs/>
          <w:szCs w:val="24"/>
        </w:rPr>
        <w:tab/>
      </w:r>
      <w:r w:rsidRPr="00B95945">
        <w:rPr>
          <w:b/>
          <w:bCs/>
          <w:szCs w:val="24"/>
        </w:rPr>
        <w:t>1.</w:t>
      </w:r>
      <w:r w:rsidRPr="00B95945">
        <w:rPr>
          <w:bCs/>
          <w:szCs w:val="24"/>
        </w:rPr>
        <w:t xml:space="preserve"> Предлагам да изпълня предмета на обществената поръчка за сумата от ................................. лв. /................................../ без ДДС; ................................ лв. /....................../ с ДДС, която е формирана на базата на всички присъщи разходи за изграждане и въвеждането в експлоатация на целия обект с включени всички дейности към настоящата оферта, включително всякакви други непредвидени обстоятелства.</w:t>
      </w:r>
    </w:p>
    <w:p w:rsidR="00D36D3C" w:rsidRPr="00B95945" w:rsidRDefault="00D36D3C" w:rsidP="0026324C">
      <w:pPr>
        <w:tabs>
          <w:tab w:val="left" w:pos="993"/>
        </w:tabs>
        <w:spacing w:after="120"/>
        <w:contextualSpacing/>
        <w:jc w:val="both"/>
        <w:rPr>
          <w:bCs/>
          <w:szCs w:val="24"/>
        </w:rPr>
      </w:pPr>
      <w:r w:rsidRPr="00B95945">
        <w:rPr>
          <w:bCs/>
          <w:szCs w:val="24"/>
        </w:rPr>
        <w:tab/>
        <w:t>1.1. Показателите за ценообразуване при определяне на единичните цени в количествено-стойностната сметка, при които е формирана стойността за  изпълнение на СМР са:</w:t>
      </w:r>
    </w:p>
    <w:p w:rsidR="00D36D3C" w:rsidRPr="00B95945" w:rsidRDefault="00D36D3C" w:rsidP="007928FF">
      <w:pPr>
        <w:tabs>
          <w:tab w:val="left" w:pos="993"/>
        </w:tabs>
        <w:spacing w:after="120"/>
        <w:ind w:left="708"/>
        <w:contextualSpacing/>
        <w:jc w:val="both"/>
        <w:rPr>
          <w:bCs/>
          <w:szCs w:val="24"/>
        </w:rPr>
      </w:pPr>
      <w:r w:rsidRPr="00B95945">
        <w:rPr>
          <w:bCs/>
          <w:szCs w:val="24"/>
        </w:rPr>
        <w:t>• часова ставка – лв./ч.ч;</w:t>
      </w:r>
    </w:p>
    <w:p w:rsidR="00D36D3C" w:rsidRPr="00B95945" w:rsidRDefault="00D36D3C" w:rsidP="007928FF">
      <w:pPr>
        <w:tabs>
          <w:tab w:val="left" w:pos="993"/>
        </w:tabs>
        <w:spacing w:after="120"/>
        <w:ind w:left="708"/>
        <w:contextualSpacing/>
        <w:jc w:val="both"/>
        <w:rPr>
          <w:bCs/>
          <w:szCs w:val="24"/>
        </w:rPr>
      </w:pPr>
      <w:r w:rsidRPr="00B95945">
        <w:rPr>
          <w:bCs/>
          <w:szCs w:val="24"/>
        </w:rPr>
        <w:t>• допълнителни разходи за труд-%;</w:t>
      </w:r>
    </w:p>
    <w:p w:rsidR="00D36D3C" w:rsidRPr="00B95945" w:rsidRDefault="00D36D3C" w:rsidP="007928FF">
      <w:pPr>
        <w:tabs>
          <w:tab w:val="left" w:pos="993"/>
        </w:tabs>
        <w:spacing w:after="120"/>
        <w:ind w:left="708"/>
        <w:contextualSpacing/>
        <w:jc w:val="both"/>
        <w:rPr>
          <w:bCs/>
          <w:szCs w:val="24"/>
        </w:rPr>
      </w:pPr>
      <w:r w:rsidRPr="00B95945">
        <w:rPr>
          <w:bCs/>
          <w:szCs w:val="24"/>
        </w:rPr>
        <w:t>• допълнителни разходи за механизация -%;</w:t>
      </w:r>
    </w:p>
    <w:p w:rsidR="00D36D3C" w:rsidRPr="00B95945" w:rsidRDefault="00D36D3C" w:rsidP="007928FF">
      <w:pPr>
        <w:tabs>
          <w:tab w:val="left" w:pos="993"/>
        </w:tabs>
        <w:spacing w:after="120"/>
        <w:ind w:left="708"/>
        <w:contextualSpacing/>
        <w:jc w:val="both"/>
        <w:rPr>
          <w:bCs/>
          <w:szCs w:val="24"/>
        </w:rPr>
      </w:pPr>
      <w:r w:rsidRPr="00B95945">
        <w:rPr>
          <w:bCs/>
          <w:szCs w:val="24"/>
        </w:rPr>
        <w:t>• доставно-складови разходи - %</w:t>
      </w:r>
    </w:p>
    <w:p w:rsidR="00D36D3C" w:rsidRPr="00B95945" w:rsidRDefault="00D36D3C" w:rsidP="007928FF">
      <w:pPr>
        <w:tabs>
          <w:tab w:val="left" w:pos="993"/>
        </w:tabs>
        <w:spacing w:after="120"/>
        <w:ind w:left="708"/>
        <w:contextualSpacing/>
        <w:jc w:val="both"/>
        <w:rPr>
          <w:bCs/>
          <w:szCs w:val="24"/>
        </w:rPr>
      </w:pPr>
      <w:r w:rsidRPr="00B95945">
        <w:rPr>
          <w:bCs/>
          <w:szCs w:val="24"/>
        </w:rPr>
        <w:t>• печалба -%;</w:t>
      </w:r>
    </w:p>
    <w:p w:rsidR="00D36D3C" w:rsidRPr="00B95945" w:rsidRDefault="00D36D3C" w:rsidP="0026324C">
      <w:pPr>
        <w:autoSpaceDE w:val="0"/>
        <w:autoSpaceDN w:val="0"/>
        <w:adjustRightInd w:val="0"/>
        <w:ind w:firstLine="709"/>
        <w:contextualSpacing/>
        <w:jc w:val="both"/>
        <w:rPr>
          <w:b/>
          <w:iCs/>
          <w:szCs w:val="24"/>
        </w:rPr>
      </w:pPr>
    </w:p>
    <w:p w:rsidR="00D36D3C" w:rsidRPr="00B95945" w:rsidRDefault="00D36D3C" w:rsidP="0026324C">
      <w:pPr>
        <w:autoSpaceDE w:val="0"/>
        <w:autoSpaceDN w:val="0"/>
        <w:adjustRightInd w:val="0"/>
        <w:ind w:firstLine="709"/>
        <w:contextualSpacing/>
        <w:jc w:val="both"/>
        <w:rPr>
          <w:bCs/>
          <w:iCs/>
          <w:szCs w:val="24"/>
        </w:rPr>
      </w:pPr>
      <w:r w:rsidRPr="00B95945">
        <w:rPr>
          <w:b/>
          <w:iCs/>
          <w:szCs w:val="24"/>
        </w:rPr>
        <w:t>2.</w:t>
      </w:r>
      <w:r w:rsidRPr="00B95945">
        <w:rPr>
          <w:bCs/>
          <w:iCs/>
          <w:szCs w:val="24"/>
        </w:rPr>
        <w:t xml:space="preserve"> Цената за изпълнение на договора е окончателна и не подлежи на увеличение, като:</w:t>
      </w:r>
    </w:p>
    <w:p w:rsidR="00D36D3C" w:rsidRPr="00B95945" w:rsidRDefault="00D36D3C" w:rsidP="0026324C">
      <w:pPr>
        <w:autoSpaceDE w:val="0"/>
        <w:autoSpaceDN w:val="0"/>
        <w:adjustRightInd w:val="0"/>
        <w:ind w:firstLine="709"/>
        <w:contextualSpacing/>
        <w:jc w:val="both"/>
        <w:rPr>
          <w:bCs/>
          <w:iCs/>
          <w:szCs w:val="24"/>
        </w:rPr>
      </w:pPr>
      <w:r w:rsidRPr="00B95945">
        <w:rPr>
          <w:b/>
          <w:iCs/>
          <w:szCs w:val="24"/>
        </w:rPr>
        <w:t>2.1.</w:t>
      </w:r>
      <w:r w:rsidRPr="00B95945">
        <w:rPr>
          <w:bCs/>
          <w:iCs/>
          <w:szCs w:val="24"/>
        </w:rPr>
        <w:t xml:space="preserve"> посочената цена включва всички разходи по изпълнение на обекта на поръчката;</w:t>
      </w:r>
    </w:p>
    <w:p w:rsidR="00D36D3C" w:rsidRPr="00B95945" w:rsidRDefault="00D36D3C" w:rsidP="0026324C">
      <w:pPr>
        <w:spacing w:after="120"/>
        <w:ind w:firstLine="709"/>
        <w:contextualSpacing/>
        <w:jc w:val="both"/>
        <w:rPr>
          <w:b/>
          <w:szCs w:val="24"/>
        </w:rPr>
      </w:pPr>
      <w:r w:rsidRPr="00B95945">
        <w:rPr>
          <w:b/>
          <w:bCs/>
          <w:iCs/>
          <w:szCs w:val="24"/>
        </w:rPr>
        <w:t>3.</w:t>
      </w:r>
      <w:r w:rsidRPr="00B95945">
        <w:rPr>
          <w:bCs/>
          <w:iCs/>
          <w:szCs w:val="24"/>
        </w:rPr>
        <w:t xml:space="preserve"> Единичните цени в количествено-стойностната сметка включват всички разходи за съответния вид СМР и няма да се променят при изпълнение на договора за възлагане на обществената поръчка, </w:t>
      </w:r>
      <w:r w:rsidRPr="00B95945">
        <w:rPr>
          <w:szCs w:val="24"/>
        </w:rPr>
        <w:t>освен в случаите на чл. 116 от Закона за обществени поръчки.</w:t>
      </w:r>
    </w:p>
    <w:p w:rsidR="00D36D3C" w:rsidRPr="00B95945" w:rsidRDefault="00D36D3C" w:rsidP="0026324C">
      <w:pPr>
        <w:spacing w:before="120"/>
        <w:ind w:firstLine="708"/>
        <w:jc w:val="both"/>
        <w:rPr>
          <w:szCs w:val="24"/>
        </w:rPr>
      </w:pPr>
      <w:r w:rsidRPr="00B95945">
        <w:rPr>
          <w:b/>
          <w:szCs w:val="24"/>
        </w:rPr>
        <w:t>4.</w:t>
      </w:r>
      <w:r w:rsidRPr="00B95945">
        <w:rPr>
          <w:szCs w:val="24"/>
        </w:rPr>
        <w:t xml:space="preserve"> Запознати сме с условието на обществената поръчка, че когато предложение в офертата на участник, свързано с цена или разходи, което подлежи на оценяване, е с повече от 20 на сто по-благоприятно от средната стойност на предложенията на останалите участници по същия показател за оценка, възложителят изисква подробна писмена обосновка за начина на неговото образуване, която се представя в 5-дневен срок от получаване на искането.</w:t>
      </w:r>
      <w:r w:rsidRPr="00B95945">
        <w:rPr>
          <w:szCs w:val="24"/>
          <w:highlight w:val="yellow"/>
        </w:rPr>
        <w:t xml:space="preserve"> </w:t>
      </w:r>
    </w:p>
    <w:p w:rsidR="00D36D3C" w:rsidRPr="00B95945" w:rsidRDefault="00D36D3C" w:rsidP="0026324C">
      <w:pPr>
        <w:spacing w:after="20"/>
        <w:ind w:firstLine="708"/>
        <w:jc w:val="both"/>
        <w:rPr>
          <w:szCs w:val="24"/>
        </w:rPr>
      </w:pPr>
      <w:r w:rsidRPr="00B95945">
        <w:rPr>
          <w:szCs w:val="24"/>
        </w:rPr>
        <w:t xml:space="preserve">Като неразделна част от настоящото ценово предложение, прилагаме следните документи: </w:t>
      </w:r>
    </w:p>
    <w:p w:rsidR="00D36D3C" w:rsidRPr="00B95945" w:rsidRDefault="00D36D3C" w:rsidP="0026324C">
      <w:pPr>
        <w:spacing w:after="120"/>
        <w:ind w:firstLine="709"/>
        <w:jc w:val="both"/>
        <w:rPr>
          <w:szCs w:val="24"/>
        </w:rPr>
      </w:pPr>
      <w:r w:rsidRPr="00B95945">
        <w:rPr>
          <w:szCs w:val="24"/>
        </w:rPr>
        <w:t>a./ Остойностена количествено-стойностна сметка.</w:t>
      </w:r>
    </w:p>
    <w:p w:rsidR="00D36D3C" w:rsidRPr="00B95945" w:rsidRDefault="00D36D3C" w:rsidP="0026324C">
      <w:pPr>
        <w:spacing w:after="120"/>
        <w:ind w:firstLine="709"/>
        <w:jc w:val="both"/>
        <w:rPr>
          <w:szCs w:val="24"/>
        </w:rPr>
      </w:pPr>
      <w:r w:rsidRPr="00B95945">
        <w:rPr>
          <w:szCs w:val="24"/>
        </w:rPr>
        <w:t>б./ Анализи за определяне на единични цени.</w:t>
      </w:r>
    </w:p>
    <w:p w:rsidR="00D36D3C" w:rsidRPr="00B95945" w:rsidRDefault="00D36D3C" w:rsidP="0026324C">
      <w:pPr>
        <w:spacing w:after="120"/>
        <w:ind w:firstLine="709"/>
        <w:jc w:val="both"/>
        <w:rPr>
          <w:szCs w:val="24"/>
        </w:rPr>
      </w:pPr>
    </w:p>
    <w:p w:rsidR="00D36D3C" w:rsidRPr="00B95945" w:rsidRDefault="00D36D3C" w:rsidP="0026324C">
      <w:pPr>
        <w:spacing w:line="360" w:lineRule="auto"/>
        <w:ind w:left="2880"/>
        <w:jc w:val="both"/>
        <w:rPr>
          <w:b/>
          <w:szCs w:val="24"/>
        </w:rPr>
      </w:pPr>
      <w:r w:rsidRPr="00B95945">
        <w:rPr>
          <w:b/>
          <w:szCs w:val="24"/>
        </w:rPr>
        <w:t>Подпис и печат:</w:t>
      </w:r>
    </w:p>
    <w:tbl>
      <w:tblPr>
        <w:tblW w:w="0" w:type="auto"/>
        <w:tblInd w:w="907" w:type="dxa"/>
        <w:tblLayout w:type="fixed"/>
        <w:tblLook w:val="0000"/>
      </w:tblPr>
      <w:tblGrid>
        <w:gridCol w:w="4261"/>
        <w:gridCol w:w="4261"/>
      </w:tblGrid>
      <w:tr w:rsidR="00D36D3C" w:rsidRPr="008718DD" w:rsidTr="00830030">
        <w:tc>
          <w:tcPr>
            <w:tcW w:w="4261" w:type="dxa"/>
          </w:tcPr>
          <w:p w:rsidR="00D36D3C" w:rsidRPr="00B95945" w:rsidRDefault="00D36D3C" w:rsidP="00830030">
            <w:pPr>
              <w:spacing w:line="360" w:lineRule="auto"/>
              <w:jc w:val="right"/>
              <w:rPr>
                <w:b/>
                <w:szCs w:val="24"/>
              </w:rPr>
            </w:pPr>
            <w:r w:rsidRPr="00B95945">
              <w:rPr>
                <w:b/>
                <w:szCs w:val="24"/>
              </w:rPr>
              <w:t xml:space="preserve">Дата </w:t>
            </w:r>
          </w:p>
        </w:tc>
        <w:tc>
          <w:tcPr>
            <w:tcW w:w="4261" w:type="dxa"/>
          </w:tcPr>
          <w:p w:rsidR="00D36D3C" w:rsidRPr="00B95945" w:rsidRDefault="00D36D3C" w:rsidP="00830030">
            <w:pPr>
              <w:spacing w:line="360" w:lineRule="auto"/>
              <w:jc w:val="both"/>
              <w:rPr>
                <w:b/>
                <w:szCs w:val="24"/>
              </w:rPr>
            </w:pPr>
            <w:r w:rsidRPr="00B95945">
              <w:rPr>
                <w:b/>
                <w:szCs w:val="24"/>
              </w:rPr>
              <w:t>________/ _________ / ______</w:t>
            </w:r>
          </w:p>
        </w:tc>
      </w:tr>
      <w:tr w:rsidR="00D36D3C" w:rsidRPr="008718DD" w:rsidTr="00830030">
        <w:tc>
          <w:tcPr>
            <w:tcW w:w="4261" w:type="dxa"/>
          </w:tcPr>
          <w:p w:rsidR="00D36D3C" w:rsidRPr="00B95945" w:rsidRDefault="00D36D3C" w:rsidP="00830030">
            <w:pPr>
              <w:spacing w:line="360" w:lineRule="auto"/>
              <w:jc w:val="right"/>
              <w:rPr>
                <w:b/>
                <w:szCs w:val="24"/>
              </w:rPr>
            </w:pPr>
            <w:r w:rsidRPr="00B95945">
              <w:rPr>
                <w:b/>
                <w:szCs w:val="24"/>
              </w:rPr>
              <w:t>Име и фамилия</w:t>
            </w:r>
          </w:p>
        </w:tc>
        <w:tc>
          <w:tcPr>
            <w:tcW w:w="4261" w:type="dxa"/>
          </w:tcPr>
          <w:p w:rsidR="00D36D3C" w:rsidRPr="00B95945" w:rsidRDefault="00D36D3C" w:rsidP="00830030">
            <w:pPr>
              <w:spacing w:line="360" w:lineRule="auto"/>
              <w:jc w:val="both"/>
              <w:rPr>
                <w:b/>
                <w:szCs w:val="24"/>
              </w:rPr>
            </w:pPr>
            <w:r w:rsidRPr="00B95945">
              <w:rPr>
                <w:b/>
                <w:szCs w:val="24"/>
              </w:rPr>
              <w:t>__________________________</w:t>
            </w:r>
          </w:p>
        </w:tc>
      </w:tr>
      <w:tr w:rsidR="00D36D3C" w:rsidRPr="008718DD" w:rsidTr="00830030">
        <w:tc>
          <w:tcPr>
            <w:tcW w:w="4261" w:type="dxa"/>
          </w:tcPr>
          <w:p w:rsidR="00D36D3C" w:rsidRPr="00B95945" w:rsidRDefault="00D36D3C" w:rsidP="00830030">
            <w:pPr>
              <w:spacing w:line="360" w:lineRule="auto"/>
              <w:jc w:val="right"/>
              <w:rPr>
                <w:b/>
                <w:szCs w:val="24"/>
              </w:rPr>
            </w:pPr>
            <w:r w:rsidRPr="00B95945">
              <w:rPr>
                <w:b/>
                <w:szCs w:val="24"/>
              </w:rPr>
              <w:t xml:space="preserve">Длъжност </w:t>
            </w:r>
          </w:p>
        </w:tc>
        <w:tc>
          <w:tcPr>
            <w:tcW w:w="4261" w:type="dxa"/>
          </w:tcPr>
          <w:p w:rsidR="00D36D3C" w:rsidRPr="00B95945" w:rsidRDefault="00D36D3C" w:rsidP="00830030">
            <w:pPr>
              <w:spacing w:line="360" w:lineRule="auto"/>
              <w:jc w:val="both"/>
              <w:rPr>
                <w:b/>
                <w:szCs w:val="24"/>
              </w:rPr>
            </w:pPr>
            <w:r w:rsidRPr="00B95945">
              <w:rPr>
                <w:b/>
                <w:szCs w:val="24"/>
              </w:rPr>
              <w:t>__________________________</w:t>
            </w:r>
          </w:p>
        </w:tc>
      </w:tr>
    </w:tbl>
    <w:p w:rsidR="00D36D3C" w:rsidRPr="00B95945" w:rsidRDefault="00D36D3C" w:rsidP="0026324C">
      <w:pPr>
        <w:spacing w:line="360" w:lineRule="auto"/>
        <w:rPr>
          <w:b/>
          <w:szCs w:val="24"/>
        </w:rPr>
      </w:pPr>
    </w:p>
    <w:p w:rsidR="00D36D3C" w:rsidRPr="00B95945" w:rsidRDefault="00D36D3C" w:rsidP="0026324C">
      <w:pPr>
        <w:spacing w:line="360" w:lineRule="auto"/>
        <w:rPr>
          <w:b/>
          <w:szCs w:val="24"/>
        </w:rPr>
      </w:pPr>
      <w:r w:rsidRPr="00B95945">
        <w:rPr>
          <w:b/>
          <w:szCs w:val="24"/>
        </w:rPr>
        <w:t>Забележка:</w:t>
      </w:r>
    </w:p>
    <w:p w:rsidR="00D36D3C" w:rsidRPr="00B95945" w:rsidRDefault="00D36D3C" w:rsidP="0026324C">
      <w:pPr>
        <w:spacing w:before="120"/>
        <w:ind w:firstLine="708"/>
        <w:jc w:val="both"/>
        <w:rPr>
          <w:b/>
          <w:i/>
        </w:rPr>
      </w:pPr>
      <w:r w:rsidRPr="00B95945">
        <w:rPr>
          <w:b/>
          <w:i/>
        </w:rPr>
        <w:t>* Всички цени трябва да бъдат посочени в български лева, закръглени до втория знак след десетичната запетая.</w:t>
      </w:r>
    </w:p>
    <w:p w:rsidR="00D36D3C" w:rsidRPr="00B95945" w:rsidRDefault="00D36D3C" w:rsidP="0026324C">
      <w:pPr>
        <w:spacing w:before="120"/>
        <w:ind w:firstLine="708"/>
        <w:jc w:val="both"/>
        <w:rPr>
          <w:b/>
          <w:i/>
        </w:rPr>
      </w:pPr>
      <w:r w:rsidRPr="00B95945">
        <w:rPr>
          <w:b/>
          <w:i/>
        </w:rPr>
        <w:t>* Цените се изписват с думи и цифри. При разлика комисията ще оценява цената, посочена с думи.</w:t>
      </w:r>
    </w:p>
    <w:p w:rsidR="00D36D3C" w:rsidRPr="00B95945" w:rsidRDefault="00D36D3C" w:rsidP="0026324C">
      <w:pPr>
        <w:rPr>
          <w:iCs/>
          <w:szCs w:val="24"/>
        </w:rPr>
      </w:pPr>
    </w:p>
    <w:p w:rsidR="00D36D3C" w:rsidRPr="00B95945" w:rsidRDefault="00D36D3C" w:rsidP="0026324C"/>
    <w:p w:rsidR="00D36D3C" w:rsidRPr="00B95945" w:rsidRDefault="00D36D3C" w:rsidP="0026324C"/>
    <w:p w:rsidR="00D36D3C" w:rsidRPr="00B95945" w:rsidRDefault="00D36D3C" w:rsidP="0026324C">
      <w:pPr>
        <w:ind w:firstLine="720"/>
        <w:jc w:val="both"/>
        <w:rPr>
          <w:b/>
          <w:bCs/>
          <w:szCs w:val="24"/>
        </w:rPr>
      </w:pPr>
    </w:p>
    <w:p w:rsidR="00D36D3C" w:rsidRPr="00B95945" w:rsidRDefault="00D36D3C" w:rsidP="00A64BD8">
      <w:pPr>
        <w:spacing w:line="360" w:lineRule="auto"/>
        <w:ind w:left="2880"/>
        <w:jc w:val="both"/>
        <w:rPr>
          <w:b/>
          <w:sz w:val="22"/>
        </w:rPr>
      </w:pPr>
    </w:p>
    <w:p w:rsidR="00D36D3C" w:rsidRPr="00B95945" w:rsidRDefault="00D36D3C" w:rsidP="00A64BD8">
      <w:pPr>
        <w:spacing w:line="360" w:lineRule="auto"/>
        <w:ind w:left="2880"/>
        <w:jc w:val="both"/>
        <w:rPr>
          <w:b/>
          <w:sz w:val="22"/>
        </w:rPr>
      </w:pPr>
    </w:p>
    <w:p w:rsidR="00D36D3C" w:rsidRPr="00B95945" w:rsidRDefault="00D36D3C" w:rsidP="00A64BD8">
      <w:pPr>
        <w:spacing w:line="360" w:lineRule="auto"/>
        <w:ind w:left="2880"/>
        <w:jc w:val="both"/>
        <w:rPr>
          <w:b/>
          <w:sz w:val="22"/>
        </w:rPr>
      </w:pPr>
    </w:p>
    <w:p w:rsidR="00D36D3C" w:rsidRPr="00B95945" w:rsidRDefault="00D36D3C" w:rsidP="00A64BD8">
      <w:pPr>
        <w:spacing w:line="360" w:lineRule="auto"/>
        <w:ind w:left="2880"/>
        <w:jc w:val="both"/>
        <w:rPr>
          <w:b/>
          <w:sz w:val="22"/>
        </w:rPr>
      </w:pPr>
    </w:p>
    <w:p w:rsidR="00D36D3C" w:rsidRPr="00B95945" w:rsidRDefault="00D36D3C" w:rsidP="009D459E">
      <w:pPr>
        <w:spacing w:after="120" w:line="240" w:lineRule="auto"/>
        <w:ind w:left="6372" w:firstLine="708"/>
        <w:jc w:val="right"/>
        <w:rPr>
          <w:szCs w:val="24"/>
        </w:rPr>
      </w:pPr>
      <w:r w:rsidRPr="00B95945">
        <w:rPr>
          <w:b/>
          <w:i/>
          <w:szCs w:val="24"/>
        </w:rPr>
        <w:t>Приложение № 8</w:t>
      </w:r>
    </w:p>
    <w:p w:rsidR="00D36D3C" w:rsidRPr="00B95945" w:rsidRDefault="00D36D3C" w:rsidP="009D459E">
      <w:pPr>
        <w:jc w:val="center"/>
        <w:rPr>
          <w:szCs w:val="24"/>
        </w:rPr>
      </w:pPr>
    </w:p>
    <w:p w:rsidR="00D36D3C" w:rsidRPr="00B95945" w:rsidRDefault="00D36D3C" w:rsidP="009D459E">
      <w:pPr>
        <w:jc w:val="center"/>
        <w:rPr>
          <w:b/>
          <w:szCs w:val="24"/>
        </w:rPr>
      </w:pPr>
      <w:r w:rsidRPr="00B95945">
        <w:rPr>
          <w:b/>
          <w:szCs w:val="24"/>
        </w:rPr>
        <w:t>ОПИС</w:t>
      </w:r>
    </w:p>
    <w:p w:rsidR="00D36D3C" w:rsidRPr="00B95945" w:rsidRDefault="00D36D3C" w:rsidP="009D459E">
      <w:pPr>
        <w:spacing w:after="0" w:line="240" w:lineRule="auto"/>
        <w:jc w:val="center"/>
        <w:rPr>
          <w:b/>
          <w:szCs w:val="24"/>
        </w:rPr>
      </w:pPr>
      <w:r w:rsidRPr="00B95945">
        <w:rPr>
          <w:szCs w:val="24"/>
        </w:rPr>
        <w:t>на представените документи по чл. 47, ал. 3 от ППЗОП</w:t>
      </w:r>
    </w:p>
    <w:p w:rsidR="00D36D3C" w:rsidRPr="00B95945" w:rsidRDefault="00D36D3C" w:rsidP="009D459E">
      <w:pPr>
        <w:ind w:firstLine="708"/>
        <w:jc w:val="both"/>
        <w:rPr>
          <w:szCs w:val="24"/>
        </w:rPr>
      </w:pPr>
    </w:p>
    <w:p w:rsidR="00D36D3C" w:rsidRPr="00B95945" w:rsidRDefault="00D36D3C" w:rsidP="009D459E">
      <w:pPr>
        <w:rPr>
          <w:szCs w:val="24"/>
        </w:rPr>
      </w:pPr>
      <w:r w:rsidRPr="00B95945">
        <w:rPr>
          <w:szCs w:val="24"/>
        </w:rPr>
        <w:t>.................................................................................................................................................................................................................................................................................................................................................................................................................................................................................................................................................................................................................................................................................................................................................................................................................................................................................................................................................................................................................................................................................................................................................................................................................................................................................................................................................................................................................................................................................................................................................................................................................................................................................................................................................................................................................................................................................................................................................................................................................................................................................................................................................................................................................................................................................................................................................................................................................................................................................................................................................................................................................................................................................................................................................................................................................................................................................... ...........................................................................................................................................................................................................................................................................................................................................................................................................................................................................................................................................................................................................................................................................................................................................................................................................................................................................................................................................................................................................................................................................................................................................................................................................................................................................................................................................................................................................................................................................................................................................................................................................................................................................................................................................................................................................................................................................................................................................................................................................................................</w:t>
      </w:r>
    </w:p>
    <w:p w:rsidR="00D36D3C" w:rsidRPr="00B95945" w:rsidRDefault="00D36D3C" w:rsidP="009D459E">
      <w:pPr>
        <w:rPr>
          <w:szCs w:val="24"/>
        </w:rPr>
      </w:pPr>
    </w:p>
    <w:p w:rsidR="00D36D3C" w:rsidRPr="00B95945" w:rsidRDefault="00D36D3C" w:rsidP="009D459E">
      <w:pPr>
        <w:rPr>
          <w:b/>
          <w:szCs w:val="24"/>
        </w:rPr>
      </w:pPr>
      <w:r w:rsidRPr="00B95945">
        <w:rPr>
          <w:b/>
          <w:szCs w:val="24"/>
        </w:rPr>
        <w:t>....................2017 г.</w:t>
      </w:r>
      <w:r w:rsidRPr="00B95945">
        <w:rPr>
          <w:b/>
          <w:szCs w:val="24"/>
        </w:rPr>
        <w:tab/>
      </w:r>
      <w:r w:rsidRPr="00B95945">
        <w:rPr>
          <w:b/>
          <w:szCs w:val="24"/>
        </w:rPr>
        <w:tab/>
      </w:r>
      <w:r w:rsidRPr="00B95945">
        <w:rPr>
          <w:b/>
          <w:szCs w:val="24"/>
        </w:rPr>
        <w:tab/>
        <w:t xml:space="preserve">                         Участник:................................................</w:t>
      </w:r>
    </w:p>
    <w:p w:rsidR="00D36D3C" w:rsidRPr="00B95945" w:rsidRDefault="00D36D3C" w:rsidP="009D459E">
      <w:pPr>
        <w:rPr>
          <w:b/>
          <w:szCs w:val="24"/>
        </w:rPr>
      </w:pPr>
      <w:r w:rsidRPr="00B95945">
        <w:rPr>
          <w:b/>
          <w:szCs w:val="24"/>
        </w:rPr>
        <w:tab/>
      </w:r>
      <w:r w:rsidRPr="00B95945">
        <w:rPr>
          <w:b/>
          <w:szCs w:val="24"/>
        </w:rPr>
        <w:tab/>
      </w:r>
      <w:r w:rsidRPr="00B95945">
        <w:rPr>
          <w:b/>
          <w:szCs w:val="24"/>
        </w:rPr>
        <w:tab/>
      </w:r>
      <w:r w:rsidRPr="00B95945">
        <w:rPr>
          <w:b/>
          <w:szCs w:val="24"/>
        </w:rPr>
        <w:tab/>
      </w:r>
      <w:r w:rsidRPr="00B95945">
        <w:rPr>
          <w:b/>
          <w:szCs w:val="24"/>
        </w:rPr>
        <w:tab/>
      </w:r>
      <w:r w:rsidRPr="00B95945">
        <w:rPr>
          <w:b/>
          <w:szCs w:val="24"/>
        </w:rPr>
        <w:tab/>
      </w:r>
      <w:r w:rsidRPr="00B95945">
        <w:rPr>
          <w:b/>
          <w:szCs w:val="24"/>
        </w:rPr>
        <w:tab/>
      </w:r>
      <w:r w:rsidRPr="00B95945">
        <w:rPr>
          <w:b/>
          <w:szCs w:val="24"/>
        </w:rPr>
        <w:tab/>
        <w:t xml:space="preserve">                (подпис и печат)</w:t>
      </w:r>
    </w:p>
    <w:p w:rsidR="00D36D3C" w:rsidRDefault="00D36D3C" w:rsidP="00207240">
      <w:pPr>
        <w:spacing w:after="0" w:line="240" w:lineRule="auto"/>
        <w:ind w:left="4956" w:firstLine="708"/>
        <w:jc w:val="right"/>
        <w:outlineLvl w:val="6"/>
        <w:rPr>
          <w:b/>
          <w:szCs w:val="24"/>
        </w:rPr>
      </w:pPr>
    </w:p>
    <w:p w:rsidR="00D36D3C" w:rsidRDefault="00D36D3C" w:rsidP="00207240">
      <w:pPr>
        <w:spacing w:after="0" w:line="240" w:lineRule="auto"/>
        <w:ind w:left="4956" w:firstLine="708"/>
        <w:jc w:val="right"/>
        <w:outlineLvl w:val="6"/>
        <w:rPr>
          <w:b/>
          <w:szCs w:val="24"/>
        </w:rPr>
      </w:pPr>
    </w:p>
    <w:p w:rsidR="00D36D3C" w:rsidRDefault="00D36D3C" w:rsidP="00207240">
      <w:pPr>
        <w:spacing w:after="0" w:line="240" w:lineRule="auto"/>
        <w:ind w:left="4956" w:firstLine="708"/>
        <w:jc w:val="right"/>
        <w:outlineLvl w:val="6"/>
        <w:rPr>
          <w:b/>
          <w:szCs w:val="24"/>
        </w:rPr>
      </w:pPr>
    </w:p>
    <w:p w:rsidR="00D36D3C" w:rsidRDefault="00D36D3C" w:rsidP="00207240">
      <w:pPr>
        <w:spacing w:after="0" w:line="240" w:lineRule="auto"/>
        <w:ind w:left="4956" w:firstLine="708"/>
        <w:jc w:val="right"/>
        <w:outlineLvl w:val="6"/>
        <w:rPr>
          <w:b/>
          <w:szCs w:val="24"/>
        </w:rPr>
      </w:pPr>
    </w:p>
    <w:p w:rsidR="00D36D3C" w:rsidRDefault="00D36D3C" w:rsidP="00207240">
      <w:pPr>
        <w:spacing w:after="0" w:line="240" w:lineRule="auto"/>
        <w:ind w:left="4956" w:firstLine="708"/>
        <w:jc w:val="right"/>
        <w:outlineLvl w:val="6"/>
        <w:rPr>
          <w:b/>
          <w:szCs w:val="24"/>
        </w:rPr>
      </w:pPr>
    </w:p>
    <w:p w:rsidR="00D36D3C" w:rsidRPr="00B95945" w:rsidRDefault="00D36D3C" w:rsidP="00207240">
      <w:pPr>
        <w:spacing w:after="0" w:line="240" w:lineRule="auto"/>
        <w:ind w:left="4956" w:firstLine="708"/>
        <w:jc w:val="right"/>
        <w:outlineLvl w:val="6"/>
        <w:rPr>
          <w:b/>
          <w:szCs w:val="24"/>
        </w:rPr>
      </w:pPr>
      <w:r w:rsidRPr="00B95945">
        <w:rPr>
          <w:b/>
          <w:szCs w:val="24"/>
        </w:rPr>
        <w:t>ПРОЕКТ!</w:t>
      </w:r>
    </w:p>
    <w:p w:rsidR="00D36D3C" w:rsidRPr="00B95945" w:rsidRDefault="00D36D3C" w:rsidP="000455F8">
      <w:pPr>
        <w:spacing w:after="0" w:line="240" w:lineRule="auto"/>
        <w:jc w:val="center"/>
        <w:outlineLvl w:val="6"/>
        <w:rPr>
          <w:b/>
          <w:szCs w:val="24"/>
        </w:rPr>
      </w:pPr>
      <w:r w:rsidRPr="00B95945">
        <w:rPr>
          <w:b/>
          <w:szCs w:val="24"/>
        </w:rPr>
        <w:t>ДОГОВОР</w:t>
      </w:r>
    </w:p>
    <w:p w:rsidR="00D36D3C" w:rsidRPr="00B95945" w:rsidRDefault="00D36D3C" w:rsidP="000455F8">
      <w:pPr>
        <w:spacing w:after="0" w:line="240" w:lineRule="auto"/>
        <w:jc w:val="center"/>
      </w:pPr>
      <w:r w:rsidRPr="00B95945">
        <w:t>№…………………</w:t>
      </w:r>
    </w:p>
    <w:p w:rsidR="00D36D3C" w:rsidRPr="00B95945" w:rsidRDefault="00D36D3C" w:rsidP="000455F8">
      <w:pPr>
        <w:spacing w:after="0" w:line="240" w:lineRule="auto"/>
        <w:jc w:val="center"/>
        <w:outlineLvl w:val="5"/>
        <w:rPr>
          <w:b/>
          <w:bCs/>
        </w:rPr>
      </w:pPr>
      <w:r w:rsidRPr="00B95945">
        <w:rPr>
          <w:b/>
          <w:bCs/>
        </w:rPr>
        <w:t>ЗА ИЗПЪЛНЕНИЕ НА ОБЩЕСТВЕНА ПОРЪЧКА ЗА СТРОИТЕЛСТВО</w:t>
      </w:r>
    </w:p>
    <w:p w:rsidR="00D36D3C" w:rsidRPr="00B95945" w:rsidRDefault="00D36D3C" w:rsidP="000455F8">
      <w:pPr>
        <w:spacing w:after="0" w:line="240" w:lineRule="auto"/>
        <w:ind w:left="696" w:firstLine="720"/>
        <w:jc w:val="both"/>
        <w:rPr>
          <w:szCs w:val="24"/>
        </w:rPr>
      </w:pPr>
    </w:p>
    <w:p w:rsidR="00D36D3C" w:rsidRPr="00B95945" w:rsidRDefault="00D36D3C" w:rsidP="000455F8">
      <w:pPr>
        <w:spacing w:after="0" w:line="240" w:lineRule="auto"/>
        <w:ind w:left="696" w:firstLine="720"/>
        <w:jc w:val="both"/>
        <w:rPr>
          <w:szCs w:val="24"/>
        </w:rPr>
      </w:pPr>
    </w:p>
    <w:p w:rsidR="00D36D3C" w:rsidRPr="00B95945" w:rsidRDefault="00D36D3C" w:rsidP="000455F8">
      <w:pPr>
        <w:spacing w:after="0" w:line="240" w:lineRule="auto"/>
        <w:ind w:left="696" w:firstLine="720"/>
        <w:jc w:val="both"/>
        <w:rPr>
          <w:szCs w:val="24"/>
        </w:rPr>
      </w:pPr>
      <w:r w:rsidRPr="00B95945">
        <w:rPr>
          <w:szCs w:val="24"/>
        </w:rPr>
        <w:t xml:space="preserve">Днес ………….......... год., в гр. </w:t>
      </w:r>
      <w:r>
        <w:rPr>
          <w:szCs w:val="24"/>
        </w:rPr>
        <w:t>Момчилград</w:t>
      </w:r>
      <w:r w:rsidRPr="00B95945">
        <w:rPr>
          <w:szCs w:val="24"/>
        </w:rPr>
        <w:t xml:space="preserve"> между:</w:t>
      </w:r>
    </w:p>
    <w:p w:rsidR="00D36D3C" w:rsidRPr="00B95945" w:rsidRDefault="00D36D3C" w:rsidP="000455F8">
      <w:pPr>
        <w:pStyle w:val="ListParagraph1"/>
        <w:tabs>
          <w:tab w:val="left" w:pos="1701"/>
        </w:tabs>
        <w:spacing w:after="0" w:line="240" w:lineRule="auto"/>
        <w:ind w:left="1410"/>
        <w:jc w:val="both"/>
        <w:rPr>
          <w:rFonts w:ascii="Times New Roman" w:hAnsi="Times New Roman"/>
          <w:sz w:val="24"/>
          <w:szCs w:val="24"/>
        </w:rPr>
      </w:pPr>
    </w:p>
    <w:p w:rsidR="00D36D3C" w:rsidRPr="00B95945" w:rsidRDefault="00D36D3C" w:rsidP="000455F8">
      <w:pPr>
        <w:pStyle w:val="ListParagraph1"/>
        <w:numPr>
          <w:ilvl w:val="0"/>
          <w:numId w:val="14"/>
        </w:numPr>
        <w:tabs>
          <w:tab w:val="left" w:pos="1701"/>
        </w:tabs>
        <w:spacing w:after="0" w:line="240" w:lineRule="auto"/>
        <w:ind w:left="0" w:firstLine="1410"/>
        <w:jc w:val="both"/>
        <w:rPr>
          <w:rFonts w:ascii="Times New Roman" w:hAnsi="Times New Roman"/>
          <w:sz w:val="24"/>
          <w:szCs w:val="24"/>
        </w:rPr>
      </w:pPr>
      <w:r w:rsidRPr="00B95945">
        <w:rPr>
          <w:rFonts w:ascii="Times New Roman" w:hAnsi="Times New Roman"/>
          <w:b/>
          <w:sz w:val="24"/>
          <w:szCs w:val="24"/>
        </w:rPr>
        <w:t xml:space="preserve">ОБЩИНА </w:t>
      </w:r>
      <w:r>
        <w:rPr>
          <w:rFonts w:ascii="Times New Roman" w:hAnsi="Times New Roman"/>
          <w:b/>
          <w:sz w:val="24"/>
          <w:szCs w:val="24"/>
        </w:rPr>
        <w:t>МОМЧИЛГРАД</w:t>
      </w:r>
      <w:r w:rsidRPr="00B95945">
        <w:rPr>
          <w:rFonts w:ascii="Times New Roman" w:hAnsi="Times New Roman"/>
          <w:sz w:val="24"/>
          <w:szCs w:val="24"/>
        </w:rPr>
        <w:t xml:space="preserve">, гр. </w:t>
      </w:r>
      <w:r>
        <w:rPr>
          <w:rFonts w:ascii="Times New Roman" w:hAnsi="Times New Roman"/>
          <w:sz w:val="24"/>
          <w:szCs w:val="24"/>
        </w:rPr>
        <w:t>Момчилград</w:t>
      </w:r>
      <w:r w:rsidRPr="00B95945">
        <w:rPr>
          <w:rFonts w:ascii="Times New Roman" w:hAnsi="Times New Roman"/>
          <w:sz w:val="24"/>
          <w:szCs w:val="24"/>
        </w:rPr>
        <w:t xml:space="preserve">,  с адрес: гр. </w:t>
      </w:r>
      <w:r>
        <w:rPr>
          <w:rFonts w:ascii="Times New Roman" w:hAnsi="Times New Roman"/>
          <w:sz w:val="24"/>
          <w:szCs w:val="24"/>
        </w:rPr>
        <w:t>Момчилград.</w:t>
      </w:r>
      <w:r w:rsidRPr="00B95945">
        <w:rPr>
          <w:rFonts w:ascii="Times New Roman" w:hAnsi="Times New Roman"/>
          <w:sz w:val="24"/>
          <w:szCs w:val="24"/>
        </w:rPr>
        <w:t xml:space="preserve"> „</w:t>
      </w:r>
      <w:r>
        <w:rPr>
          <w:rFonts w:ascii="Times New Roman" w:hAnsi="Times New Roman"/>
          <w:sz w:val="24"/>
          <w:szCs w:val="24"/>
        </w:rPr>
        <w:t>26-ти декември</w:t>
      </w:r>
      <w:r w:rsidRPr="00B95945">
        <w:rPr>
          <w:rFonts w:ascii="Times New Roman" w:hAnsi="Times New Roman"/>
          <w:sz w:val="24"/>
          <w:szCs w:val="24"/>
        </w:rPr>
        <w:t xml:space="preserve">” № </w:t>
      </w:r>
      <w:r>
        <w:rPr>
          <w:rFonts w:ascii="Times New Roman" w:hAnsi="Times New Roman"/>
          <w:sz w:val="24"/>
          <w:szCs w:val="24"/>
        </w:rPr>
        <w:t>12</w:t>
      </w:r>
      <w:r w:rsidRPr="00B95945">
        <w:rPr>
          <w:rFonts w:ascii="Times New Roman" w:hAnsi="Times New Roman"/>
          <w:sz w:val="24"/>
          <w:szCs w:val="24"/>
        </w:rPr>
        <w:t>, Булстат 000235</w:t>
      </w:r>
      <w:r>
        <w:rPr>
          <w:rFonts w:ascii="Times New Roman" w:hAnsi="Times New Roman"/>
          <w:sz w:val="24"/>
          <w:szCs w:val="24"/>
        </w:rPr>
        <w:t>984</w:t>
      </w:r>
      <w:r w:rsidRPr="00B95945">
        <w:rPr>
          <w:rFonts w:ascii="Times New Roman" w:hAnsi="Times New Roman"/>
          <w:sz w:val="24"/>
          <w:szCs w:val="24"/>
        </w:rPr>
        <w:t xml:space="preserve">, представлявана от </w:t>
      </w:r>
      <w:r>
        <w:rPr>
          <w:rFonts w:ascii="Times New Roman" w:hAnsi="Times New Roman"/>
          <w:sz w:val="24"/>
          <w:szCs w:val="24"/>
        </w:rPr>
        <w:t xml:space="preserve">инж. </w:t>
      </w:r>
      <w:r w:rsidRPr="00B95945">
        <w:rPr>
          <w:rFonts w:ascii="Times New Roman" w:hAnsi="Times New Roman"/>
          <w:b/>
          <w:sz w:val="24"/>
          <w:szCs w:val="24"/>
        </w:rPr>
        <w:t>С</w:t>
      </w:r>
      <w:r>
        <w:rPr>
          <w:rFonts w:ascii="Times New Roman" w:hAnsi="Times New Roman"/>
          <w:b/>
          <w:sz w:val="24"/>
          <w:szCs w:val="24"/>
        </w:rPr>
        <w:t>унай Хасан Халил</w:t>
      </w:r>
      <w:r w:rsidRPr="00B95945">
        <w:rPr>
          <w:rFonts w:ascii="Times New Roman" w:hAnsi="Times New Roman"/>
          <w:sz w:val="24"/>
          <w:szCs w:val="24"/>
        </w:rPr>
        <w:t xml:space="preserve"> – Кмет на Общината, и </w:t>
      </w:r>
      <w:r w:rsidRPr="00371E1B">
        <w:rPr>
          <w:rFonts w:ascii="Times New Roman" w:hAnsi="Times New Roman"/>
          <w:b/>
          <w:sz w:val="24"/>
          <w:szCs w:val="24"/>
        </w:rPr>
        <w:t>Мерал Ахмед Мехмед</w:t>
      </w:r>
      <w:r w:rsidRPr="00B95945">
        <w:rPr>
          <w:rFonts w:ascii="Times New Roman" w:hAnsi="Times New Roman"/>
          <w:sz w:val="24"/>
          <w:szCs w:val="24"/>
        </w:rPr>
        <w:t xml:space="preserve"> – гл. счетоводител, наричана по-нататък „ВЪЗЛОЖИТЕЛ”, от една страна, </w:t>
      </w:r>
    </w:p>
    <w:p w:rsidR="00D36D3C" w:rsidRPr="00B95945" w:rsidRDefault="00D36D3C" w:rsidP="000455F8">
      <w:pPr>
        <w:spacing w:after="0" w:line="240" w:lineRule="auto"/>
        <w:ind w:firstLine="720"/>
        <w:jc w:val="both"/>
        <w:rPr>
          <w:szCs w:val="24"/>
        </w:rPr>
      </w:pPr>
      <w:r w:rsidRPr="00B95945">
        <w:rPr>
          <w:szCs w:val="24"/>
        </w:rPr>
        <w:t xml:space="preserve">и </w:t>
      </w:r>
    </w:p>
    <w:p w:rsidR="00D36D3C" w:rsidRPr="00B95945" w:rsidRDefault="00D36D3C" w:rsidP="000455F8">
      <w:pPr>
        <w:spacing w:after="0" w:line="240" w:lineRule="auto"/>
        <w:ind w:firstLine="720"/>
        <w:jc w:val="both"/>
        <w:rPr>
          <w:szCs w:val="24"/>
        </w:rPr>
      </w:pPr>
      <w:r w:rsidRPr="00B95945">
        <w:rPr>
          <w:szCs w:val="24"/>
        </w:rPr>
        <w:tab/>
      </w:r>
      <w:r w:rsidRPr="00B95945">
        <w:rPr>
          <w:b/>
          <w:szCs w:val="24"/>
        </w:rPr>
        <w:t>2.</w:t>
      </w:r>
      <w:r w:rsidRPr="00B95945">
        <w:rPr>
          <w:szCs w:val="24"/>
        </w:rPr>
        <w:t xml:space="preserve"> …………………………………………………………………, със седалище гр. …………………….……, ул.……………………………………, тел: …..……, ЕИК/Булстат  ………………, представлявана от ………………………………………………………………… с ЕГН ……………………………, наричан по-нататък „ИЗПЪЛНИТЕЛ”, от друга страна</w:t>
      </w:r>
    </w:p>
    <w:p w:rsidR="00D36D3C" w:rsidRPr="0053717D" w:rsidRDefault="00D36D3C" w:rsidP="00261989">
      <w:pPr>
        <w:pStyle w:val="NoSpacing"/>
        <w:rPr>
          <w:bCs/>
          <w:lang w:val="ru-RU"/>
        </w:rPr>
      </w:pPr>
      <w:r w:rsidRPr="0053717D">
        <w:rPr>
          <w:lang w:val="ru-RU"/>
        </w:rPr>
        <w:t xml:space="preserve">На основание чл. 194, ал. 1 от Закона за обществените поръчки и утвърден протокол на дата …………….. от Кмета на община Момчилград след проведено събиране на оферти с обява с предмет: </w:t>
      </w:r>
      <w:r w:rsidRPr="00261989">
        <w:rPr>
          <w:b/>
          <w:i/>
          <w:lang w:val="ru-RU"/>
        </w:rPr>
        <w:t>„</w:t>
      </w:r>
      <w:r w:rsidRPr="00261989">
        <w:rPr>
          <w:b/>
          <w:i/>
          <w:lang w:val="bg-BG"/>
        </w:rPr>
        <w:t>Основен ремонт на пътна мрежа на община Момчилград за 2017 г.”</w:t>
      </w:r>
      <w:r>
        <w:rPr>
          <w:b/>
          <w:i/>
          <w:lang w:val="bg-BG"/>
        </w:rPr>
        <w:t xml:space="preserve"> </w:t>
      </w:r>
      <w:r w:rsidRPr="0053717D">
        <w:rPr>
          <w:bCs/>
          <w:lang w:val="ru-RU"/>
        </w:rPr>
        <w:t>се сключи настоящият договор при следните условия:</w:t>
      </w:r>
    </w:p>
    <w:p w:rsidR="00D36D3C" w:rsidRPr="00B95945" w:rsidRDefault="00D36D3C" w:rsidP="000455F8">
      <w:pPr>
        <w:spacing w:after="0" w:line="240" w:lineRule="auto"/>
        <w:jc w:val="both"/>
        <w:rPr>
          <w:b/>
          <w:i/>
          <w:szCs w:val="24"/>
        </w:rPr>
      </w:pPr>
    </w:p>
    <w:p w:rsidR="00D36D3C" w:rsidRPr="00B95945" w:rsidRDefault="00D36D3C" w:rsidP="000455F8">
      <w:pPr>
        <w:spacing w:after="0" w:line="240" w:lineRule="auto"/>
        <w:jc w:val="both"/>
        <w:rPr>
          <w:szCs w:val="24"/>
        </w:rPr>
      </w:pPr>
    </w:p>
    <w:p w:rsidR="00D36D3C" w:rsidRPr="00B95945" w:rsidRDefault="00D36D3C" w:rsidP="000455F8">
      <w:pPr>
        <w:pStyle w:val="ListParagraph1"/>
        <w:numPr>
          <w:ilvl w:val="0"/>
          <w:numId w:val="12"/>
        </w:numPr>
        <w:spacing w:after="0" w:line="240" w:lineRule="auto"/>
        <w:ind w:left="0" w:hanging="11"/>
        <w:jc w:val="center"/>
        <w:rPr>
          <w:rFonts w:ascii="Times New Roman" w:hAnsi="Times New Roman"/>
          <w:b/>
          <w:color w:val="000000"/>
          <w:sz w:val="24"/>
          <w:szCs w:val="24"/>
        </w:rPr>
      </w:pPr>
      <w:r w:rsidRPr="00B95945">
        <w:rPr>
          <w:rFonts w:ascii="Times New Roman" w:hAnsi="Times New Roman"/>
          <w:b/>
          <w:color w:val="000000"/>
          <w:sz w:val="24"/>
          <w:szCs w:val="24"/>
        </w:rPr>
        <w:t>ПРЕДМЕТ НА ДОГОВОРА</w:t>
      </w:r>
    </w:p>
    <w:p w:rsidR="00D36D3C" w:rsidRPr="0053717D" w:rsidRDefault="00D36D3C" w:rsidP="00261989">
      <w:pPr>
        <w:pStyle w:val="NoSpacing"/>
        <w:rPr>
          <w:b/>
          <w:i/>
          <w:lang w:val="ru-RU"/>
        </w:rPr>
      </w:pPr>
      <w:r w:rsidRPr="0053717D">
        <w:rPr>
          <w:b/>
          <w:lang w:val="ru-RU"/>
        </w:rPr>
        <w:t xml:space="preserve">1.1. </w:t>
      </w:r>
      <w:r w:rsidRPr="0053717D">
        <w:rPr>
          <w:color w:val="000000"/>
          <w:lang w:val="ru-RU"/>
        </w:rPr>
        <w:t>ВЪЗЛОЖИТЕЛЯТ</w:t>
      </w:r>
      <w:r w:rsidRPr="0053717D">
        <w:rPr>
          <w:lang w:val="ru-RU"/>
        </w:rPr>
        <w:t xml:space="preserve"> възлага, а ИЗПЪЛНИТЕЛЯТ приема да изпълни обществена поръчка с предмет</w:t>
      </w:r>
      <w:r w:rsidRPr="00261989">
        <w:rPr>
          <w:b/>
          <w:i/>
          <w:lang w:val="ru-RU"/>
        </w:rPr>
        <w:t>„</w:t>
      </w:r>
      <w:r w:rsidRPr="00261989">
        <w:rPr>
          <w:b/>
          <w:i/>
          <w:lang w:val="bg-BG"/>
        </w:rPr>
        <w:t>Основен ремонт на пътна мрежа на община Момчилград за 2017 г.”</w:t>
      </w:r>
      <w:r>
        <w:rPr>
          <w:b/>
          <w:i/>
          <w:lang w:val="bg-BG"/>
        </w:rPr>
        <w:t xml:space="preserve"> </w:t>
      </w:r>
      <w:r w:rsidRPr="0053717D">
        <w:rPr>
          <w:lang w:val="ru-RU"/>
        </w:rPr>
        <w:t>сам/ с подизпълнител………………………..</w:t>
      </w:r>
      <w:r w:rsidRPr="0053717D">
        <w:rPr>
          <w:i/>
          <w:lang w:val="ru-RU"/>
        </w:rPr>
        <w:t xml:space="preserve">, </w:t>
      </w:r>
      <w:r w:rsidRPr="0053717D">
        <w:rPr>
          <w:lang w:val="ru-RU"/>
        </w:rPr>
        <w:t xml:space="preserve">(за чиято работа отговаря пред ВЪЗЛОЖИТЕЛЯ), на свой риск и със свои сили и средства. Строителството ще се изпълни в съответствие с КСС, Техническото предложение на ИЗПЪЛНИТЕЛЯ и Ценовото му предложение, като ИЗПЪЛНИТЕЛЯТ ще изпълни изцяло необходимите видове работи, при спазване на всички изисквания и условия на </w:t>
      </w:r>
      <w:r w:rsidRPr="0053717D">
        <w:rPr>
          <w:color w:val="000000"/>
          <w:lang w:val="ru-RU"/>
        </w:rPr>
        <w:t>ВЪЗЛОЖИТЕЛЯ</w:t>
      </w:r>
      <w:r w:rsidRPr="0053717D">
        <w:rPr>
          <w:lang w:val="ru-RU"/>
        </w:rPr>
        <w:t>, Правилниците за изпълнение и приемане на строително-монтажните работи (ПИПСМР) и инвестиционен проект.</w:t>
      </w:r>
    </w:p>
    <w:p w:rsidR="00D36D3C" w:rsidRPr="00B95945" w:rsidRDefault="00D36D3C" w:rsidP="000455F8">
      <w:pPr>
        <w:spacing w:after="0" w:line="240" w:lineRule="auto"/>
        <w:ind w:firstLine="720"/>
        <w:jc w:val="both"/>
        <w:rPr>
          <w:szCs w:val="24"/>
        </w:rPr>
      </w:pPr>
      <w:r w:rsidRPr="00B95945">
        <w:rPr>
          <w:b/>
          <w:szCs w:val="24"/>
        </w:rPr>
        <w:t>1.2.</w:t>
      </w:r>
      <w:r w:rsidRPr="00B95945">
        <w:rPr>
          <w:szCs w:val="24"/>
        </w:rPr>
        <w:t xml:space="preserve"> Материалите, годни за втора употреба, добити при изпълнението на поръчката, са собственост на ВЪЗЛОЖИТЕЛЯ и се депонират на указаните от него места.</w:t>
      </w:r>
    </w:p>
    <w:p w:rsidR="00D36D3C" w:rsidRPr="00B95945" w:rsidRDefault="00D36D3C" w:rsidP="000455F8">
      <w:pPr>
        <w:spacing w:after="0" w:line="240" w:lineRule="auto"/>
        <w:ind w:firstLine="720"/>
        <w:jc w:val="both"/>
        <w:rPr>
          <w:szCs w:val="24"/>
        </w:rPr>
      </w:pPr>
    </w:p>
    <w:p w:rsidR="00D36D3C" w:rsidRPr="00B95945" w:rsidRDefault="00D36D3C" w:rsidP="000455F8">
      <w:pPr>
        <w:spacing w:after="0" w:line="240" w:lineRule="auto"/>
        <w:ind w:firstLine="720"/>
        <w:jc w:val="both"/>
        <w:rPr>
          <w:caps/>
          <w:color w:val="000000"/>
          <w:szCs w:val="24"/>
          <w:u w:val="single"/>
        </w:rPr>
      </w:pPr>
    </w:p>
    <w:p w:rsidR="00D36D3C" w:rsidRPr="00B95945" w:rsidRDefault="00D36D3C" w:rsidP="000455F8">
      <w:pPr>
        <w:pStyle w:val="ListParagraph1"/>
        <w:numPr>
          <w:ilvl w:val="0"/>
          <w:numId w:val="12"/>
        </w:numPr>
        <w:spacing w:after="0" w:line="240" w:lineRule="auto"/>
        <w:ind w:left="0" w:firstLine="0"/>
        <w:jc w:val="center"/>
        <w:rPr>
          <w:rFonts w:ascii="Times New Roman" w:hAnsi="Times New Roman"/>
          <w:b/>
          <w:caps/>
          <w:color w:val="000000"/>
          <w:sz w:val="24"/>
          <w:szCs w:val="24"/>
        </w:rPr>
      </w:pPr>
      <w:r w:rsidRPr="00B95945">
        <w:rPr>
          <w:rFonts w:ascii="Times New Roman" w:hAnsi="Times New Roman"/>
          <w:b/>
          <w:caps/>
          <w:color w:val="000000"/>
          <w:sz w:val="24"/>
          <w:szCs w:val="24"/>
        </w:rPr>
        <w:t>цени и плащания</w:t>
      </w:r>
    </w:p>
    <w:p w:rsidR="00D36D3C" w:rsidRPr="00B95945" w:rsidRDefault="00D36D3C" w:rsidP="000455F8">
      <w:pPr>
        <w:spacing w:after="0" w:line="240" w:lineRule="auto"/>
        <w:ind w:firstLine="720"/>
        <w:jc w:val="both"/>
        <w:rPr>
          <w:color w:val="FF0000"/>
          <w:szCs w:val="24"/>
        </w:rPr>
      </w:pPr>
      <w:r w:rsidRPr="00B95945">
        <w:rPr>
          <w:b/>
          <w:caps/>
          <w:color w:val="000000"/>
          <w:szCs w:val="24"/>
        </w:rPr>
        <w:t>2.1</w:t>
      </w:r>
      <w:r w:rsidRPr="00B95945">
        <w:rPr>
          <w:b/>
          <w:color w:val="000000"/>
          <w:szCs w:val="24"/>
        </w:rPr>
        <w:t>.</w:t>
      </w:r>
      <w:r w:rsidRPr="00B95945">
        <w:rPr>
          <w:color w:val="000000"/>
          <w:szCs w:val="24"/>
        </w:rPr>
        <w:t xml:space="preserve"> Цената на договорените работи, която ВЪЗЛОЖИТЕЛЯТ се задължава да заплати на ИЗПЪЛНИТЕЛЯ за цялостното изпълнение на поръчката</w:t>
      </w:r>
      <w:r w:rsidRPr="00B95945">
        <w:rPr>
          <w:szCs w:val="24"/>
        </w:rPr>
        <w:t xml:space="preserve"> е в размер на .........</w:t>
      </w:r>
      <w:r w:rsidRPr="00B95945">
        <w:rPr>
          <w:bCs/>
          <w:szCs w:val="24"/>
        </w:rPr>
        <w:t xml:space="preserve"> /......../ без ДДС; ..... лв. /....../ с ДДС, съгласно ценовото предложение на ИЗПЪЛНИТЕЛЯ, което е неразделна част от настоящия договор</w:t>
      </w:r>
      <w:r w:rsidRPr="00B95945">
        <w:rPr>
          <w:szCs w:val="24"/>
        </w:rPr>
        <w:t xml:space="preserve"> и няма да бъде надвишавана.</w:t>
      </w:r>
    </w:p>
    <w:p w:rsidR="00D36D3C" w:rsidRPr="00B95945" w:rsidRDefault="00D36D3C" w:rsidP="000455F8">
      <w:pPr>
        <w:spacing w:after="0" w:line="240" w:lineRule="auto"/>
        <w:ind w:firstLine="720"/>
        <w:jc w:val="both"/>
        <w:rPr>
          <w:szCs w:val="24"/>
        </w:rPr>
      </w:pPr>
      <w:r w:rsidRPr="00B95945">
        <w:rPr>
          <w:b/>
          <w:color w:val="000000"/>
          <w:szCs w:val="24"/>
        </w:rPr>
        <w:t>2.2.</w:t>
      </w:r>
      <w:r w:rsidRPr="00B95945">
        <w:rPr>
          <w:szCs w:val="24"/>
        </w:rPr>
        <w:t xml:space="preserve"> Цените на отделните видове строително-монтажни работи са тези, посочени в Предложението на ИЗПЪЛНИТЕЛЯ, и те остават неизменни до завършването на работата по обекта. В случай че се наложи да се заменят отделни видове работи с нови видове работи, невключени в предложението на ИЗПЪЛНИТЕЛЯ, но без да се увеличава общата стойност на договорените работи по настоящия договор, то те ще се остойностяват и заплащат по показатели и цени на материалите от предложението на ИЗПЪЛНИТЕЛЯ, само при условие, че се изработят нови анализни цени при спазване на ценообразуващите елементи и те се одобрят от ВЪЗЛОЖИТЕЛЯ, като замяната не може да надхвърля 15% от общата стойност по т. 2.1</w:t>
      </w:r>
      <w:r w:rsidRPr="00B95945">
        <w:rPr>
          <w:b/>
          <w:szCs w:val="24"/>
        </w:rPr>
        <w:t>.</w:t>
      </w:r>
      <w:r w:rsidRPr="00B95945">
        <w:rPr>
          <w:szCs w:val="24"/>
        </w:rPr>
        <w:t xml:space="preserve"> Размерът на работите се уточнява с допълнително задание на ВЪЗЛОЖИТЕЛЯ, което се съставя при възникване на необходимост от замяна на отделни видове работи с нови видове работи.</w:t>
      </w:r>
    </w:p>
    <w:p w:rsidR="00D36D3C" w:rsidRPr="00B95945" w:rsidRDefault="00D36D3C" w:rsidP="000455F8">
      <w:pPr>
        <w:spacing w:after="0" w:line="240" w:lineRule="auto"/>
        <w:ind w:firstLine="720"/>
        <w:jc w:val="both"/>
        <w:rPr>
          <w:color w:val="000000"/>
          <w:szCs w:val="24"/>
        </w:rPr>
      </w:pPr>
      <w:r w:rsidRPr="00B95945">
        <w:rPr>
          <w:b/>
          <w:color w:val="000000"/>
          <w:szCs w:val="24"/>
        </w:rPr>
        <w:t>2.3.</w:t>
      </w:r>
      <w:r w:rsidRPr="00B95945">
        <w:rPr>
          <w:szCs w:val="24"/>
        </w:rPr>
        <w:t xml:space="preserve"> Цената на договора ще се заплаща под формата на авансово и окончателно плащан</w:t>
      </w:r>
      <w:r w:rsidRPr="00B95945">
        <w:rPr>
          <w:color w:val="000000"/>
          <w:szCs w:val="24"/>
        </w:rPr>
        <w:t>е с платежно нареждане по следната банкова сметка, предоставена от ИЗПЪЛНИТЕЛЯ:</w:t>
      </w:r>
    </w:p>
    <w:p w:rsidR="00D36D3C" w:rsidRPr="00B95945" w:rsidRDefault="00D36D3C" w:rsidP="000455F8">
      <w:pPr>
        <w:spacing w:after="0" w:line="240" w:lineRule="auto"/>
        <w:ind w:firstLine="720"/>
        <w:jc w:val="both"/>
        <w:rPr>
          <w:b/>
          <w:color w:val="000000"/>
          <w:szCs w:val="24"/>
        </w:rPr>
      </w:pPr>
      <w:r w:rsidRPr="00B95945">
        <w:rPr>
          <w:b/>
          <w:color w:val="000000"/>
          <w:szCs w:val="24"/>
        </w:rPr>
        <w:t>Банка:..............................................;</w:t>
      </w:r>
    </w:p>
    <w:p w:rsidR="00D36D3C" w:rsidRPr="00B95945" w:rsidRDefault="00D36D3C" w:rsidP="000455F8">
      <w:pPr>
        <w:spacing w:after="0" w:line="240" w:lineRule="auto"/>
        <w:ind w:firstLine="720"/>
        <w:jc w:val="both"/>
        <w:rPr>
          <w:b/>
          <w:color w:val="000000"/>
          <w:szCs w:val="24"/>
        </w:rPr>
      </w:pPr>
      <w:r w:rsidRPr="00B95945">
        <w:rPr>
          <w:b/>
          <w:color w:val="000000"/>
          <w:szCs w:val="24"/>
        </w:rPr>
        <w:t>Град/клон/офис:..............................;</w:t>
      </w:r>
    </w:p>
    <w:p w:rsidR="00D36D3C" w:rsidRPr="00B95945" w:rsidRDefault="00D36D3C" w:rsidP="000455F8">
      <w:pPr>
        <w:spacing w:after="0" w:line="240" w:lineRule="auto"/>
        <w:ind w:firstLine="720"/>
        <w:jc w:val="both"/>
        <w:rPr>
          <w:b/>
          <w:color w:val="000000"/>
          <w:szCs w:val="24"/>
        </w:rPr>
      </w:pPr>
      <w:r w:rsidRPr="00B95945">
        <w:rPr>
          <w:b/>
          <w:color w:val="000000"/>
          <w:szCs w:val="24"/>
        </w:rPr>
        <w:t>IBAN:………………………………..;</w:t>
      </w:r>
    </w:p>
    <w:p w:rsidR="00D36D3C" w:rsidRPr="00B95945" w:rsidRDefault="00D36D3C" w:rsidP="000455F8">
      <w:pPr>
        <w:spacing w:after="0" w:line="240" w:lineRule="auto"/>
        <w:ind w:firstLine="720"/>
        <w:jc w:val="both"/>
        <w:rPr>
          <w:b/>
          <w:color w:val="000000"/>
          <w:szCs w:val="24"/>
        </w:rPr>
      </w:pPr>
      <w:r w:rsidRPr="00B95945">
        <w:rPr>
          <w:b/>
          <w:color w:val="000000"/>
          <w:szCs w:val="24"/>
        </w:rPr>
        <w:t>BIC:………………………………......</w:t>
      </w:r>
    </w:p>
    <w:p w:rsidR="00D36D3C" w:rsidRPr="00B95945" w:rsidRDefault="00D36D3C" w:rsidP="000455F8">
      <w:pPr>
        <w:pStyle w:val="ListParagraph1"/>
        <w:spacing w:after="0" w:line="240" w:lineRule="auto"/>
        <w:ind w:left="1080"/>
        <w:jc w:val="both"/>
        <w:rPr>
          <w:rFonts w:ascii="Times New Roman" w:hAnsi="Times New Roman"/>
          <w:b/>
          <w:sz w:val="24"/>
          <w:szCs w:val="24"/>
        </w:rPr>
      </w:pPr>
    </w:p>
    <w:p w:rsidR="00D36D3C" w:rsidRPr="00B95945" w:rsidRDefault="00D36D3C" w:rsidP="000455F8">
      <w:pPr>
        <w:pStyle w:val="ListParagraph1"/>
        <w:numPr>
          <w:ilvl w:val="1"/>
          <w:numId w:val="12"/>
        </w:numPr>
        <w:tabs>
          <w:tab w:val="left" w:pos="1134"/>
        </w:tabs>
        <w:spacing w:after="0" w:line="240" w:lineRule="auto"/>
        <w:jc w:val="both"/>
        <w:rPr>
          <w:rFonts w:ascii="Times New Roman" w:hAnsi="Times New Roman"/>
          <w:b/>
          <w:sz w:val="24"/>
          <w:szCs w:val="24"/>
        </w:rPr>
      </w:pPr>
      <w:r w:rsidRPr="00B95945">
        <w:rPr>
          <w:rFonts w:ascii="Times New Roman" w:hAnsi="Times New Roman"/>
          <w:b/>
          <w:sz w:val="24"/>
          <w:szCs w:val="24"/>
        </w:rPr>
        <w:t xml:space="preserve"> </w:t>
      </w:r>
      <w:r w:rsidRPr="00B95945">
        <w:rPr>
          <w:rFonts w:ascii="Times New Roman" w:hAnsi="Times New Roman"/>
          <w:sz w:val="24"/>
          <w:szCs w:val="24"/>
        </w:rPr>
        <w:t xml:space="preserve">Авансовото плащане е в размер на 30% (тридесет процента) от цената на договора по </w:t>
      </w:r>
    </w:p>
    <w:p w:rsidR="00D36D3C" w:rsidRPr="00B95945" w:rsidRDefault="00D36D3C" w:rsidP="000455F8">
      <w:pPr>
        <w:tabs>
          <w:tab w:val="left" w:pos="1134"/>
        </w:tabs>
        <w:spacing w:after="0" w:line="240" w:lineRule="auto"/>
        <w:jc w:val="both"/>
        <w:rPr>
          <w:szCs w:val="24"/>
        </w:rPr>
      </w:pPr>
      <w:r w:rsidRPr="00B95945">
        <w:rPr>
          <w:szCs w:val="24"/>
        </w:rPr>
        <w:t>чл. 2.1. и се заплаща след представяне от ИЗПЪЛНИТЕЛЯ и одобряване от ВЪЗЛОЖИТЕЛЯ на фактура за авансовото плащане. ИЗПЪЛНИТЕЛЯТ представя на ВЪЗЛОЖИТЕЛЯ фактура за авансово плащане в срок до 30 (тридесет) дни от датата на подписване на договора.</w:t>
      </w:r>
    </w:p>
    <w:p w:rsidR="00D36D3C" w:rsidRPr="00B95945" w:rsidRDefault="00D36D3C" w:rsidP="000455F8">
      <w:pPr>
        <w:tabs>
          <w:tab w:val="left" w:pos="1134"/>
        </w:tabs>
        <w:spacing w:after="0" w:line="240" w:lineRule="auto"/>
        <w:jc w:val="both"/>
        <w:rPr>
          <w:b/>
          <w:szCs w:val="24"/>
          <w:u w:val="single"/>
        </w:rPr>
      </w:pPr>
      <w:r w:rsidRPr="00B95945">
        <w:rPr>
          <w:szCs w:val="24"/>
        </w:rPr>
        <w:t xml:space="preserve">            </w:t>
      </w:r>
      <w:r w:rsidRPr="00B95945">
        <w:rPr>
          <w:b/>
          <w:szCs w:val="24"/>
        </w:rPr>
        <w:t>2.5.</w:t>
      </w:r>
      <w:r w:rsidRPr="00B95945">
        <w:rPr>
          <w:szCs w:val="24"/>
        </w:rPr>
        <w:t xml:space="preserve"> Окончателното плащане е в размер на разликата до 100% (сто процента) от стойността на договора по чл. 2.1, но не повече от действително изпълнените и приети строително-монтажни работи. Размерът на окончателното плащане е сумата, равна на разликата между стойността на договора между ВЪЗЛОЖИТЕЛЯ и ИЗПЪЛНИТЕЛЯ и общата сума от авансовото плащане. </w:t>
      </w:r>
      <w:r w:rsidRPr="00B95945">
        <w:rPr>
          <w:szCs w:val="24"/>
          <w:lang w:eastAsia="bg-BG"/>
        </w:rPr>
        <w:t xml:space="preserve">Окончателно плащане се извършва след подписване на </w:t>
      </w:r>
      <w:r>
        <w:rPr>
          <w:szCs w:val="24"/>
          <w:lang w:eastAsia="bg-BG"/>
        </w:rPr>
        <w:t>констативен протокол за реално изпълнени СМР (</w:t>
      </w:r>
      <w:r w:rsidRPr="00B95945">
        <w:rPr>
          <w:szCs w:val="24"/>
          <w:lang w:eastAsia="bg-BG"/>
        </w:rPr>
        <w:t>Акт обр. 19</w:t>
      </w:r>
      <w:r>
        <w:rPr>
          <w:szCs w:val="24"/>
          <w:lang w:eastAsia="bg-BG"/>
        </w:rPr>
        <w:t>)</w:t>
      </w:r>
      <w:r w:rsidRPr="00B95945">
        <w:rPr>
          <w:szCs w:val="24"/>
          <w:lang w:eastAsia="bg-BG"/>
        </w:rPr>
        <w:t xml:space="preserve"> между представители на ВЪЗЛОЖИТЕЛЯ и ИЗПЪЛНИТЕЛЯ.</w:t>
      </w:r>
      <w:r w:rsidRPr="00B95945">
        <w:rPr>
          <w:szCs w:val="24"/>
        </w:rPr>
        <w:t xml:space="preserve"> </w:t>
      </w:r>
    </w:p>
    <w:p w:rsidR="00D36D3C" w:rsidRPr="00B95945" w:rsidRDefault="00D36D3C" w:rsidP="000455F8">
      <w:pPr>
        <w:autoSpaceDE w:val="0"/>
        <w:autoSpaceDN w:val="0"/>
        <w:adjustRightInd w:val="0"/>
        <w:spacing w:after="0" w:line="240" w:lineRule="auto"/>
        <w:ind w:firstLine="708"/>
        <w:jc w:val="both"/>
        <w:rPr>
          <w:color w:val="000000"/>
          <w:lang w:eastAsia="bg-BG"/>
        </w:rPr>
      </w:pPr>
      <w:r w:rsidRPr="00B95945">
        <w:rPr>
          <w:b/>
          <w:color w:val="000000"/>
          <w:lang w:eastAsia="bg-BG"/>
        </w:rPr>
        <w:t xml:space="preserve">2.6. </w:t>
      </w:r>
      <w:r w:rsidRPr="00B95945">
        <w:rPr>
          <w:color w:val="000000"/>
          <w:lang w:eastAsia="bg-BG"/>
        </w:rPr>
        <w:t xml:space="preserve">Когато ИЗПЪЛНИТЕЛЯТ е сключил договор/договори за подизпълнение, ВЪЗЛОЖИТЕЛЯТ може да извърши директно плащане към подизпълнителя при условията на чл.66, ал.4-8 от ЗОП. </w:t>
      </w:r>
    </w:p>
    <w:p w:rsidR="00D36D3C" w:rsidRPr="00B95945" w:rsidRDefault="00D36D3C" w:rsidP="000455F8">
      <w:pPr>
        <w:widowControl w:val="0"/>
        <w:spacing w:after="0" w:line="240" w:lineRule="auto"/>
        <w:ind w:firstLine="708"/>
        <w:jc w:val="both"/>
      </w:pPr>
      <w:r w:rsidRPr="00B95945">
        <w:rPr>
          <w:b/>
        </w:rPr>
        <w:t xml:space="preserve">2.7. </w:t>
      </w:r>
      <w:r w:rsidRPr="00B95945">
        <w:t>За приложимите правила относно директните разплащания с подизпълнители се прилага реда по чл.66 от ЗОП.</w:t>
      </w:r>
    </w:p>
    <w:p w:rsidR="00D36D3C" w:rsidRPr="00B95945" w:rsidRDefault="00D36D3C" w:rsidP="000455F8">
      <w:pPr>
        <w:spacing w:after="0" w:line="240" w:lineRule="auto"/>
        <w:ind w:firstLine="720"/>
        <w:jc w:val="both"/>
        <w:rPr>
          <w:sz w:val="16"/>
          <w:szCs w:val="16"/>
        </w:rPr>
      </w:pPr>
    </w:p>
    <w:p w:rsidR="00D36D3C" w:rsidRPr="00B95945" w:rsidRDefault="00D36D3C" w:rsidP="000455F8">
      <w:pPr>
        <w:spacing w:after="0" w:line="240" w:lineRule="auto"/>
        <w:ind w:firstLine="720"/>
        <w:jc w:val="both"/>
        <w:rPr>
          <w:sz w:val="16"/>
          <w:szCs w:val="16"/>
        </w:rPr>
      </w:pPr>
    </w:p>
    <w:p w:rsidR="00D36D3C" w:rsidRPr="00B95945" w:rsidRDefault="00D36D3C" w:rsidP="000455F8">
      <w:pPr>
        <w:spacing w:after="0" w:line="240" w:lineRule="auto"/>
        <w:ind w:firstLine="720"/>
        <w:jc w:val="both"/>
        <w:rPr>
          <w:sz w:val="16"/>
          <w:szCs w:val="16"/>
        </w:rPr>
      </w:pPr>
    </w:p>
    <w:p w:rsidR="00D36D3C" w:rsidRPr="00B95945" w:rsidRDefault="00D36D3C" w:rsidP="000455F8">
      <w:pPr>
        <w:pStyle w:val="ListParagraph1"/>
        <w:numPr>
          <w:ilvl w:val="0"/>
          <w:numId w:val="12"/>
        </w:numPr>
        <w:spacing w:after="0" w:line="240" w:lineRule="auto"/>
        <w:ind w:left="0" w:firstLine="0"/>
        <w:jc w:val="center"/>
        <w:rPr>
          <w:rFonts w:ascii="Times New Roman" w:hAnsi="Times New Roman"/>
          <w:b/>
          <w:sz w:val="24"/>
          <w:szCs w:val="24"/>
        </w:rPr>
      </w:pPr>
      <w:r w:rsidRPr="00B95945">
        <w:rPr>
          <w:rFonts w:ascii="Times New Roman" w:hAnsi="Times New Roman"/>
          <w:b/>
          <w:sz w:val="24"/>
          <w:szCs w:val="24"/>
        </w:rPr>
        <w:t>СРОК ЗА ИЗПЪЛНЕНИЕ И ПРИЕМАНЕ НА ИЗПЪЛНЕНИТЕ РАБОТИ</w:t>
      </w:r>
    </w:p>
    <w:p w:rsidR="00D36D3C" w:rsidRPr="00B95945" w:rsidRDefault="00D36D3C" w:rsidP="00D703C4">
      <w:pPr>
        <w:spacing w:after="0" w:line="240" w:lineRule="auto"/>
        <w:ind w:firstLine="708"/>
        <w:jc w:val="both"/>
        <w:rPr>
          <w:color w:val="000000"/>
          <w:lang w:eastAsia="bg-BG"/>
        </w:rPr>
      </w:pPr>
      <w:r w:rsidRPr="00B95945">
        <w:rPr>
          <w:b/>
          <w:caps/>
          <w:szCs w:val="24"/>
        </w:rPr>
        <w:t>3.1.</w:t>
      </w:r>
      <w:r w:rsidRPr="00B95945">
        <w:rPr>
          <w:caps/>
          <w:szCs w:val="24"/>
        </w:rPr>
        <w:t xml:space="preserve"> </w:t>
      </w:r>
      <w:r w:rsidRPr="00B95945">
        <w:rPr>
          <w:szCs w:val="24"/>
        </w:rPr>
        <w:t xml:space="preserve">Срокът на изпълнение на СМР е .......................... календарни дни, съгласно Техническото предложение на ИЗПЪЛНИТЕЛЯ. </w:t>
      </w:r>
      <w:r w:rsidRPr="00B95945">
        <w:rPr>
          <w:color w:val="000000"/>
          <w:lang w:eastAsia="bg-BG"/>
        </w:rPr>
        <w:t xml:space="preserve">Срокът започва да тече </w:t>
      </w:r>
      <w:r w:rsidRPr="00B95945">
        <w:rPr>
          <w:szCs w:val="24"/>
        </w:rPr>
        <w:t>след подписване на двустранен протокол между представител</w:t>
      </w:r>
      <w:r>
        <w:rPr>
          <w:szCs w:val="24"/>
        </w:rPr>
        <w:t>и</w:t>
      </w:r>
      <w:r w:rsidRPr="00B95945">
        <w:rPr>
          <w:szCs w:val="24"/>
        </w:rPr>
        <w:t xml:space="preserve"> на ВЪЗЛОЖИТЕЛЯ И ИЗПЪЛНИТЕЛЯ</w:t>
      </w:r>
      <w:r w:rsidRPr="00B95945">
        <w:rPr>
          <w:color w:val="000000"/>
          <w:lang w:eastAsia="bg-BG"/>
        </w:rPr>
        <w:t xml:space="preserve"> и е до датата на подписване на акт (обр. 19).</w:t>
      </w:r>
    </w:p>
    <w:p w:rsidR="00D36D3C" w:rsidRPr="00B95945" w:rsidRDefault="00D36D3C" w:rsidP="00D703C4">
      <w:pPr>
        <w:pStyle w:val="ListParagraph1"/>
        <w:spacing w:after="0" w:line="240" w:lineRule="auto"/>
        <w:ind w:left="0"/>
        <w:jc w:val="both"/>
        <w:rPr>
          <w:rFonts w:ascii="Times New Roman" w:hAnsi="Times New Roman"/>
          <w:sz w:val="24"/>
          <w:szCs w:val="24"/>
        </w:rPr>
      </w:pPr>
      <w:r w:rsidRPr="00B95945">
        <w:rPr>
          <w:rFonts w:ascii="Times New Roman" w:hAnsi="Times New Roman"/>
          <w:b/>
          <w:sz w:val="24"/>
          <w:szCs w:val="24"/>
        </w:rPr>
        <w:tab/>
        <w:t>3.2.</w:t>
      </w:r>
      <w:r w:rsidRPr="00B95945">
        <w:rPr>
          <w:rFonts w:ascii="Times New Roman" w:hAnsi="Times New Roman"/>
          <w:sz w:val="24"/>
          <w:szCs w:val="24"/>
        </w:rPr>
        <w:t xml:space="preserve"> Ако по някаква причина, която не дава основание на </w:t>
      </w:r>
      <w:r w:rsidRPr="00B95945">
        <w:rPr>
          <w:rFonts w:ascii="Times New Roman" w:hAnsi="Times New Roman"/>
          <w:caps/>
          <w:sz w:val="24"/>
          <w:szCs w:val="24"/>
        </w:rPr>
        <w:t>изпълнителя</w:t>
      </w:r>
      <w:r w:rsidRPr="00B95945">
        <w:rPr>
          <w:rFonts w:ascii="Times New Roman" w:hAnsi="Times New Roman"/>
          <w:sz w:val="24"/>
          <w:szCs w:val="24"/>
        </w:rPr>
        <w:t xml:space="preserve"> за удължаване на срока за изпълнение и/или ходът на изпълнението е много бавен, то </w:t>
      </w:r>
      <w:r w:rsidRPr="00B95945">
        <w:rPr>
          <w:rFonts w:ascii="Times New Roman" w:hAnsi="Times New Roman"/>
          <w:caps/>
          <w:sz w:val="24"/>
          <w:szCs w:val="24"/>
        </w:rPr>
        <w:t>изпълнителяТ</w:t>
      </w:r>
      <w:r w:rsidRPr="00B95945">
        <w:rPr>
          <w:rFonts w:ascii="Times New Roman" w:hAnsi="Times New Roman"/>
          <w:sz w:val="24"/>
          <w:szCs w:val="24"/>
        </w:rPr>
        <w:t xml:space="preserve"> е длъжен да вземе необходимите мерки за ускоряване на хода на изпълнението, така че той да съответства на срока на завършване. При неспазване на срока за завършване на изпълнението и във връзка с горната разпоредба, ВЪЗЛОЖИТЕЛЯТ може да предупреди </w:t>
      </w:r>
      <w:r w:rsidRPr="00B95945">
        <w:rPr>
          <w:rFonts w:ascii="Times New Roman" w:hAnsi="Times New Roman"/>
          <w:caps/>
          <w:sz w:val="24"/>
          <w:szCs w:val="24"/>
        </w:rPr>
        <w:t>изпълнителя,</w:t>
      </w:r>
      <w:r w:rsidRPr="00B95945">
        <w:rPr>
          <w:rFonts w:ascii="Times New Roman" w:hAnsi="Times New Roman"/>
          <w:sz w:val="24"/>
          <w:szCs w:val="24"/>
        </w:rPr>
        <w:t xml:space="preserve"> с определен срок за прекратяване на договора и ако </w:t>
      </w:r>
      <w:r w:rsidRPr="00B95945">
        <w:rPr>
          <w:rFonts w:ascii="Times New Roman" w:hAnsi="Times New Roman"/>
          <w:caps/>
          <w:sz w:val="24"/>
          <w:szCs w:val="24"/>
        </w:rPr>
        <w:t>изпълнителяТ</w:t>
      </w:r>
      <w:r w:rsidRPr="00B95945">
        <w:rPr>
          <w:rFonts w:ascii="Times New Roman" w:hAnsi="Times New Roman"/>
          <w:sz w:val="24"/>
          <w:szCs w:val="24"/>
        </w:rPr>
        <w:t xml:space="preserve"> не направи необходимото - да прекрати договора едностранно и да задържи гаранция в размер на 1% от договорената стойност.</w:t>
      </w:r>
    </w:p>
    <w:p w:rsidR="00D36D3C" w:rsidRPr="00B95945" w:rsidRDefault="00D36D3C" w:rsidP="000455F8">
      <w:pPr>
        <w:spacing w:after="0" w:line="240" w:lineRule="auto"/>
        <w:ind w:firstLine="720"/>
        <w:jc w:val="both"/>
        <w:rPr>
          <w:szCs w:val="24"/>
        </w:rPr>
      </w:pPr>
      <w:r w:rsidRPr="00B95945">
        <w:rPr>
          <w:b/>
          <w:szCs w:val="24"/>
        </w:rPr>
        <w:t>3.3.</w:t>
      </w:r>
      <w:r w:rsidRPr="00B95945">
        <w:rPr>
          <w:szCs w:val="24"/>
        </w:rPr>
        <w:t xml:space="preserve"> Изпълнението на работите се счита за приключено с подписването на протокол Констативен акт (Образец 19) за приемане на договорените работи.</w:t>
      </w:r>
    </w:p>
    <w:p w:rsidR="00D36D3C" w:rsidRPr="00B95945" w:rsidRDefault="00D36D3C" w:rsidP="000455F8">
      <w:pPr>
        <w:spacing w:after="0" w:line="240" w:lineRule="auto"/>
        <w:ind w:firstLine="720"/>
        <w:jc w:val="both"/>
        <w:rPr>
          <w:szCs w:val="24"/>
        </w:rPr>
      </w:pPr>
    </w:p>
    <w:p w:rsidR="00D36D3C" w:rsidRPr="00B95945" w:rsidRDefault="00D36D3C" w:rsidP="000455F8">
      <w:pPr>
        <w:spacing w:after="0" w:line="240" w:lineRule="auto"/>
        <w:ind w:firstLine="720"/>
        <w:jc w:val="both"/>
        <w:rPr>
          <w:szCs w:val="24"/>
        </w:rPr>
      </w:pPr>
    </w:p>
    <w:p w:rsidR="00D36D3C" w:rsidRPr="00B95945" w:rsidRDefault="00D36D3C" w:rsidP="000455F8">
      <w:pPr>
        <w:pStyle w:val="ListParagraph1"/>
        <w:numPr>
          <w:ilvl w:val="0"/>
          <w:numId w:val="12"/>
        </w:numPr>
        <w:spacing w:after="0" w:line="240" w:lineRule="auto"/>
        <w:ind w:left="0" w:firstLine="0"/>
        <w:jc w:val="center"/>
        <w:rPr>
          <w:rFonts w:ascii="Times New Roman" w:hAnsi="Times New Roman"/>
          <w:b/>
          <w:sz w:val="24"/>
          <w:szCs w:val="24"/>
        </w:rPr>
      </w:pPr>
      <w:r w:rsidRPr="00B95945">
        <w:rPr>
          <w:rFonts w:ascii="Times New Roman" w:hAnsi="Times New Roman"/>
          <w:b/>
          <w:sz w:val="24"/>
          <w:szCs w:val="24"/>
        </w:rPr>
        <w:t>ГАРАНЦИОННИ СРОКОВЕ</w:t>
      </w:r>
    </w:p>
    <w:p w:rsidR="00D36D3C" w:rsidRPr="00B95945" w:rsidRDefault="00D36D3C" w:rsidP="000455F8">
      <w:pPr>
        <w:spacing w:after="0" w:line="240" w:lineRule="auto"/>
        <w:jc w:val="both"/>
        <w:rPr>
          <w:szCs w:val="24"/>
        </w:rPr>
      </w:pPr>
      <w:r w:rsidRPr="00B95945">
        <w:rPr>
          <w:szCs w:val="24"/>
        </w:rPr>
        <w:tab/>
      </w:r>
      <w:r w:rsidRPr="00B95945">
        <w:rPr>
          <w:b/>
          <w:szCs w:val="24"/>
        </w:rPr>
        <w:t>4.1.</w:t>
      </w:r>
      <w:r w:rsidRPr="00B95945">
        <w:rPr>
          <w:szCs w:val="24"/>
        </w:rPr>
        <w:t xml:space="preserve"> Гаранционният срок е в размер на ................................ години съгласно Техническото предложение на ИЗПЪЛНИТЕЛЯ и започва да тече от датата на завършване на работите, документирано с подписан без забележки Констативен акт (Образец 19)</w:t>
      </w:r>
      <w:r w:rsidRPr="00B95945">
        <w:rPr>
          <w:caps/>
          <w:szCs w:val="24"/>
        </w:rPr>
        <w:t>.</w:t>
      </w:r>
    </w:p>
    <w:p w:rsidR="00D36D3C" w:rsidRPr="00B95945" w:rsidRDefault="00D36D3C" w:rsidP="000455F8">
      <w:pPr>
        <w:spacing w:after="0" w:line="240" w:lineRule="auto"/>
        <w:jc w:val="both"/>
        <w:rPr>
          <w:szCs w:val="24"/>
        </w:rPr>
      </w:pPr>
      <w:r w:rsidRPr="00B95945">
        <w:rPr>
          <w:szCs w:val="24"/>
        </w:rPr>
        <w:tab/>
      </w:r>
      <w:r w:rsidRPr="00B95945">
        <w:rPr>
          <w:b/>
          <w:szCs w:val="24"/>
        </w:rPr>
        <w:t>4.2.</w:t>
      </w:r>
      <w:r w:rsidRPr="00B95945">
        <w:rPr>
          <w:szCs w:val="24"/>
        </w:rPr>
        <w:t xml:space="preserve"> Всички дефекти, проявили се през гаранционния срок, се отстраняват от </w:t>
      </w:r>
      <w:r w:rsidRPr="00B95945">
        <w:rPr>
          <w:caps/>
          <w:szCs w:val="24"/>
        </w:rPr>
        <w:t>изпълнителя</w:t>
      </w:r>
      <w:r w:rsidRPr="00B95945">
        <w:rPr>
          <w:szCs w:val="24"/>
        </w:rPr>
        <w:t xml:space="preserve"> за негова сметка.</w:t>
      </w:r>
    </w:p>
    <w:p w:rsidR="00D36D3C" w:rsidRPr="00B95945" w:rsidRDefault="00D36D3C" w:rsidP="000455F8">
      <w:pPr>
        <w:spacing w:after="0" w:line="240" w:lineRule="auto"/>
        <w:jc w:val="both"/>
        <w:rPr>
          <w:szCs w:val="24"/>
        </w:rPr>
      </w:pPr>
      <w:r w:rsidRPr="00B95945">
        <w:rPr>
          <w:szCs w:val="24"/>
        </w:rPr>
        <w:tab/>
      </w:r>
      <w:r w:rsidRPr="00B95945">
        <w:rPr>
          <w:b/>
          <w:szCs w:val="24"/>
        </w:rPr>
        <w:t>4.3.</w:t>
      </w:r>
      <w:r w:rsidRPr="00B95945">
        <w:rPr>
          <w:szCs w:val="24"/>
        </w:rPr>
        <w:t xml:space="preserve"> За проявените дефекти през гаранционния срок, ВЪЗЛОЖИТЕЛЯТ уведомява писмено ИЗПЪЛНИТЕЛЯ. В срок до 3 работни дни, след получаване на писменото уведомяване, ИЗПЪЛНИТЕЛЯТ, съгласувано с ВЪЗЛОЖИТЕЛЯ, се задължава да започне работа по отстраняването на дефектите в минималния технологично необходим срок.</w:t>
      </w:r>
    </w:p>
    <w:p w:rsidR="00D36D3C" w:rsidRPr="00B95945" w:rsidRDefault="00D36D3C" w:rsidP="000455F8">
      <w:pPr>
        <w:spacing w:after="0" w:line="240" w:lineRule="auto"/>
        <w:jc w:val="both"/>
        <w:rPr>
          <w:szCs w:val="24"/>
        </w:rPr>
      </w:pPr>
      <w:r w:rsidRPr="00B95945">
        <w:rPr>
          <w:szCs w:val="24"/>
        </w:rPr>
        <w:tab/>
      </w:r>
      <w:r w:rsidRPr="00B95945">
        <w:rPr>
          <w:b/>
          <w:szCs w:val="24"/>
        </w:rPr>
        <w:t>4.4.</w:t>
      </w:r>
      <w:r w:rsidRPr="00B95945">
        <w:rPr>
          <w:szCs w:val="24"/>
        </w:rPr>
        <w:t xml:space="preserve"> При неизпълнение на задълженията, визирани в т. 4.3 от настоящия договор, от страна на ИЗПЪЛНИТЕЛЯ, </w:t>
      </w:r>
      <w:r w:rsidRPr="00B95945">
        <w:rPr>
          <w:color w:val="000000"/>
          <w:szCs w:val="24"/>
        </w:rPr>
        <w:t>ВЪЗЛОЖИТЕЛЯТ</w:t>
      </w:r>
      <w:r w:rsidRPr="00B95945">
        <w:rPr>
          <w:szCs w:val="24"/>
        </w:rPr>
        <w:t xml:space="preserve"> наема други лица срещу заплащане по пазарни цени за сметка на ИЗПЪЛНИТЕЛЯ.</w:t>
      </w:r>
    </w:p>
    <w:p w:rsidR="00D36D3C" w:rsidRPr="00B95945" w:rsidRDefault="00D36D3C" w:rsidP="000455F8">
      <w:pPr>
        <w:spacing w:after="0" w:line="240" w:lineRule="auto"/>
        <w:jc w:val="both"/>
        <w:rPr>
          <w:szCs w:val="24"/>
        </w:rPr>
      </w:pPr>
    </w:p>
    <w:p w:rsidR="00D36D3C" w:rsidRPr="00B95945" w:rsidRDefault="00D36D3C" w:rsidP="000455F8">
      <w:pPr>
        <w:spacing w:after="0" w:line="240" w:lineRule="auto"/>
        <w:jc w:val="both"/>
        <w:rPr>
          <w:szCs w:val="24"/>
        </w:rPr>
      </w:pPr>
    </w:p>
    <w:p w:rsidR="00D36D3C" w:rsidRPr="00B95945" w:rsidRDefault="00D36D3C" w:rsidP="000455F8">
      <w:pPr>
        <w:pStyle w:val="ListParagraph1"/>
        <w:numPr>
          <w:ilvl w:val="0"/>
          <w:numId w:val="12"/>
        </w:numPr>
        <w:spacing w:after="0" w:line="240" w:lineRule="auto"/>
        <w:ind w:left="0" w:firstLine="0"/>
        <w:jc w:val="center"/>
        <w:rPr>
          <w:rFonts w:ascii="Times New Roman" w:hAnsi="Times New Roman"/>
          <w:b/>
          <w:sz w:val="24"/>
          <w:szCs w:val="24"/>
        </w:rPr>
      </w:pPr>
      <w:r w:rsidRPr="00B95945">
        <w:rPr>
          <w:rFonts w:ascii="Times New Roman" w:hAnsi="Times New Roman"/>
          <w:b/>
          <w:sz w:val="24"/>
          <w:szCs w:val="24"/>
        </w:rPr>
        <w:t>ЗАДЪЛЖЕНИЯ И ПРАВА НА ВЪЗЛОЖИТЕЛЯ</w:t>
      </w:r>
    </w:p>
    <w:p w:rsidR="00D36D3C" w:rsidRPr="00B95945" w:rsidRDefault="00D36D3C" w:rsidP="000455F8">
      <w:pPr>
        <w:spacing w:after="0" w:line="240" w:lineRule="auto"/>
        <w:jc w:val="both"/>
        <w:rPr>
          <w:szCs w:val="24"/>
        </w:rPr>
      </w:pPr>
      <w:r w:rsidRPr="00B95945">
        <w:rPr>
          <w:szCs w:val="24"/>
        </w:rPr>
        <w:tab/>
      </w:r>
      <w:r w:rsidRPr="00B95945">
        <w:rPr>
          <w:b/>
          <w:szCs w:val="24"/>
        </w:rPr>
        <w:t>5.1.</w:t>
      </w:r>
      <w:r w:rsidRPr="00B95945">
        <w:rPr>
          <w:szCs w:val="24"/>
        </w:rPr>
        <w:t xml:space="preserve"> ВЪЗЛОЖИТЕЛЯТ следва да извърши проверката на отчета за плащане и на фактурата в срок не по-дълъг от 7 календарни дни от тяхното представяне от ИЗПЪЛНИТЕЛЯ. </w:t>
      </w:r>
    </w:p>
    <w:p w:rsidR="00D36D3C" w:rsidRPr="00B95945" w:rsidRDefault="00D36D3C" w:rsidP="000455F8">
      <w:pPr>
        <w:spacing w:after="0" w:line="240" w:lineRule="auto"/>
        <w:ind w:firstLine="720"/>
        <w:jc w:val="both"/>
        <w:rPr>
          <w:szCs w:val="24"/>
        </w:rPr>
      </w:pPr>
      <w:r w:rsidRPr="00B95945">
        <w:rPr>
          <w:b/>
          <w:szCs w:val="24"/>
        </w:rPr>
        <w:t>5.2.</w:t>
      </w:r>
      <w:r w:rsidRPr="00B95945">
        <w:rPr>
          <w:szCs w:val="24"/>
        </w:rPr>
        <w:t xml:space="preserve"> ВЪЗЛОЖИТЕЛЯТ може да извърши промени във формата и вида на работите и на някоя част от тях, които по негово мнение са необходими за по-доброто изпълнение на обекта, а ИЗПЪЛНИТЕЛЯ е длъжен да приеме, но без да се променя стойността на договора.</w:t>
      </w:r>
    </w:p>
    <w:p w:rsidR="00D36D3C" w:rsidRPr="00B95945" w:rsidRDefault="00D36D3C" w:rsidP="000455F8">
      <w:pPr>
        <w:spacing w:after="0" w:line="240" w:lineRule="auto"/>
        <w:ind w:firstLine="720"/>
        <w:jc w:val="both"/>
        <w:rPr>
          <w:szCs w:val="24"/>
        </w:rPr>
      </w:pPr>
      <w:r w:rsidRPr="00B95945">
        <w:rPr>
          <w:b/>
          <w:szCs w:val="24"/>
        </w:rPr>
        <w:t>5.3.</w:t>
      </w:r>
      <w:r w:rsidRPr="00B95945">
        <w:rPr>
          <w:szCs w:val="24"/>
        </w:rPr>
        <w:t xml:space="preserve"> В случай на бедствия, аварии и други, възникналите непредвидени работи, които са пряко свързани с безопасността на движението, ВЪЗЛОЖИТЕЛЯТ има право да възлага и устно, а ИЗПЪЛНИТЕЛЯ е длъжен да изпълни нарежданията. Възложените по този начин работи се отразяват в допълнително задание в рамките на цената на договора и съобразно предвидените средства.</w:t>
      </w:r>
    </w:p>
    <w:p w:rsidR="00D36D3C" w:rsidRPr="00B95945" w:rsidRDefault="00D36D3C" w:rsidP="000455F8">
      <w:pPr>
        <w:spacing w:after="0" w:line="240" w:lineRule="auto"/>
        <w:ind w:firstLine="720"/>
        <w:jc w:val="both"/>
        <w:rPr>
          <w:szCs w:val="24"/>
        </w:rPr>
      </w:pPr>
      <w:r w:rsidRPr="00B95945">
        <w:rPr>
          <w:b/>
          <w:szCs w:val="24"/>
        </w:rPr>
        <w:t>5.4.</w:t>
      </w:r>
      <w:r w:rsidRPr="00B95945">
        <w:rPr>
          <w:szCs w:val="24"/>
        </w:rPr>
        <w:t xml:space="preserve"> ВЪЗЛОЖИТЕЛЯТ в рамките на своите права може да упражнява цялостен и непрекъснат контрол при изпълнение на работите и при необходимост и по свое усмотрение да упражнява лабораторен контрол на влаганите материали и качеството на извършените работи.</w:t>
      </w:r>
    </w:p>
    <w:p w:rsidR="00D36D3C" w:rsidRPr="00B95945" w:rsidRDefault="00D36D3C" w:rsidP="000455F8">
      <w:pPr>
        <w:spacing w:after="0" w:line="240" w:lineRule="auto"/>
        <w:ind w:firstLine="720"/>
        <w:jc w:val="both"/>
        <w:rPr>
          <w:szCs w:val="24"/>
        </w:rPr>
      </w:pPr>
    </w:p>
    <w:p w:rsidR="00D36D3C" w:rsidRPr="00B95945" w:rsidRDefault="00D36D3C" w:rsidP="000455F8">
      <w:pPr>
        <w:spacing w:after="0" w:line="240" w:lineRule="auto"/>
        <w:ind w:firstLine="720"/>
        <w:jc w:val="both"/>
        <w:rPr>
          <w:szCs w:val="24"/>
        </w:rPr>
      </w:pPr>
    </w:p>
    <w:p w:rsidR="00D36D3C" w:rsidRPr="00B95945" w:rsidRDefault="00D36D3C" w:rsidP="000455F8">
      <w:pPr>
        <w:pStyle w:val="ListParagraph1"/>
        <w:numPr>
          <w:ilvl w:val="0"/>
          <w:numId w:val="12"/>
        </w:numPr>
        <w:spacing w:after="0" w:line="240" w:lineRule="auto"/>
        <w:ind w:left="0" w:firstLine="0"/>
        <w:jc w:val="center"/>
        <w:rPr>
          <w:rFonts w:ascii="Times New Roman" w:hAnsi="Times New Roman"/>
          <w:b/>
          <w:sz w:val="24"/>
          <w:szCs w:val="24"/>
        </w:rPr>
      </w:pPr>
      <w:r w:rsidRPr="00B95945">
        <w:rPr>
          <w:rFonts w:ascii="Times New Roman" w:hAnsi="Times New Roman"/>
          <w:b/>
          <w:sz w:val="24"/>
          <w:szCs w:val="24"/>
        </w:rPr>
        <w:t>ЗАДЪЛЖЕНИЯ И ПРАВА НА ИЗПЪЛНИТЕЛЯ</w:t>
      </w:r>
    </w:p>
    <w:p w:rsidR="00D36D3C" w:rsidRPr="00B95945" w:rsidRDefault="00D36D3C" w:rsidP="000455F8">
      <w:pPr>
        <w:spacing w:after="0" w:line="240" w:lineRule="auto"/>
        <w:jc w:val="both"/>
        <w:rPr>
          <w:szCs w:val="24"/>
        </w:rPr>
      </w:pPr>
      <w:r w:rsidRPr="00B95945">
        <w:rPr>
          <w:szCs w:val="24"/>
        </w:rPr>
        <w:tab/>
      </w:r>
      <w:r w:rsidRPr="00B95945">
        <w:rPr>
          <w:b/>
          <w:szCs w:val="24"/>
        </w:rPr>
        <w:t>6.1.</w:t>
      </w:r>
      <w:r w:rsidRPr="00B95945">
        <w:rPr>
          <w:szCs w:val="24"/>
        </w:rPr>
        <w:t xml:space="preserve"> ИЗПЪЛНИТЕЛЯТ се задължава да изпълни качествено, в технологична последователност и в договорения срок работите - предмет на този договор.</w:t>
      </w:r>
    </w:p>
    <w:p w:rsidR="00D36D3C" w:rsidRPr="00B95945" w:rsidRDefault="00D36D3C" w:rsidP="000455F8">
      <w:pPr>
        <w:spacing w:after="0" w:line="240" w:lineRule="auto"/>
        <w:jc w:val="both"/>
        <w:rPr>
          <w:szCs w:val="24"/>
        </w:rPr>
      </w:pPr>
      <w:r w:rsidRPr="00B95945">
        <w:rPr>
          <w:szCs w:val="24"/>
        </w:rPr>
        <w:tab/>
      </w:r>
      <w:r w:rsidRPr="00B95945">
        <w:rPr>
          <w:b/>
          <w:szCs w:val="24"/>
        </w:rPr>
        <w:t>6.2.</w:t>
      </w:r>
      <w:r w:rsidRPr="00B95945">
        <w:rPr>
          <w:szCs w:val="24"/>
        </w:rPr>
        <w:t xml:space="preserve"> ИЗПЪЛНИТЕЛЯТ се задължава да съхранява и опазва строителните материали и изпълнените строителни работи до приемането на обекта.</w:t>
      </w:r>
    </w:p>
    <w:p w:rsidR="00D36D3C" w:rsidRPr="00B95945" w:rsidRDefault="00D36D3C" w:rsidP="000455F8">
      <w:pPr>
        <w:spacing w:after="0" w:line="240" w:lineRule="auto"/>
        <w:ind w:firstLine="720"/>
        <w:jc w:val="both"/>
        <w:rPr>
          <w:szCs w:val="24"/>
        </w:rPr>
      </w:pPr>
      <w:r w:rsidRPr="00B95945">
        <w:rPr>
          <w:b/>
          <w:szCs w:val="24"/>
        </w:rPr>
        <w:t>6.3.</w:t>
      </w:r>
      <w:r w:rsidRPr="00B95945">
        <w:rPr>
          <w:szCs w:val="24"/>
        </w:rPr>
        <w:t xml:space="preserve"> ИЗПЪЛНИТЕЛЯТ се задължава да допуска ВЪЗЛОЖИТЕЛЯ да проверява изпълнението на договора по начин, който няма да препятства нормалното осъществяване на работите.</w:t>
      </w:r>
    </w:p>
    <w:p w:rsidR="00D36D3C" w:rsidRPr="00B95945" w:rsidRDefault="00D36D3C" w:rsidP="000455F8">
      <w:pPr>
        <w:spacing w:after="0" w:line="240" w:lineRule="auto"/>
        <w:jc w:val="both"/>
        <w:rPr>
          <w:szCs w:val="24"/>
        </w:rPr>
      </w:pPr>
      <w:r w:rsidRPr="00B95945">
        <w:rPr>
          <w:szCs w:val="24"/>
        </w:rPr>
        <w:tab/>
      </w:r>
      <w:r w:rsidRPr="00B95945">
        <w:rPr>
          <w:b/>
          <w:szCs w:val="24"/>
        </w:rPr>
        <w:t>6.4.</w:t>
      </w:r>
      <w:r w:rsidRPr="00B95945">
        <w:rPr>
          <w:szCs w:val="24"/>
        </w:rPr>
        <w:t xml:space="preserve"> ИЗПЪЛНИТЕЛЯТ се задължава да спазва мероприятията по опазване на околната среда, да отстранява от обекта излишните материали, както и да опазва околните терени, с оглед да се избегнат щети на държавни, общински и частни имоти, произтичащи от неговите методи на работа.</w:t>
      </w:r>
    </w:p>
    <w:p w:rsidR="00D36D3C" w:rsidRPr="00B95945" w:rsidRDefault="00D36D3C" w:rsidP="000455F8">
      <w:pPr>
        <w:spacing w:after="0" w:line="240" w:lineRule="auto"/>
        <w:jc w:val="both"/>
        <w:rPr>
          <w:szCs w:val="24"/>
        </w:rPr>
      </w:pPr>
      <w:r w:rsidRPr="00B95945">
        <w:rPr>
          <w:szCs w:val="24"/>
        </w:rPr>
        <w:tab/>
      </w:r>
      <w:r w:rsidRPr="00B95945">
        <w:rPr>
          <w:b/>
          <w:szCs w:val="24"/>
        </w:rPr>
        <w:t>6.5.</w:t>
      </w:r>
      <w:r w:rsidRPr="00B95945">
        <w:rPr>
          <w:szCs w:val="24"/>
        </w:rPr>
        <w:t xml:space="preserve"> ИЗПЪЛНИТЕЛЯТ се задължава да осигури условия за безопасна работа, съгласно с изискванията на нормативните актове по охрана на труда, по пожаробезопасността и по безопасността на движението.</w:t>
      </w:r>
    </w:p>
    <w:p w:rsidR="00D36D3C" w:rsidRPr="00B95945" w:rsidRDefault="00D36D3C" w:rsidP="000455F8">
      <w:pPr>
        <w:spacing w:after="0" w:line="240" w:lineRule="auto"/>
        <w:ind w:firstLine="720"/>
        <w:jc w:val="both"/>
        <w:rPr>
          <w:szCs w:val="24"/>
        </w:rPr>
      </w:pPr>
      <w:r w:rsidRPr="00B95945">
        <w:rPr>
          <w:b/>
          <w:szCs w:val="24"/>
        </w:rPr>
        <w:t>6.7.</w:t>
      </w:r>
      <w:r w:rsidRPr="00B95945">
        <w:rPr>
          <w:szCs w:val="24"/>
        </w:rPr>
        <w:t xml:space="preserve"> Всички санкции, наложени от компетентните органи, за нарушения от страна на ИЗПЪЛНИТЕЛЯ по т. 6.4 и т. 6.5 от договора и за вреди, нанесени на трети лица, от страна на ИЗПЪЛНИТЕЛЯ, са за негова сметка.</w:t>
      </w:r>
    </w:p>
    <w:p w:rsidR="00D36D3C" w:rsidRPr="00B95945" w:rsidRDefault="00D36D3C" w:rsidP="000455F8">
      <w:pPr>
        <w:spacing w:after="0" w:line="240" w:lineRule="auto"/>
        <w:ind w:firstLine="720"/>
        <w:jc w:val="both"/>
        <w:rPr>
          <w:szCs w:val="24"/>
        </w:rPr>
      </w:pPr>
      <w:r w:rsidRPr="00B95945">
        <w:rPr>
          <w:b/>
          <w:szCs w:val="24"/>
        </w:rPr>
        <w:t>6.8.</w:t>
      </w:r>
      <w:r w:rsidRPr="00B95945">
        <w:rPr>
          <w:szCs w:val="24"/>
        </w:rPr>
        <w:t xml:space="preserve"> ИЗПЪЛНИТЕЛЯТ се задължава да предаде обекта почистен и годен за експлоатация.</w:t>
      </w:r>
    </w:p>
    <w:p w:rsidR="00D36D3C" w:rsidRPr="00B95945" w:rsidRDefault="00D36D3C" w:rsidP="000455F8">
      <w:pPr>
        <w:spacing w:after="0" w:line="240" w:lineRule="auto"/>
        <w:ind w:firstLine="720"/>
        <w:jc w:val="both"/>
        <w:rPr>
          <w:szCs w:val="24"/>
        </w:rPr>
      </w:pPr>
      <w:r w:rsidRPr="00B95945">
        <w:rPr>
          <w:b/>
          <w:szCs w:val="24"/>
        </w:rPr>
        <w:t>6.9.</w:t>
      </w:r>
      <w:r w:rsidRPr="00B95945">
        <w:rPr>
          <w:szCs w:val="24"/>
        </w:rPr>
        <w:t xml:space="preserve"> ИЗПЪЛНИТЕЛЯТ се задължава да сключи договор за подизпълнение с подизпълнителите (ако има такива), посочени в офертата в срок до 5 /пет/ работни дни/ от сключване на настоящия договор. В срок до 3 дни от сключването на договор за подизпълнение или на допълнително споразумение за замяна на посочен в офертата подизпълнител изпълнителят се задължава да изпрати копие на договора или на допълнителното споразумение на възложителя заедно с доказателства, че са изпълнени условията по чл. 66, ал. 2 и 11 ЗОП.</w:t>
      </w:r>
    </w:p>
    <w:p w:rsidR="00D36D3C" w:rsidRPr="00B95945" w:rsidRDefault="00D36D3C" w:rsidP="000455F8">
      <w:pPr>
        <w:spacing w:after="0" w:line="240" w:lineRule="auto"/>
        <w:ind w:firstLine="720"/>
        <w:jc w:val="both"/>
        <w:rPr>
          <w:szCs w:val="24"/>
        </w:rPr>
      </w:pPr>
      <w:r w:rsidRPr="00B95945">
        <w:rPr>
          <w:b/>
          <w:szCs w:val="24"/>
        </w:rPr>
        <w:t>6.10.</w:t>
      </w:r>
      <w:r w:rsidRPr="00B95945">
        <w:rPr>
          <w:szCs w:val="24"/>
        </w:rPr>
        <w:t xml:space="preserve"> ИЗПЪЛНИТЕЛЯТ има право да получи уговореното възнаграждение в посочените срокове и условия.</w:t>
      </w:r>
    </w:p>
    <w:p w:rsidR="00D36D3C" w:rsidRPr="00B95945" w:rsidRDefault="00D36D3C" w:rsidP="000455F8">
      <w:pPr>
        <w:spacing w:after="0" w:line="240" w:lineRule="auto"/>
        <w:ind w:firstLine="720"/>
        <w:jc w:val="both"/>
        <w:rPr>
          <w:szCs w:val="24"/>
          <w:u w:val="single"/>
        </w:rPr>
      </w:pPr>
    </w:p>
    <w:p w:rsidR="00D36D3C" w:rsidRPr="00B95945" w:rsidRDefault="00D36D3C" w:rsidP="000455F8">
      <w:pPr>
        <w:spacing w:after="0" w:line="240" w:lineRule="auto"/>
        <w:jc w:val="center"/>
        <w:rPr>
          <w:b/>
          <w:szCs w:val="24"/>
        </w:rPr>
      </w:pPr>
      <w:r w:rsidRPr="00B95945">
        <w:rPr>
          <w:b/>
          <w:szCs w:val="24"/>
        </w:rPr>
        <w:t>VII. САНКЦИИ И НЕУСТОЙКИ</w:t>
      </w:r>
    </w:p>
    <w:p w:rsidR="00D36D3C" w:rsidRPr="00B95945" w:rsidRDefault="00D36D3C" w:rsidP="000455F8">
      <w:pPr>
        <w:spacing w:after="0" w:line="240" w:lineRule="auto"/>
        <w:jc w:val="both"/>
        <w:rPr>
          <w:szCs w:val="24"/>
        </w:rPr>
      </w:pPr>
      <w:r w:rsidRPr="00B95945">
        <w:rPr>
          <w:szCs w:val="24"/>
        </w:rPr>
        <w:tab/>
      </w:r>
      <w:r w:rsidRPr="00B95945">
        <w:rPr>
          <w:b/>
          <w:szCs w:val="24"/>
        </w:rPr>
        <w:t>7.1.</w:t>
      </w:r>
      <w:r w:rsidRPr="00B95945">
        <w:rPr>
          <w:szCs w:val="24"/>
        </w:rPr>
        <w:t xml:space="preserve"> При неизпълнение на задълженията по настоящият договор, ИЗПЪЛНИТЕЛЯТ дължи неустойка в размер на 0.1% за всеки просрочен ден, но не повече от 10% от стойността на договора, а също така носи отговорност за причинените вреди, съгласно гражданското законодателство на Република България.</w:t>
      </w:r>
    </w:p>
    <w:p w:rsidR="00D36D3C" w:rsidRPr="00B95945" w:rsidRDefault="00D36D3C" w:rsidP="000455F8">
      <w:pPr>
        <w:spacing w:after="0" w:line="240" w:lineRule="auto"/>
        <w:jc w:val="both"/>
        <w:rPr>
          <w:szCs w:val="24"/>
        </w:rPr>
      </w:pPr>
      <w:r w:rsidRPr="00B95945">
        <w:rPr>
          <w:szCs w:val="24"/>
        </w:rPr>
        <w:tab/>
      </w:r>
      <w:r w:rsidRPr="00B95945">
        <w:rPr>
          <w:b/>
          <w:szCs w:val="24"/>
        </w:rPr>
        <w:t>7.2.</w:t>
      </w:r>
      <w:r w:rsidRPr="00B95945">
        <w:rPr>
          <w:szCs w:val="24"/>
        </w:rPr>
        <w:t xml:space="preserve"> В случай на неизпълнение от страна на ИЗПЪЛНИТЕЛЯ, на посочените в гл. VI от настоящия договор задължения, ВЪЗЛОЖИТЕЛЯТ има право, след изпращане на уведомително писмо, да прекрати договора.</w:t>
      </w:r>
    </w:p>
    <w:p w:rsidR="00D36D3C" w:rsidRPr="00B95945" w:rsidRDefault="00D36D3C" w:rsidP="000455F8">
      <w:pPr>
        <w:spacing w:after="0" w:line="240" w:lineRule="auto"/>
        <w:ind w:firstLine="720"/>
        <w:jc w:val="both"/>
        <w:rPr>
          <w:szCs w:val="24"/>
          <w:u w:val="single"/>
        </w:rPr>
      </w:pPr>
    </w:p>
    <w:p w:rsidR="00D36D3C" w:rsidRPr="00B95945" w:rsidRDefault="00D36D3C" w:rsidP="000455F8">
      <w:pPr>
        <w:spacing w:after="0" w:line="240" w:lineRule="auto"/>
        <w:ind w:firstLine="720"/>
        <w:jc w:val="both"/>
        <w:rPr>
          <w:szCs w:val="24"/>
          <w:u w:val="single"/>
        </w:rPr>
      </w:pPr>
    </w:p>
    <w:p w:rsidR="00D36D3C" w:rsidRPr="00B95945" w:rsidRDefault="00D36D3C" w:rsidP="000455F8">
      <w:pPr>
        <w:spacing w:after="0" w:line="240" w:lineRule="auto"/>
        <w:jc w:val="center"/>
        <w:rPr>
          <w:b/>
          <w:szCs w:val="24"/>
        </w:rPr>
      </w:pPr>
      <w:r w:rsidRPr="00B95945">
        <w:rPr>
          <w:b/>
          <w:szCs w:val="24"/>
        </w:rPr>
        <w:t>VIII. ИЗМЕНЯНЕ, РАЗВАЛЯНЕ И ПРЕКРАТЯВАНЕ НА ДОГОВОР</w:t>
      </w:r>
    </w:p>
    <w:p w:rsidR="00D36D3C" w:rsidRPr="00B95945" w:rsidRDefault="00D36D3C" w:rsidP="000455F8">
      <w:pPr>
        <w:spacing w:after="0" w:line="240" w:lineRule="auto"/>
        <w:ind w:firstLine="720"/>
        <w:jc w:val="both"/>
        <w:rPr>
          <w:b/>
          <w:szCs w:val="24"/>
        </w:rPr>
      </w:pPr>
    </w:p>
    <w:p w:rsidR="00D36D3C" w:rsidRPr="00B95945" w:rsidRDefault="00D36D3C" w:rsidP="000455F8">
      <w:pPr>
        <w:pStyle w:val="BodyTextIndent"/>
        <w:tabs>
          <w:tab w:val="left" w:pos="9922"/>
        </w:tabs>
        <w:spacing w:after="0" w:line="240" w:lineRule="auto"/>
        <w:ind w:left="0"/>
        <w:jc w:val="both"/>
        <w:rPr>
          <w:snapToGrid w:val="0"/>
        </w:rPr>
      </w:pPr>
      <w:r w:rsidRPr="00B95945">
        <w:rPr>
          <w:b/>
          <w:snapToGrid w:val="0"/>
        </w:rPr>
        <w:t>8.</w:t>
      </w:r>
      <w:r w:rsidRPr="00B95945">
        <w:rPr>
          <w:snapToGrid w:val="0"/>
        </w:rPr>
        <w:t xml:space="preserve"> Действието на този договор се прекратява:</w:t>
      </w:r>
    </w:p>
    <w:p w:rsidR="00D36D3C" w:rsidRPr="00B95945" w:rsidRDefault="00D36D3C" w:rsidP="000455F8">
      <w:pPr>
        <w:tabs>
          <w:tab w:val="left" w:pos="9922"/>
        </w:tabs>
        <w:spacing w:after="0" w:line="240" w:lineRule="auto"/>
        <w:jc w:val="both"/>
        <w:rPr>
          <w:snapToGrid w:val="0"/>
        </w:rPr>
      </w:pPr>
      <w:r w:rsidRPr="00B95945">
        <w:rPr>
          <w:snapToGrid w:val="0"/>
        </w:rPr>
        <w:t>8.1. с изпълнение на всички задължения по договора;</w:t>
      </w:r>
    </w:p>
    <w:p w:rsidR="00D36D3C" w:rsidRPr="00B95945" w:rsidRDefault="00D36D3C" w:rsidP="000455F8">
      <w:pPr>
        <w:tabs>
          <w:tab w:val="left" w:pos="9922"/>
        </w:tabs>
        <w:spacing w:after="0" w:line="240" w:lineRule="auto"/>
        <w:jc w:val="both"/>
        <w:rPr>
          <w:snapToGrid w:val="0"/>
        </w:rPr>
      </w:pPr>
      <w:r w:rsidRPr="00B95945">
        <w:rPr>
          <w:snapToGrid w:val="0"/>
        </w:rPr>
        <w:t>8.2. по взаимно съгласие между страните;</w:t>
      </w:r>
    </w:p>
    <w:p w:rsidR="00D36D3C" w:rsidRPr="00B95945" w:rsidRDefault="00D36D3C" w:rsidP="000455F8">
      <w:pPr>
        <w:tabs>
          <w:tab w:val="left" w:pos="9922"/>
        </w:tabs>
        <w:spacing w:after="0" w:line="240" w:lineRule="auto"/>
        <w:jc w:val="both"/>
        <w:rPr>
          <w:snapToGrid w:val="0"/>
        </w:rPr>
      </w:pPr>
      <w:r w:rsidRPr="00B95945">
        <w:rPr>
          <w:snapToGrid w:val="0"/>
        </w:rPr>
        <w:t>8.3. при настъпване на обективна невъзможност за изпълнение на възложената работа.</w:t>
      </w:r>
    </w:p>
    <w:p w:rsidR="00D36D3C" w:rsidRPr="00B95945" w:rsidRDefault="00D36D3C" w:rsidP="000455F8">
      <w:pPr>
        <w:tabs>
          <w:tab w:val="left" w:pos="9922"/>
        </w:tabs>
        <w:spacing w:after="0" w:line="240" w:lineRule="auto"/>
        <w:jc w:val="both"/>
      </w:pPr>
      <w:r w:rsidRPr="00B95945">
        <w:rPr>
          <w:snapToGrid w:val="0"/>
        </w:rPr>
        <w:t xml:space="preserve">8.4. с </w:t>
      </w:r>
      <w:r w:rsidRPr="00B95945">
        <w:t xml:space="preserve">писмено уведомление до </w:t>
      </w:r>
      <w:r w:rsidRPr="00B95945">
        <w:rPr>
          <w:b/>
        </w:rPr>
        <w:t>ИЗПЪЛНИТЕЛЯ</w:t>
      </w:r>
      <w:r w:rsidRPr="00B95945">
        <w:t xml:space="preserve">, ако в резултат на обстоятелства, възникнали след сключването на Договора, </w:t>
      </w:r>
      <w:r w:rsidRPr="00B95945">
        <w:rPr>
          <w:b/>
        </w:rPr>
        <w:t>ВЪЗЛОЖИТЕЛЯТ</w:t>
      </w:r>
      <w:r w:rsidRPr="00B95945">
        <w:t xml:space="preserve"> не е в състояние да изпълни своите задължения.</w:t>
      </w:r>
    </w:p>
    <w:p w:rsidR="00D36D3C" w:rsidRPr="00B95945" w:rsidRDefault="00D36D3C" w:rsidP="000455F8">
      <w:pPr>
        <w:tabs>
          <w:tab w:val="left" w:pos="9922"/>
        </w:tabs>
        <w:spacing w:after="0" w:line="240" w:lineRule="auto"/>
        <w:jc w:val="both"/>
      </w:pPr>
      <w:r w:rsidRPr="00B95945">
        <w:t xml:space="preserve">8.5. когато са настъпили съществени промени във финансирането на обществената поръчка, предмет на договора, извън правомощията на </w:t>
      </w:r>
      <w:r w:rsidRPr="00B95945">
        <w:rPr>
          <w:b/>
        </w:rPr>
        <w:t>ВЪЗЛОЖИТЕЛЯ</w:t>
      </w:r>
      <w:r w:rsidRPr="00B95945">
        <w:t>, които той не е могъл да предизвика, да предвиди и/или предотврати, с писмено уведомление, веднага след настъпване на обстоятелствата;</w:t>
      </w:r>
    </w:p>
    <w:p w:rsidR="00D36D3C" w:rsidRPr="00B95945" w:rsidRDefault="00D36D3C" w:rsidP="000455F8">
      <w:pPr>
        <w:autoSpaceDE w:val="0"/>
        <w:autoSpaceDN w:val="0"/>
        <w:adjustRightInd w:val="0"/>
        <w:spacing w:after="0" w:line="240" w:lineRule="auto"/>
        <w:jc w:val="both"/>
        <w:rPr>
          <w:color w:val="000000"/>
          <w:lang w:eastAsia="bg-BG"/>
        </w:rPr>
      </w:pPr>
      <w:r w:rsidRPr="00B95945">
        <w:t xml:space="preserve">8.6. </w:t>
      </w:r>
      <w:r w:rsidRPr="00B95945">
        <w:rPr>
          <w:color w:val="000000"/>
          <w:lang w:eastAsia="bg-BG"/>
        </w:rPr>
        <w:t xml:space="preserve">По реда на чл.118, ал.1  от ЗОП; </w:t>
      </w:r>
    </w:p>
    <w:p w:rsidR="00D36D3C" w:rsidRPr="00B95945" w:rsidRDefault="00D36D3C" w:rsidP="000455F8">
      <w:pPr>
        <w:tabs>
          <w:tab w:val="left" w:pos="9922"/>
        </w:tabs>
        <w:spacing w:after="0" w:line="240" w:lineRule="auto"/>
        <w:jc w:val="both"/>
        <w:rPr>
          <w:snapToGrid w:val="0"/>
        </w:rPr>
      </w:pPr>
      <w:r w:rsidRPr="00B95945">
        <w:rPr>
          <w:b/>
          <w:snapToGrid w:val="0"/>
        </w:rPr>
        <w:t>9.</w:t>
      </w:r>
      <w:r w:rsidRPr="00B95945">
        <w:rPr>
          <w:snapToGrid w:val="0"/>
        </w:rPr>
        <w:t xml:space="preserve"> </w:t>
      </w:r>
      <w:r w:rsidRPr="00B95945">
        <w:rPr>
          <w:b/>
          <w:snapToGrid w:val="0"/>
        </w:rPr>
        <w:t>ВЪЗЛОЖИТЕЛЯТ</w:t>
      </w:r>
      <w:r w:rsidRPr="00B95945">
        <w:rPr>
          <w:snapToGrid w:val="0"/>
        </w:rPr>
        <w:t xml:space="preserve"> има право да развали договора, без да дължи каквато и да е неустойка и без да отправя покана за доброволно изпълнение по смисъла на чл. 87 от ЗЗД когато:</w:t>
      </w:r>
    </w:p>
    <w:p w:rsidR="00D36D3C" w:rsidRPr="00B95945" w:rsidRDefault="00D36D3C" w:rsidP="000455F8">
      <w:pPr>
        <w:tabs>
          <w:tab w:val="left" w:pos="9922"/>
        </w:tabs>
        <w:spacing w:after="0" w:line="240" w:lineRule="auto"/>
        <w:jc w:val="both"/>
        <w:rPr>
          <w:snapToGrid w:val="0"/>
        </w:rPr>
      </w:pPr>
      <w:r w:rsidRPr="00B95945">
        <w:rPr>
          <w:snapToGrid w:val="0"/>
        </w:rPr>
        <w:t>10. Действието на този договор се прекратява</w:t>
      </w:r>
      <w:r w:rsidRPr="00B95945">
        <w:rPr>
          <w:b/>
          <w:snapToGrid w:val="0"/>
        </w:rPr>
        <w:t>, когато ИЗПЪЛНИТЕЛЯТ</w:t>
      </w:r>
      <w:r w:rsidRPr="00B95945">
        <w:rPr>
          <w:snapToGrid w:val="0"/>
        </w:rPr>
        <w:t xml:space="preserve"> не започне работите, които са му възложени в срок от 15 (петнадесет) работни дни, считано от датата </w:t>
      </w:r>
      <w:r w:rsidRPr="00B95945">
        <w:rPr>
          <w:szCs w:val="24"/>
        </w:rPr>
        <w:t>след подписване на двустранен протокол между представител</w:t>
      </w:r>
      <w:r>
        <w:rPr>
          <w:szCs w:val="24"/>
        </w:rPr>
        <w:t>и</w:t>
      </w:r>
      <w:r w:rsidRPr="00B95945">
        <w:rPr>
          <w:szCs w:val="24"/>
        </w:rPr>
        <w:t xml:space="preserve"> на ВЪЗЛОЖИТЕЛЯ И ИЗПЪЛНИТЕЛЯ</w:t>
      </w:r>
      <w:r>
        <w:rPr>
          <w:szCs w:val="24"/>
        </w:rPr>
        <w:t>,</w:t>
      </w:r>
      <w:r w:rsidRPr="00B95945">
        <w:rPr>
          <w:snapToGrid w:val="0"/>
        </w:rPr>
        <w:t xml:space="preserve"> </w:t>
      </w:r>
      <w:r w:rsidRPr="00B95945">
        <w:t>при условия, че липсва двустранно констатиране на обективни обстоятелства, които обуславят незапочването на работите</w:t>
      </w:r>
      <w:r w:rsidRPr="00B95945">
        <w:rPr>
          <w:snapToGrid w:val="0"/>
        </w:rPr>
        <w:t>;</w:t>
      </w:r>
    </w:p>
    <w:p w:rsidR="00D36D3C" w:rsidRPr="00B95945" w:rsidRDefault="00D36D3C" w:rsidP="000455F8">
      <w:pPr>
        <w:tabs>
          <w:tab w:val="left" w:pos="9922"/>
        </w:tabs>
        <w:spacing w:after="0" w:line="240" w:lineRule="auto"/>
        <w:jc w:val="both"/>
        <w:rPr>
          <w:snapToGrid w:val="0"/>
        </w:rPr>
      </w:pPr>
      <w:r w:rsidRPr="00B95945">
        <w:rPr>
          <w:snapToGrid w:val="0"/>
        </w:rPr>
        <w:t>11. Действието на този договор се прекратява</w:t>
      </w:r>
      <w:r w:rsidRPr="00B95945">
        <w:rPr>
          <w:b/>
          <w:snapToGrid w:val="0"/>
        </w:rPr>
        <w:t>, когато ИЗПЪЛНИТЕЛЯТ</w:t>
      </w:r>
      <w:r w:rsidRPr="00B95945">
        <w:rPr>
          <w:snapToGrid w:val="0"/>
        </w:rPr>
        <w:t xml:space="preserve"> бъде обявен в неплатежоспособност или когато бъде открита процедура за обявяване в несъстоятелност или ликвидация.</w:t>
      </w:r>
    </w:p>
    <w:p w:rsidR="00D36D3C" w:rsidRPr="00B95945" w:rsidRDefault="00D36D3C" w:rsidP="000455F8">
      <w:pPr>
        <w:tabs>
          <w:tab w:val="left" w:pos="9922"/>
        </w:tabs>
        <w:spacing w:after="0" w:line="240" w:lineRule="auto"/>
        <w:jc w:val="both"/>
        <w:rPr>
          <w:snapToGrid w:val="0"/>
        </w:rPr>
      </w:pPr>
      <w:r w:rsidRPr="00B95945">
        <w:rPr>
          <w:b/>
          <w:snapToGrid w:val="0"/>
        </w:rPr>
        <w:t>11.1</w:t>
      </w:r>
      <w:r w:rsidRPr="00B95945">
        <w:rPr>
          <w:snapToGrid w:val="0"/>
        </w:rPr>
        <w:t xml:space="preserve">Към момента на разваляне на договора </w:t>
      </w:r>
      <w:r w:rsidRPr="00B95945">
        <w:rPr>
          <w:b/>
          <w:snapToGrid w:val="0"/>
        </w:rPr>
        <w:t>ИЗПЪЛНИТЕЛЯТ</w:t>
      </w:r>
      <w:r w:rsidRPr="00B95945">
        <w:rPr>
          <w:snapToGrid w:val="0"/>
        </w:rPr>
        <w:t xml:space="preserve"> се задължава да преустанови по нататъшната работа, с изключение на тази, която е свързана с обезопасяването на строителната площадка, и да предаде по надлежния ред всички строително-монтажни работи, изпълнени от него към датата на разваляне, както и съпътстващата строителна документация;</w:t>
      </w:r>
    </w:p>
    <w:p w:rsidR="00D36D3C" w:rsidRPr="00B95945" w:rsidRDefault="00D36D3C" w:rsidP="000455F8">
      <w:pPr>
        <w:tabs>
          <w:tab w:val="left" w:pos="9922"/>
        </w:tabs>
        <w:spacing w:after="0" w:line="240" w:lineRule="auto"/>
        <w:jc w:val="both"/>
        <w:rPr>
          <w:snapToGrid w:val="0"/>
        </w:rPr>
      </w:pPr>
      <w:r w:rsidRPr="00B95945">
        <w:rPr>
          <w:b/>
          <w:snapToGrid w:val="0"/>
        </w:rPr>
        <w:t xml:space="preserve">12. </w:t>
      </w:r>
      <w:r w:rsidRPr="00B95945">
        <w:rPr>
          <w:snapToGrid w:val="0"/>
        </w:rPr>
        <w:t xml:space="preserve"> </w:t>
      </w:r>
      <w:r w:rsidRPr="00B95945">
        <w:rPr>
          <w:b/>
          <w:snapToGrid w:val="0"/>
        </w:rPr>
        <w:t>ИЗПЪЛНИТЕЛЯТ</w:t>
      </w:r>
      <w:r w:rsidRPr="00B95945">
        <w:rPr>
          <w:snapToGrid w:val="0"/>
        </w:rPr>
        <w:t xml:space="preserve"> може да развали договора по общия ред когато </w:t>
      </w:r>
      <w:r w:rsidRPr="00B95945">
        <w:rPr>
          <w:b/>
          <w:snapToGrid w:val="0"/>
        </w:rPr>
        <w:t>ВЪЗЛОЖИТЕЛЯТ</w:t>
      </w:r>
      <w:r w:rsidRPr="00B95945">
        <w:rPr>
          <w:snapToGrid w:val="0"/>
        </w:rPr>
        <w:t>:</w:t>
      </w:r>
    </w:p>
    <w:p w:rsidR="00D36D3C" w:rsidRPr="00B95945" w:rsidRDefault="00D36D3C" w:rsidP="000455F8">
      <w:pPr>
        <w:tabs>
          <w:tab w:val="left" w:pos="9922"/>
        </w:tabs>
        <w:spacing w:after="0" w:line="240" w:lineRule="auto"/>
        <w:jc w:val="both"/>
        <w:rPr>
          <w:snapToGrid w:val="0"/>
        </w:rPr>
      </w:pPr>
      <w:r w:rsidRPr="00B95945">
        <w:rPr>
          <w:snapToGrid w:val="0"/>
        </w:rPr>
        <w:t>12.1. Системно не изпълнява задълженията си по договора;</w:t>
      </w:r>
    </w:p>
    <w:p w:rsidR="00D36D3C" w:rsidRPr="00B95945" w:rsidRDefault="00D36D3C" w:rsidP="000455F8">
      <w:pPr>
        <w:tabs>
          <w:tab w:val="left" w:pos="9922"/>
        </w:tabs>
        <w:spacing w:after="0" w:line="240" w:lineRule="auto"/>
        <w:jc w:val="both"/>
        <w:rPr>
          <w:snapToGrid w:val="0"/>
        </w:rPr>
      </w:pPr>
      <w:r w:rsidRPr="00B95945">
        <w:rPr>
          <w:snapToGrid w:val="0"/>
        </w:rPr>
        <w:t>12.2. Възпрепятства или отказва, без основателна причина, необходимо действие/съдействие при съгласуване или одобряване на проектите, подписване на актовете или протоколите по отчитането и приемането на строителството.</w:t>
      </w:r>
    </w:p>
    <w:p w:rsidR="00D36D3C" w:rsidRPr="00B95945" w:rsidRDefault="00D36D3C" w:rsidP="000455F8">
      <w:pPr>
        <w:tabs>
          <w:tab w:val="left" w:pos="9922"/>
        </w:tabs>
        <w:spacing w:after="0" w:line="240" w:lineRule="auto"/>
        <w:jc w:val="both"/>
        <w:rPr>
          <w:b/>
          <w:snapToGrid w:val="0"/>
        </w:rPr>
      </w:pPr>
    </w:p>
    <w:p w:rsidR="00D36D3C" w:rsidRPr="00B95945" w:rsidRDefault="00D36D3C" w:rsidP="000455F8">
      <w:pPr>
        <w:tabs>
          <w:tab w:val="left" w:pos="9922"/>
        </w:tabs>
        <w:spacing w:after="0" w:line="240" w:lineRule="auto"/>
        <w:jc w:val="center"/>
        <w:rPr>
          <w:snapToGrid w:val="0"/>
        </w:rPr>
      </w:pPr>
      <w:r w:rsidRPr="00B95945">
        <w:rPr>
          <w:b/>
          <w:snapToGrid w:val="0"/>
        </w:rPr>
        <w:t>ІХ. ДРУГИ УСЛОВИЯ</w:t>
      </w:r>
    </w:p>
    <w:p w:rsidR="00D36D3C" w:rsidRPr="00B95945" w:rsidRDefault="00D36D3C" w:rsidP="000455F8">
      <w:pPr>
        <w:tabs>
          <w:tab w:val="left" w:pos="9922"/>
        </w:tabs>
        <w:spacing w:after="0" w:line="240" w:lineRule="auto"/>
        <w:jc w:val="both"/>
      </w:pPr>
      <w:r w:rsidRPr="00B95945">
        <w:rPr>
          <w:b/>
        </w:rPr>
        <w:t>13.</w:t>
      </w:r>
      <w:r w:rsidRPr="00B95945">
        <w:t xml:space="preserve"> За неуредените в този договор въпроси, се прилагат нормите на действащото законодателство.</w:t>
      </w:r>
    </w:p>
    <w:p w:rsidR="00D36D3C" w:rsidRPr="00B95945" w:rsidRDefault="00D36D3C" w:rsidP="000455F8">
      <w:pPr>
        <w:tabs>
          <w:tab w:val="left" w:pos="9922"/>
        </w:tabs>
        <w:spacing w:after="0" w:line="240" w:lineRule="auto"/>
        <w:jc w:val="both"/>
      </w:pPr>
      <w:r w:rsidRPr="00B95945">
        <w:rPr>
          <w:b/>
        </w:rPr>
        <w:t>14.</w:t>
      </w:r>
      <w:r w:rsidRPr="00B95945">
        <w:t xml:space="preserve"> Страните се съгласяват при възникване на спорове във връзка с изпълнението на поетите задължения или неуредени в договора въпроси, да решават същите чрез преговори, в дух на взаимно разбирателство. При непостигане на споразумение, всяка от страните може да отнесе спора за разрешаване пред компетентния съд, с оглед естеството му и съгласно действащото законодателство, регламентиращо тези отношения.</w:t>
      </w:r>
    </w:p>
    <w:p w:rsidR="00D36D3C" w:rsidRPr="00B95945" w:rsidRDefault="00D36D3C" w:rsidP="000455F8">
      <w:pPr>
        <w:tabs>
          <w:tab w:val="left" w:pos="9922"/>
        </w:tabs>
        <w:spacing w:after="0" w:line="240" w:lineRule="auto"/>
        <w:jc w:val="both"/>
      </w:pPr>
      <w:r w:rsidRPr="00B95945">
        <w:t>Страните посочват адреси за кореспонденция, както следва:</w:t>
      </w:r>
    </w:p>
    <w:p w:rsidR="00D36D3C" w:rsidRPr="00B95945" w:rsidRDefault="00D36D3C" w:rsidP="000455F8">
      <w:pPr>
        <w:tabs>
          <w:tab w:val="left" w:pos="9922"/>
        </w:tabs>
        <w:spacing w:after="0" w:line="240" w:lineRule="auto"/>
        <w:jc w:val="both"/>
      </w:pPr>
      <w:r w:rsidRPr="00B95945">
        <w:rPr>
          <w:b/>
        </w:rPr>
        <w:t xml:space="preserve">За ВЪЗЛОЖИТЕЛЯ: </w:t>
      </w:r>
      <w:r w:rsidRPr="00B95945">
        <w:t>………………………</w:t>
      </w:r>
    </w:p>
    <w:p w:rsidR="00D36D3C" w:rsidRPr="00B95945" w:rsidRDefault="00D36D3C" w:rsidP="000455F8">
      <w:pPr>
        <w:tabs>
          <w:tab w:val="left" w:pos="9922"/>
        </w:tabs>
        <w:spacing w:after="0" w:line="240" w:lineRule="auto"/>
        <w:jc w:val="both"/>
        <w:rPr>
          <w:b/>
        </w:rPr>
      </w:pPr>
      <w:r w:rsidRPr="00B95945">
        <w:rPr>
          <w:b/>
        </w:rPr>
        <w:t xml:space="preserve">За ИЗПЪЛНИТЕЛЯ: …………………………………………. </w:t>
      </w:r>
    </w:p>
    <w:p w:rsidR="00D36D3C" w:rsidRPr="00B95945" w:rsidRDefault="00D36D3C" w:rsidP="000455F8">
      <w:pPr>
        <w:tabs>
          <w:tab w:val="left" w:pos="9922"/>
        </w:tabs>
        <w:spacing w:after="0" w:line="240" w:lineRule="auto"/>
        <w:jc w:val="both"/>
      </w:pPr>
      <w:r w:rsidRPr="00B95945">
        <w:rPr>
          <w:b/>
        </w:rPr>
        <w:t>15.</w:t>
      </w:r>
      <w:r w:rsidRPr="00B95945">
        <w:t xml:space="preserve"> При настъпване на промяна в посочените адреси за кореспонденция, страните са длъжни да се уведомяват своевременно. В противен случай всички документи и известия, надлежно адресирани до посочения адрес за кореспонденция, ще се считат редовно връчени.</w:t>
      </w:r>
    </w:p>
    <w:p w:rsidR="00D36D3C" w:rsidRPr="00B95945" w:rsidRDefault="00D36D3C" w:rsidP="000455F8">
      <w:pPr>
        <w:tabs>
          <w:tab w:val="left" w:pos="9922"/>
        </w:tabs>
        <w:spacing w:after="0" w:line="240" w:lineRule="auto"/>
        <w:jc w:val="both"/>
      </w:pPr>
      <w:r w:rsidRPr="00B95945">
        <w:rPr>
          <w:b/>
        </w:rPr>
        <w:t>16.</w:t>
      </w:r>
      <w:r w:rsidRPr="00B95945">
        <w:t xml:space="preserve"> При преобразуване без прекратяване, промяна на наименованието, правноорганизационната форма, седалището, адреса на управление, предмета на дейност или целта, срока на съществуване, органите на управление и представителство, вида и състава на колективния орган на управление на </w:t>
      </w:r>
      <w:r w:rsidRPr="00B95945">
        <w:rPr>
          <w:b/>
          <w:bCs/>
        </w:rPr>
        <w:t>ИЗПЪЛНИТЕЛЯ</w:t>
      </w:r>
      <w:r w:rsidRPr="00B95945">
        <w:t xml:space="preserve">, </w:t>
      </w:r>
      <w:r w:rsidRPr="00B95945">
        <w:rPr>
          <w:b/>
          <w:bCs/>
        </w:rPr>
        <w:t>ИЗПЪЛНИТЕЛЯТ</w:t>
      </w:r>
      <w:r w:rsidRPr="00B95945">
        <w:t xml:space="preserve"> се задължава да уведоми </w:t>
      </w:r>
      <w:r w:rsidRPr="00B95945">
        <w:rPr>
          <w:b/>
        </w:rPr>
        <w:t>ВЪЗЛОЖИТЕЛЯ</w:t>
      </w:r>
      <w:r w:rsidRPr="00B95945">
        <w:t xml:space="preserve"> за промяната в 7-дневен срок от вписването й в съответния регистър.</w:t>
      </w:r>
    </w:p>
    <w:p w:rsidR="00D36D3C" w:rsidRPr="00B95945" w:rsidRDefault="00D36D3C" w:rsidP="000455F8">
      <w:pPr>
        <w:tabs>
          <w:tab w:val="left" w:pos="9922"/>
        </w:tabs>
        <w:spacing w:after="0" w:line="240" w:lineRule="auto"/>
        <w:jc w:val="both"/>
        <w:rPr>
          <w:spacing w:val="-2"/>
        </w:rPr>
      </w:pPr>
      <w:r w:rsidRPr="00B95945">
        <w:rPr>
          <w:b/>
        </w:rPr>
        <w:t>17.</w:t>
      </w:r>
      <w:r w:rsidRPr="00B95945">
        <w:t xml:space="preserve"> </w:t>
      </w:r>
      <w:r w:rsidRPr="00B95945">
        <w:rPr>
          <w:spacing w:val="-2"/>
        </w:rPr>
        <w:t>Страните нямат право да прехвърлят изцяло или частично правата и задълженията си по Договора, с изключение на хипотезите на Чл. 117 от ЗОП.</w:t>
      </w:r>
    </w:p>
    <w:p w:rsidR="00D36D3C" w:rsidRPr="00B95945" w:rsidRDefault="00D36D3C" w:rsidP="000455F8">
      <w:pPr>
        <w:widowControl w:val="0"/>
        <w:spacing w:after="0" w:line="240" w:lineRule="auto"/>
        <w:jc w:val="both"/>
      </w:pPr>
      <w:r w:rsidRPr="00B95945">
        <w:rPr>
          <w:b/>
          <w:color w:val="000000"/>
          <w:lang w:eastAsia="bg-BG"/>
        </w:rPr>
        <w:t>18.</w:t>
      </w:r>
      <w:r w:rsidRPr="00B95945">
        <w:rPr>
          <w:color w:val="000000"/>
          <w:lang w:eastAsia="bg-BG"/>
        </w:rPr>
        <w:t xml:space="preserve"> Изменение на сключен договор за обществена поръчка се допуска по изключение, при условията на </w:t>
      </w:r>
      <w:r w:rsidRPr="00B95945">
        <w:t>чл. 116 от Закона за обществените поръчки.</w:t>
      </w:r>
      <w:r w:rsidRPr="00B95945">
        <w:rPr>
          <w:b/>
          <w:color w:val="000000"/>
          <w:lang w:eastAsia="bg-BG"/>
        </w:rPr>
        <w:t xml:space="preserve"> </w:t>
      </w:r>
      <w:r w:rsidRPr="00B95945">
        <w:rPr>
          <w:color w:val="000000"/>
          <w:lang w:eastAsia="bg-BG"/>
        </w:rPr>
        <w:t>Възложителят може да поиска едностранно изменение на договора, в случай че при публикуване на нормативна уредба възникнат обстоятелства за изменение на цената или други опции, без това да променя предмета на поръчката, съгласно чл. 116, ал. 1, т. 1 от ЗОП.</w:t>
      </w:r>
    </w:p>
    <w:p w:rsidR="00D36D3C" w:rsidRPr="00B95945" w:rsidRDefault="00D36D3C" w:rsidP="000455F8">
      <w:pPr>
        <w:tabs>
          <w:tab w:val="left" w:pos="9922"/>
        </w:tabs>
        <w:spacing w:after="0" w:line="240" w:lineRule="auto"/>
        <w:jc w:val="both"/>
      </w:pPr>
      <w:r w:rsidRPr="00B95945">
        <w:rPr>
          <w:b/>
          <w:spacing w:val="-2"/>
        </w:rPr>
        <w:t>19.</w:t>
      </w:r>
      <w:r w:rsidRPr="00B95945">
        <w:rPr>
          <w:spacing w:val="-2"/>
        </w:rPr>
        <w:t xml:space="preserve"> </w:t>
      </w:r>
      <w:r w:rsidRPr="00B95945">
        <w:t>Нищожността на някоя клауза от Договора не води до нищожност на друга клауза или на Договора като цяло.</w:t>
      </w:r>
    </w:p>
    <w:p w:rsidR="00D36D3C" w:rsidRPr="00B95945" w:rsidRDefault="00D36D3C" w:rsidP="000455F8">
      <w:pPr>
        <w:tabs>
          <w:tab w:val="left" w:pos="9922"/>
        </w:tabs>
        <w:spacing w:after="0" w:line="240" w:lineRule="auto"/>
        <w:jc w:val="both"/>
      </w:pPr>
    </w:p>
    <w:p w:rsidR="00D36D3C" w:rsidRPr="00B95945" w:rsidRDefault="00D36D3C" w:rsidP="000455F8">
      <w:pPr>
        <w:spacing w:after="0" w:line="240" w:lineRule="auto"/>
        <w:jc w:val="both"/>
      </w:pPr>
      <w:r w:rsidRPr="00B95945">
        <w:t>Настоящият договор се състави и подписа в 3 /три/ еднообразни екземпляра – три екземпляра за Възложителя и един екземпляр за Изпълнителя, както следва:</w:t>
      </w:r>
    </w:p>
    <w:p w:rsidR="00D36D3C" w:rsidRPr="00B95945" w:rsidRDefault="00D36D3C" w:rsidP="000455F8">
      <w:pPr>
        <w:pStyle w:val="ListParagraph1"/>
        <w:spacing w:after="0" w:line="240" w:lineRule="auto"/>
        <w:ind w:left="1068"/>
        <w:jc w:val="both"/>
        <w:rPr>
          <w:rFonts w:ascii="Times New Roman" w:hAnsi="Times New Roman"/>
          <w:b/>
          <w:sz w:val="24"/>
          <w:szCs w:val="24"/>
          <w:u w:val="single"/>
        </w:rPr>
      </w:pPr>
    </w:p>
    <w:p w:rsidR="00D36D3C" w:rsidRPr="00B95945" w:rsidRDefault="00D36D3C" w:rsidP="000455F8">
      <w:pPr>
        <w:spacing w:after="0" w:line="240" w:lineRule="auto"/>
        <w:jc w:val="center"/>
        <w:rPr>
          <w:b/>
          <w:szCs w:val="24"/>
          <w:u w:val="single"/>
        </w:rPr>
      </w:pPr>
    </w:p>
    <w:p w:rsidR="00D36D3C" w:rsidRPr="00B95945" w:rsidRDefault="00D36D3C" w:rsidP="000455F8">
      <w:pPr>
        <w:spacing w:after="0" w:line="240" w:lineRule="auto"/>
        <w:jc w:val="center"/>
        <w:rPr>
          <w:b/>
          <w:szCs w:val="24"/>
          <w:u w:val="single"/>
        </w:rPr>
      </w:pPr>
    </w:p>
    <w:p w:rsidR="00D36D3C" w:rsidRPr="00B95945" w:rsidRDefault="00D36D3C" w:rsidP="000455F8">
      <w:pPr>
        <w:spacing w:after="0" w:line="240" w:lineRule="auto"/>
        <w:jc w:val="center"/>
        <w:rPr>
          <w:b/>
          <w:szCs w:val="24"/>
          <w:u w:val="single"/>
        </w:rPr>
      </w:pPr>
      <w:r w:rsidRPr="00B95945">
        <w:rPr>
          <w:b/>
          <w:szCs w:val="24"/>
          <w:u w:val="single"/>
        </w:rPr>
        <w:t>ДОГОВАРЯЩИ   СЕ   СТРАНИ:</w:t>
      </w:r>
    </w:p>
    <w:p w:rsidR="00D36D3C" w:rsidRPr="00B95945" w:rsidRDefault="00D36D3C" w:rsidP="000455F8">
      <w:pPr>
        <w:spacing w:after="0" w:line="240" w:lineRule="auto"/>
        <w:jc w:val="center"/>
        <w:rPr>
          <w:b/>
          <w:szCs w:val="24"/>
          <w:u w:val="single"/>
        </w:rPr>
      </w:pPr>
    </w:p>
    <w:p w:rsidR="00D36D3C" w:rsidRPr="00B95945" w:rsidRDefault="00D36D3C" w:rsidP="000455F8">
      <w:pPr>
        <w:spacing w:after="0" w:line="240" w:lineRule="auto"/>
        <w:jc w:val="both"/>
        <w:rPr>
          <w:b/>
          <w:szCs w:val="24"/>
        </w:rPr>
      </w:pPr>
    </w:p>
    <w:p w:rsidR="00D36D3C" w:rsidRPr="00B95945" w:rsidRDefault="00D36D3C" w:rsidP="000455F8">
      <w:pPr>
        <w:spacing w:after="0" w:line="240" w:lineRule="auto"/>
        <w:ind w:left="-180" w:firstLine="180"/>
        <w:jc w:val="both"/>
        <w:rPr>
          <w:szCs w:val="24"/>
        </w:rPr>
      </w:pPr>
      <w:r w:rsidRPr="00B95945">
        <w:rPr>
          <w:b/>
          <w:szCs w:val="24"/>
        </w:rPr>
        <w:t xml:space="preserve">ЗА ВЪЗЛОЖИТЕЛ: </w:t>
      </w:r>
      <w:r w:rsidRPr="00B95945">
        <w:rPr>
          <w:szCs w:val="24"/>
        </w:rPr>
        <w:t xml:space="preserve">………………… </w:t>
      </w:r>
      <w:r w:rsidRPr="00B95945">
        <w:rPr>
          <w:szCs w:val="24"/>
        </w:rPr>
        <w:tab/>
        <w:t xml:space="preserve">        </w:t>
      </w:r>
      <w:r w:rsidRPr="00B95945">
        <w:rPr>
          <w:b/>
          <w:szCs w:val="24"/>
        </w:rPr>
        <w:t>ЗА ИЗПЪЛНИТЕЛ:</w:t>
      </w:r>
      <w:r w:rsidRPr="00B95945">
        <w:rPr>
          <w:szCs w:val="24"/>
        </w:rPr>
        <w:t>………………………</w:t>
      </w:r>
    </w:p>
    <w:p w:rsidR="00D36D3C" w:rsidRPr="00B95945" w:rsidRDefault="00D36D3C" w:rsidP="000455F8">
      <w:pPr>
        <w:spacing w:after="0" w:line="240" w:lineRule="auto"/>
        <w:ind w:left="708"/>
        <w:rPr>
          <w:szCs w:val="24"/>
        </w:rPr>
      </w:pPr>
      <w:r w:rsidRPr="00B95945">
        <w:rPr>
          <w:b/>
          <w:szCs w:val="24"/>
        </w:rPr>
        <w:t xml:space="preserve">        (</w:t>
      </w:r>
      <w:r>
        <w:rPr>
          <w:b/>
          <w:szCs w:val="24"/>
        </w:rPr>
        <w:t>инж.</w:t>
      </w:r>
      <w:r w:rsidRPr="00B95945">
        <w:rPr>
          <w:b/>
          <w:szCs w:val="24"/>
        </w:rPr>
        <w:t>С</w:t>
      </w:r>
      <w:r>
        <w:rPr>
          <w:b/>
          <w:szCs w:val="24"/>
        </w:rPr>
        <w:t>унай Хасан Халил</w:t>
      </w:r>
      <w:r w:rsidRPr="00B95945">
        <w:rPr>
          <w:b/>
          <w:szCs w:val="24"/>
        </w:rPr>
        <w:t xml:space="preserve"> -</w:t>
      </w:r>
      <w:r w:rsidRPr="00B95945">
        <w:rPr>
          <w:b/>
          <w:szCs w:val="24"/>
        </w:rPr>
        <w:tab/>
      </w:r>
      <w:r w:rsidRPr="00B95945">
        <w:rPr>
          <w:b/>
          <w:szCs w:val="24"/>
        </w:rPr>
        <w:tab/>
        <w:t xml:space="preserve">                 </w:t>
      </w:r>
      <w:r w:rsidRPr="00B95945">
        <w:rPr>
          <w:b/>
          <w:szCs w:val="24"/>
        </w:rPr>
        <w:tab/>
      </w:r>
      <w:r w:rsidRPr="00B95945">
        <w:rPr>
          <w:b/>
          <w:szCs w:val="24"/>
        </w:rPr>
        <w:tab/>
        <w:t>(………………………………….)</w:t>
      </w:r>
    </w:p>
    <w:p w:rsidR="00D36D3C" w:rsidRPr="00B95945" w:rsidRDefault="00D36D3C" w:rsidP="000455F8">
      <w:pPr>
        <w:spacing w:after="0" w:line="240" w:lineRule="auto"/>
        <w:ind w:left="708"/>
        <w:rPr>
          <w:szCs w:val="24"/>
        </w:rPr>
      </w:pPr>
      <w:r w:rsidRPr="00B95945">
        <w:rPr>
          <w:b/>
          <w:szCs w:val="24"/>
        </w:rPr>
        <w:t xml:space="preserve">      </w:t>
      </w:r>
      <w:r w:rsidRPr="00B95945">
        <w:rPr>
          <w:szCs w:val="24"/>
        </w:rPr>
        <w:t xml:space="preserve"> </w:t>
      </w:r>
      <w:r w:rsidRPr="00B95945">
        <w:rPr>
          <w:b/>
          <w:szCs w:val="24"/>
        </w:rPr>
        <w:t xml:space="preserve">Кмет на Община </w:t>
      </w:r>
      <w:r>
        <w:rPr>
          <w:b/>
          <w:szCs w:val="24"/>
        </w:rPr>
        <w:t>Момчилград</w:t>
      </w:r>
      <w:r w:rsidRPr="00B95945">
        <w:rPr>
          <w:b/>
          <w:szCs w:val="24"/>
        </w:rPr>
        <w:t xml:space="preserve">)                                       </w:t>
      </w:r>
    </w:p>
    <w:p w:rsidR="00D36D3C" w:rsidRPr="00B95945" w:rsidRDefault="00D36D3C" w:rsidP="000455F8">
      <w:pPr>
        <w:spacing w:after="0" w:line="240" w:lineRule="auto"/>
        <w:ind w:left="720" w:firstLine="720"/>
        <w:rPr>
          <w:b/>
          <w:szCs w:val="24"/>
        </w:rPr>
      </w:pPr>
      <w:r w:rsidRPr="00B95945">
        <w:rPr>
          <w:b/>
          <w:szCs w:val="24"/>
        </w:rPr>
        <w:tab/>
        <w:t xml:space="preserve">               </w:t>
      </w:r>
      <w:r w:rsidRPr="00B95945">
        <w:rPr>
          <w:b/>
          <w:szCs w:val="24"/>
        </w:rPr>
        <w:tab/>
      </w:r>
      <w:r w:rsidRPr="00B95945">
        <w:rPr>
          <w:szCs w:val="24"/>
        </w:rPr>
        <w:t xml:space="preserve">                 </w:t>
      </w:r>
      <w:r w:rsidRPr="00B95945">
        <w:rPr>
          <w:szCs w:val="24"/>
        </w:rPr>
        <w:tab/>
      </w:r>
    </w:p>
    <w:p w:rsidR="00D36D3C" w:rsidRPr="00B95945" w:rsidRDefault="00D36D3C" w:rsidP="000455F8">
      <w:pPr>
        <w:spacing w:after="0" w:line="240" w:lineRule="auto"/>
        <w:rPr>
          <w:b/>
          <w:szCs w:val="24"/>
        </w:rPr>
      </w:pPr>
      <w:r>
        <w:rPr>
          <w:b/>
          <w:szCs w:val="24"/>
        </w:rPr>
        <w:t>Г</w:t>
      </w:r>
      <w:r w:rsidRPr="00B95945">
        <w:rPr>
          <w:b/>
          <w:szCs w:val="24"/>
        </w:rPr>
        <w:t xml:space="preserve">лавен счетоводител: </w:t>
      </w:r>
      <w:r w:rsidRPr="00B95945">
        <w:rPr>
          <w:szCs w:val="24"/>
        </w:rPr>
        <w:t>………………..</w:t>
      </w:r>
      <w:r>
        <w:rPr>
          <w:szCs w:val="24"/>
        </w:rPr>
        <w:t>...........</w:t>
      </w:r>
    </w:p>
    <w:p w:rsidR="00D36D3C" w:rsidRPr="00B95945" w:rsidRDefault="00D36D3C" w:rsidP="000455F8">
      <w:pPr>
        <w:spacing w:after="0" w:line="240" w:lineRule="auto"/>
        <w:rPr>
          <w:b/>
          <w:szCs w:val="24"/>
        </w:rPr>
      </w:pPr>
      <w:r>
        <w:rPr>
          <w:b/>
          <w:szCs w:val="24"/>
        </w:rPr>
        <w:tab/>
      </w:r>
      <w:r>
        <w:rPr>
          <w:b/>
          <w:szCs w:val="24"/>
        </w:rPr>
        <w:tab/>
        <w:t xml:space="preserve">             </w:t>
      </w:r>
      <w:r w:rsidRPr="00B95945">
        <w:rPr>
          <w:b/>
          <w:szCs w:val="24"/>
        </w:rPr>
        <w:t xml:space="preserve"> (</w:t>
      </w:r>
      <w:r>
        <w:rPr>
          <w:b/>
          <w:szCs w:val="24"/>
        </w:rPr>
        <w:t>Мерал Ахмед Мехмед</w:t>
      </w:r>
      <w:r w:rsidRPr="00B95945">
        <w:rPr>
          <w:b/>
          <w:szCs w:val="24"/>
        </w:rPr>
        <w:t>)</w:t>
      </w:r>
    </w:p>
    <w:p w:rsidR="00D36D3C" w:rsidRPr="00B95945" w:rsidRDefault="00D36D3C" w:rsidP="000455F8">
      <w:pPr>
        <w:spacing w:after="0" w:line="240" w:lineRule="auto"/>
        <w:rPr>
          <w:b/>
          <w:szCs w:val="24"/>
        </w:rPr>
      </w:pPr>
    </w:p>
    <w:p w:rsidR="00D36D3C" w:rsidRPr="00B95945" w:rsidRDefault="00D36D3C" w:rsidP="000455F8">
      <w:pPr>
        <w:spacing w:after="0" w:line="240" w:lineRule="auto"/>
        <w:rPr>
          <w:b/>
          <w:szCs w:val="24"/>
        </w:rPr>
      </w:pPr>
    </w:p>
    <w:p w:rsidR="00D36D3C" w:rsidRPr="00B95945" w:rsidRDefault="00D36D3C" w:rsidP="000455F8">
      <w:pPr>
        <w:spacing w:after="0" w:line="240" w:lineRule="auto"/>
        <w:rPr>
          <w:b/>
          <w:szCs w:val="24"/>
        </w:rPr>
      </w:pPr>
    </w:p>
    <w:p w:rsidR="00D36D3C" w:rsidRPr="00B95945" w:rsidRDefault="00D36D3C" w:rsidP="000455F8">
      <w:pPr>
        <w:spacing w:after="0" w:line="240" w:lineRule="auto"/>
        <w:rPr>
          <w:b/>
          <w:szCs w:val="24"/>
        </w:rPr>
      </w:pPr>
    </w:p>
    <w:p w:rsidR="00D36D3C" w:rsidRPr="00B95945" w:rsidRDefault="00D36D3C" w:rsidP="000455F8">
      <w:pPr>
        <w:spacing w:after="0" w:line="240" w:lineRule="auto"/>
        <w:rPr>
          <w:b/>
          <w:szCs w:val="24"/>
        </w:rPr>
      </w:pPr>
    </w:p>
    <w:p w:rsidR="00D36D3C" w:rsidRPr="00B95945" w:rsidRDefault="00D36D3C" w:rsidP="000455F8">
      <w:pPr>
        <w:spacing w:after="0" w:line="240" w:lineRule="auto"/>
        <w:rPr>
          <w:b/>
          <w:szCs w:val="24"/>
        </w:rPr>
      </w:pPr>
    </w:p>
    <w:p w:rsidR="00D36D3C" w:rsidRPr="00B95945" w:rsidRDefault="00D36D3C" w:rsidP="000455F8">
      <w:pPr>
        <w:spacing w:after="0" w:line="240" w:lineRule="auto"/>
        <w:rPr>
          <w:b/>
          <w:szCs w:val="24"/>
        </w:rPr>
      </w:pPr>
    </w:p>
    <w:p w:rsidR="00D36D3C" w:rsidRPr="00B95945" w:rsidRDefault="00D36D3C" w:rsidP="000455F8">
      <w:pPr>
        <w:spacing w:after="0" w:line="240" w:lineRule="auto"/>
        <w:rPr>
          <w:b/>
          <w:szCs w:val="24"/>
        </w:rPr>
      </w:pPr>
    </w:p>
    <w:p w:rsidR="00D36D3C" w:rsidRPr="00B95945" w:rsidRDefault="00D36D3C" w:rsidP="000455F8">
      <w:pPr>
        <w:spacing w:after="0" w:line="240" w:lineRule="auto"/>
        <w:rPr>
          <w:b/>
          <w:szCs w:val="24"/>
        </w:rPr>
      </w:pPr>
    </w:p>
    <w:p w:rsidR="00D36D3C" w:rsidRPr="00B95945" w:rsidRDefault="00D36D3C" w:rsidP="000455F8">
      <w:pPr>
        <w:spacing w:after="0" w:line="240" w:lineRule="auto"/>
        <w:rPr>
          <w:b/>
          <w:szCs w:val="24"/>
        </w:rPr>
      </w:pPr>
    </w:p>
    <w:p w:rsidR="00D36D3C" w:rsidRPr="00B95945" w:rsidRDefault="00D36D3C" w:rsidP="000455F8">
      <w:pPr>
        <w:spacing w:after="0" w:line="240" w:lineRule="auto"/>
        <w:rPr>
          <w:b/>
          <w:szCs w:val="24"/>
        </w:rPr>
      </w:pPr>
    </w:p>
    <w:p w:rsidR="00D36D3C" w:rsidRPr="00B95945" w:rsidRDefault="00D36D3C" w:rsidP="000455F8">
      <w:pPr>
        <w:spacing w:after="0" w:line="240" w:lineRule="auto"/>
        <w:rPr>
          <w:b/>
          <w:szCs w:val="24"/>
        </w:rPr>
      </w:pPr>
    </w:p>
    <w:p w:rsidR="00D36D3C" w:rsidRPr="00B95945" w:rsidRDefault="00D36D3C" w:rsidP="000455F8">
      <w:pPr>
        <w:spacing w:after="0" w:line="240" w:lineRule="auto"/>
        <w:rPr>
          <w:b/>
          <w:szCs w:val="24"/>
        </w:rPr>
      </w:pPr>
    </w:p>
    <w:p w:rsidR="00D36D3C" w:rsidRPr="00B95945" w:rsidRDefault="00D36D3C" w:rsidP="000455F8">
      <w:pPr>
        <w:spacing w:after="0" w:line="240" w:lineRule="auto"/>
        <w:rPr>
          <w:b/>
          <w:szCs w:val="24"/>
        </w:rPr>
      </w:pPr>
    </w:p>
    <w:sectPr w:rsidR="00D36D3C" w:rsidRPr="00B95945" w:rsidSect="00371E1B">
      <w:headerReference w:type="default" r:id="rId12"/>
      <w:footerReference w:type="default" r:id="rId13"/>
      <w:pgSz w:w="11906" w:h="16838"/>
      <w:pgMar w:top="567" w:right="709" w:bottom="709" w:left="992" w:header="708" w:footer="708" w:gutter="0"/>
      <w:cols w:space="708"/>
      <w:titlePg/>
      <w:rtlGutter/>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6D3C" w:rsidRDefault="00D36D3C">
      <w:pPr>
        <w:spacing w:after="0" w:line="240" w:lineRule="auto"/>
      </w:pPr>
      <w:r>
        <w:separator/>
      </w:r>
    </w:p>
  </w:endnote>
  <w:endnote w:type="continuationSeparator" w:id="0">
    <w:p w:rsidR="00D36D3C" w:rsidRDefault="00D36D3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Narrow">
    <w:panose1 w:val="020B0506020202030204"/>
    <w:charset w:val="CC"/>
    <w:family w:val="swiss"/>
    <w:pitch w:val="variable"/>
    <w:sig w:usb0="00000287" w:usb1="00000800" w:usb2="00000000" w:usb3="00000000" w:csb0="0000009F" w:csb1="00000000"/>
  </w:font>
  <w:font w:name="Garamond">
    <w:panose1 w:val="02020404030301010803"/>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61002BDF" w:usb1="80000000" w:usb2="00000008" w:usb3="00000000" w:csb0="000101FF" w:csb1="00000000"/>
  </w:font>
  <w:font w:name="MS ??">
    <w:altName w:val="Arial Unicode MS"/>
    <w:panose1 w:val="00000000000000000000"/>
    <w:charset w:val="80"/>
    <w:family w:val="auto"/>
    <w:notTrueType/>
    <w:pitch w:val="variable"/>
    <w:sig w:usb0="00000001" w:usb1="08070000" w:usb2="00000010" w:usb3="00000000" w:csb0="00020000" w:csb1="00000000"/>
  </w:font>
  <w:font w:name="Arial">
    <w:panose1 w:val="020B0604020202020204"/>
    <w:charset w:val="CC"/>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6D3C" w:rsidRDefault="00D36D3C">
    <w:pPr>
      <w:pStyle w:val="Footer"/>
      <w:jc w:val="center"/>
    </w:pPr>
    <w:fldSimple w:instr="PAGE   \* MERGEFORMAT">
      <w:r>
        <w:rPr>
          <w:noProof/>
        </w:rPr>
        <w:t>2</w:t>
      </w:r>
    </w:fldSimple>
  </w:p>
  <w:p w:rsidR="00D36D3C" w:rsidRDefault="00D36D3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6D3C" w:rsidRDefault="00D36D3C">
      <w:pPr>
        <w:spacing w:after="0" w:line="240" w:lineRule="auto"/>
      </w:pPr>
      <w:r>
        <w:separator/>
      </w:r>
    </w:p>
  </w:footnote>
  <w:footnote w:type="continuationSeparator" w:id="0">
    <w:p w:rsidR="00D36D3C" w:rsidRDefault="00D36D3C">
      <w:pPr>
        <w:spacing w:after="0" w:line="240" w:lineRule="auto"/>
      </w:pPr>
      <w:r>
        <w:continuationSeparator/>
      </w:r>
    </w:p>
  </w:footnote>
  <w:footnote w:id="1">
    <w:p w:rsidR="00D36D3C" w:rsidRDefault="00D36D3C"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lang w:eastAsia="ar-SA"/>
        </w:rPr>
        <w:footnoteRef/>
      </w:r>
      <w:r>
        <w:tab/>
        <w:t>Службите</w:t>
      </w:r>
      <w:r w:rsidRPr="00830030">
        <w:rPr>
          <w:lang w:val="ru-RU"/>
        </w:rPr>
        <w:t xml:space="preserve"> </w:t>
      </w:r>
      <w:r>
        <w:t>на</w:t>
      </w:r>
      <w:r w:rsidRPr="00830030">
        <w:rPr>
          <w:lang w:val="ru-RU"/>
        </w:rPr>
        <w:t xml:space="preserve"> </w:t>
      </w:r>
      <w:r>
        <w:t>Комисията</w:t>
      </w:r>
      <w:r w:rsidRPr="00830030">
        <w:rPr>
          <w:lang w:val="ru-RU"/>
        </w:rPr>
        <w:t xml:space="preserve"> </w:t>
      </w:r>
      <w:r>
        <w:t>ще</w:t>
      </w:r>
      <w:r w:rsidRPr="00830030">
        <w:rPr>
          <w:lang w:val="ru-RU"/>
        </w:rPr>
        <w:t xml:space="preserve"> </w:t>
      </w:r>
      <w:r>
        <w:t>предоставят</w:t>
      </w:r>
      <w:r w:rsidRPr="00830030">
        <w:rPr>
          <w:lang w:val="ru-RU"/>
        </w:rPr>
        <w:t xml:space="preserve"> </w:t>
      </w:r>
      <w:r>
        <w:t>безплатен</w:t>
      </w:r>
      <w:r w:rsidRPr="00830030">
        <w:rPr>
          <w:lang w:val="ru-RU"/>
        </w:rPr>
        <w:t xml:space="preserve"> </w:t>
      </w:r>
      <w:r>
        <w:t>достъп</w:t>
      </w:r>
      <w:r w:rsidRPr="00830030">
        <w:rPr>
          <w:lang w:val="ru-RU"/>
        </w:rPr>
        <w:t xml:space="preserve"> </w:t>
      </w:r>
      <w:r>
        <w:t>до</w:t>
      </w:r>
      <w:r w:rsidRPr="00830030">
        <w:rPr>
          <w:lang w:val="ru-RU"/>
        </w:rPr>
        <w:t xml:space="preserve"> </w:t>
      </w:r>
      <w:r>
        <w:t>електронната</w:t>
      </w:r>
      <w:r w:rsidRPr="00830030">
        <w:rPr>
          <w:lang w:val="ru-RU"/>
        </w:rPr>
        <w:t xml:space="preserve"> </w:t>
      </w:r>
      <w:r>
        <w:t>система</w:t>
      </w:r>
      <w:r w:rsidRPr="00830030">
        <w:rPr>
          <w:lang w:val="ru-RU"/>
        </w:rPr>
        <w:t xml:space="preserve"> </w:t>
      </w:r>
      <w:r>
        <w:t>за ЕЕДОП на</w:t>
      </w:r>
      <w:r w:rsidRPr="00830030">
        <w:rPr>
          <w:lang w:val="ru-RU"/>
        </w:rPr>
        <w:t xml:space="preserve"> </w:t>
      </w:r>
      <w:r>
        <w:t>възлагащите</w:t>
      </w:r>
      <w:r w:rsidRPr="00830030">
        <w:rPr>
          <w:lang w:val="ru-RU"/>
        </w:rPr>
        <w:t xml:space="preserve"> </w:t>
      </w:r>
      <w:r>
        <w:t>органи, възложителите, икономическите</w:t>
      </w:r>
      <w:r w:rsidRPr="00830030">
        <w:rPr>
          <w:lang w:val="ru-RU"/>
        </w:rPr>
        <w:t xml:space="preserve"> </w:t>
      </w:r>
      <w:r>
        <w:t>оператори, доставчиците</w:t>
      </w:r>
      <w:r w:rsidRPr="00830030">
        <w:rPr>
          <w:lang w:val="ru-RU"/>
        </w:rPr>
        <w:t xml:space="preserve"> </w:t>
      </w:r>
      <w:r>
        <w:t>на</w:t>
      </w:r>
      <w:r w:rsidRPr="00830030">
        <w:rPr>
          <w:lang w:val="ru-RU"/>
        </w:rPr>
        <w:t xml:space="preserve"> </w:t>
      </w:r>
      <w:r>
        <w:t>електронни</w:t>
      </w:r>
      <w:r w:rsidRPr="00830030">
        <w:rPr>
          <w:lang w:val="ru-RU"/>
        </w:rPr>
        <w:t xml:space="preserve"> </w:t>
      </w:r>
      <w:r>
        <w:t>услуги и други</w:t>
      </w:r>
      <w:r w:rsidRPr="00830030">
        <w:rPr>
          <w:lang w:val="ru-RU"/>
        </w:rPr>
        <w:t xml:space="preserve"> </w:t>
      </w:r>
      <w:r>
        <w:t>заинтересовани</w:t>
      </w:r>
      <w:r w:rsidRPr="00830030">
        <w:rPr>
          <w:lang w:val="ru-RU"/>
        </w:rPr>
        <w:t xml:space="preserve"> </w:t>
      </w:r>
      <w:r>
        <w:t>страни</w:t>
      </w:r>
    </w:p>
  </w:footnote>
  <w:footnote w:id="2">
    <w:p w:rsidR="00D36D3C" w:rsidRDefault="00D36D3C"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lang w:eastAsia="ar-SA"/>
        </w:rPr>
        <w:footnoteRef/>
      </w:r>
      <w:r>
        <w:tab/>
        <w:t>За</w:t>
      </w:r>
      <w:r w:rsidRPr="00830030">
        <w:rPr>
          <w:lang w:val="ru-RU"/>
        </w:rPr>
        <w:t xml:space="preserve"> </w:t>
      </w:r>
      <w:r>
        <w:rPr>
          <w:b/>
        </w:rPr>
        <w:t>възлагащите</w:t>
      </w:r>
      <w:r w:rsidRPr="00830030">
        <w:rPr>
          <w:b/>
          <w:lang w:val="ru-RU"/>
        </w:rPr>
        <w:t xml:space="preserve"> </w:t>
      </w:r>
      <w:r>
        <w:rPr>
          <w:b/>
        </w:rPr>
        <w:t>органи</w:t>
      </w:r>
      <w:r>
        <w:t>: или</w:t>
      </w:r>
      <w:r w:rsidRPr="00830030">
        <w:rPr>
          <w:lang w:val="ru-RU"/>
        </w:rPr>
        <w:t xml:space="preserve"> </w:t>
      </w:r>
      <w:r>
        <w:rPr>
          <w:b/>
        </w:rPr>
        <w:t>обявление</w:t>
      </w:r>
      <w:r w:rsidRPr="00830030">
        <w:rPr>
          <w:b/>
          <w:lang w:val="ru-RU"/>
        </w:rPr>
        <w:t xml:space="preserve"> </w:t>
      </w:r>
      <w:r>
        <w:rPr>
          <w:b/>
        </w:rPr>
        <w:t>за</w:t>
      </w:r>
      <w:r w:rsidRPr="00830030">
        <w:rPr>
          <w:b/>
          <w:lang w:val="ru-RU"/>
        </w:rPr>
        <w:t xml:space="preserve"> </w:t>
      </w:r>
      <w:r>
        <w:rPr>
          <w:b/>
        </w:rPr>
        <w:t>предварителна</w:t>
      </w:r>
      <w:r w:rsidRPr="00830030">
        <w:rPr>
          <w:b/>
          <w:lang w:val="ru-RU"/>
        </w:rPr>
        <w:t xml:space="preserve"> </w:t>
      </w:r>
      <w:r>
        <w:rPr>
          <w:b/>
        </w:rPr>
        <w:t>информация</w:t>
      </w:r>
      <w:r>
        <w:t>, използвано</w:t>
      </w:r>
      <w:r w:rsidRPr="00830030">
        <w:rPr>
          <w:lang w:val="ru-RU"/>
        </w:rPr>
        <w:t xml:space="preserve"> </w:t>
      </w:r>
      <w:r>
        <w:t>като</w:t>
      </w:r>
      <w:r w:rsidRPr="00830030">
        <w:rPr>
          <w:lang w:val="ru-RU"/>
        </w:rPr>
        <w:t xml:space="preserve"> </w:t>
      </w:r>
      <w:r>
        <w:t>покана</w:t>
      </w:r>
      <w:r w:rsidRPr="00830030">
        <w:rPr>
          <w:lang w:val="ru-RU"/>
        </w:rPr>
        <w:t xml:space="preserve"> </w:t>
      </w:r>
      <w:r>
        <w:t>за</w:t>
      </w:r>
      <w:r w:rsidRPr="00830030">
        <w:rPr>
          <w:lang w:val="ru-RU"/>
        </w:rPr>
        <w:t xml:space="preserve"> </w:t>
      </w:r>
      <w:r>
        <w:t>участие в състезателна</w:t>
      </w:r>
      <w:r w:rsidRPr="00830030">
        <w:rPr>
          <w:lang w:val="ru-RU"/>
        </w:rPr>
        <w:t xml:space="preserve"> </w:t>
      </w:r>
      <w:r>
        <w:t>процедура, или</w:t>
      </w:r>
      <w:r w:rsidRPr="00830030">
        <w:rPr>
          <w:lang w:val="ru-RU"/>
        </w:rPr>
        <w:t xml:space="preserve"> </w:t>
      </w:r>
      <w:r>
        <w:rPr>
          <w:b/>
        </w:rPr>
        <w:t>обявление</w:t>
      </w:r>
      <w:r w:rsidRPr="00830030">
        <w:rPr>
          <w:b/>
          <w:lang w:val="ru-RU"/>
        </w:rPr>
        <w:t xml:space="preserve"> </w:t>
      </w:r>
      <w:r>
        <w:rPr>
          <w:b/>
        </w:rPr>
        <w:t>за</w:t>
      </w:r>
      <w:r w:rsidRPr="00830030">
        <w:rPr>
          <w:b/>
          <w:lang w:val="ru-RU"/>
        </w:rPr>
        <w:t xml:space="preserve"> </w:t>
      </w:r>
      <w:r>
        <w:rPr>
          <w:b/>
        </w:rPr>
        <w:t>поръчка</w:t>
      </w:r>
      <w:r>
        <w:t>.</w:t>
      </w:r>
      <w:r>
        <w:br/>
        <w:t>За</w:t>
      </w:r>
      <w:r w:rsidRPr="00830030">
        <w:rPr>
          <w:lang w:val="ru-RU"/>
        </w:rPr>
        <w:t xml:space="preserve"> </w:t>
      </w:r>
      <w:r>
        <w:rPr>
          <w:b/>
        </w:rPr>
        <w:t>възложителите:</w:t>
      </w:r>
      <w:r w:rsidRPr="00830030">
        <w:rPr>
          <w:b/>
          <w:lang w:val="ru-RU"/>
        </w:rPr>
        <w:t xml:space="preserve"> </w:t>
      </w:r>
      <w:r>
        <w:rPr>
          <w:b/>
        </w:rPr>
        <w:t>периодично</w:t>
      </w:r>
      <w:r w:rsidRPr="00830030">
        <w:rPr>
          <w:b/>
          <w:lang w:val="ru-RU"/>
        </w:rPr>
        <w:t xml:space="preserve"> </w:t>
      </w:r>
      <w:r>
        <w:rPr>
          <w:b/>
        </w:rPr>
        <w:t>индикативн</w:t>
      </w:r>
      <w:r>
        <w:rPr>
          <w:b/>
          <w:lang w:val="en-US"/>
        </w:rPr>
        <w:t>o</w:t>
      </w:r>
      <w:r w:rsidRPr="00830030">
        <w:rPr>
          <w:b/>
          <w:lang w:val="ru-RU"/>
        </w:rPr>
        <w:t xml:space="preserve"> </w:t>
      </w:r>
      <w:r>
        <w:rPr>
          <w:b/>
        </w:rPr>
        <w:t>обявление</w:t>
      </w:r>
      <w:r>
        <w:t>, използвано</w:t>
      </w:r>
      <w:r w:rsidRPr="00830030">
        <w:rPr>
          <w:lang w:val="ru-RU"/>
        </w:rPr>
        <w:t xml:space="preserve"> </w:t>
      </w:r>
      <w:r>
        <w:t>като</w:t>
      </w:r>
      <w:r w:rsidRPr="00830030">
        <w:rPr>
          <w:lang w:val="ru-RU"/>
        </w:rPr>
        <w:t xml:space="preserve"> </w:t>
      </w:r>
      <w:r>
        <w:t>покана</w:t>
      </w:r>
      <w:r w:rsidRPr="00830030">
        <w:rPr>
          <w:lang w:val="ru-RU"/>
        </w:rPr>
        <w:t xml:space="preserve"> </w:t>
      </w:r>
      <w:r>
        <w:t>за</w:t>
      </w:r>
      <w:r w:rsidRPr="00830030">
        <w:rPr>
          <w:lang w:val="ru-RU"/>
        </w:rPr>
        <w:t xml:space="preserve"> </w:t>
      </w:r>
      <w:r>
        <w:t>участие в състезателна</w:t>
      </w:r>
      <w:r w:rsidRPr="00830030">
        <w:rPr>
          <w:lang w:val="ru-RU"/>
        </w:rPr>
        <w:t xml:space="preserve"> </w:t>
      </w:r>
      <w:r>
        <w:t xml:space="preserve">процедура, </w:t>
      </w:r>
      <w:r>
        <w:rPr>
          <w:b/>
        </w:rPr>
        <w:t>обявление</w:t>
      </w:r>
      <w:r w:rsidRPr="00830030">
        <w:rPr>
          <w:b/>
          <w:lang w:val="ru-RU"/>
        </w:rPr>
        <w:t xml:space="preserve"> </w:t>
      </w:r>
      <w:r>
        <w:rPr>
          <w:b/>
        </w:rPr>
        <w:t>за</w:t>
      </w:r>
      <w:r w:rsidRPr="00830030">
        <w:rPr>
          <w:b/>
          <w:lang w:val="ru-RU"/>
        </w:rPr>
        <w:t xml:space="preserve"> </w:t>
      </w:r>
      <w:r>
        <w:rPr>
          <w:b/>
        </w:rPr>
        <w:t>поръчка</w:t>
      </w:r>
      <w:r w:rsidRPr="00830030">
        <w:rPr>
          <w:b/>
          <w:lang w:val="ru-RU"/>
        </w:rPr>
        <w:t xml:space="preserve"> </w:t>
      </w:r>
      <w:r>
        <w:t>или</w:t>
      </w:r>
      <w:r w:rsidRPr="00830030">
        <w:rPr>
          <w:lang w:val="ru-RU"/>
        </w:rPr>
        <w:t xml:space="preserve"> </w:t>
      </w:r>
      <w:r>
        <w:rPr>
          <w:b/>
        </w:rPr>
        <w:t>обявление</w:t>
      </w:r>
      <w:r w:rsidRPr="00830030">
        <w:rPr>
          <w:b/>
          <w:lang w:val="ru-RU"/>
        </w:rPr>
        <w:t xml:space="preserve"> </w:t>
      </w:r>
      <w:r>
        <w:rPr>
          <w:b/>
        </w:rPr>
        <w:t>за</w:t>
      </w:r>
      <w:r w:rsidRPr="00830030">
        <w:rPr>
          <w:b/>
          <w:lang w:val="ru-RU"/>
        </w:rPr>
        <w:t xml:space="preserve"> </w:t>
      </w:r>
      <w:r>
        <w:rPr>
          <w:b/>
        </w:rPr>
        <w:t>съществуването</w:t>
      </w:r>
      <w:r w:rsidRPr="00830030">
        <w:rPr>
          <w:b/>
          <w:lang w:val="ru-RU"/>
        </w:rPr>
        <w:t xml:space="preserve"> </w:t>
      </w:r>
      <w:r>
        <w:rPr>
          <w:b/>
        </w:rPr>
        <w:t>на</w:t>
      </w:r>
      <w:r w:rsidRPr="00830030">
        <w:rPr>
          <w:b/>
          <w:lang w:val="ru-RU"/>
        </w:rPr>
        <w:t xml:space="preserve"> </w:t>
      </w:r>
      <w:r>
        <w:rPr>
          <w:b/>
        </w:rPr>
        <w:t>квалификационна</w:t>
      </w:r>
      <w:r w:rsidRPr="00830030">
        <w:rPr>
          <w:b/>
          <w:lang w:val="ru-RU"/>
        </w:rPr>
        <w:t xml:space="preserve"> </w:t>
      </w:r>
      <w:r>
        <w:rPr>
          <w:b/>
        </w:rPr>
        <w:t>система.</w:t>
      </w:r>
    </w:p>
  </w:footnote>
  <w:footnote w:id="3">
    <w:p w:rsidR="00D36D3C" w:rsidRDefault="00D36D3C"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lang w:eastAsia="ar-SA"/>
        </w:rPr>
        <w:footnoteRef/>
      </w:r>
      <w:r>
        <w:tab/>
      </w:r>
      <w:r>
        <w:rPr>
          <w:i/>
        </w:rPr>
        <w:t>Информацията</w:t>
      </w:r>
      <w:r w:rsidRPr="00830030">
        <w:rPr>
          <w:i/>
          <w:lang w:val="ru-RU"/>
        </w:rPr>
        <w:t xml:space="preserve"> </w:t>
      </w:r>
      <w:r>
        <w:rPr>
          <w:i/>
        </w:rPr>
        <w:t>да</w:t>
      </w:r>
      <w:r w:rsidRPr="00830030">
        <w:rPr>
          <w:i/>
          <w:lang w:val="ru-RU"/>
        </w:rPr>
        <w:t xml:space="preserve"> </w:t>
      </w:r>
      <w:r>
        <w:rPr>
          <w:i/>
        </w:rPr>
        <w:t>се</w:t>
      </w:r>
      <w:r w:rsidRPr="00830030">
        <w:rPr>
          <w:i/>
          <w:lang w:val="ru-RU"/>
        </w:rPr>
        <w:t xml:space="preserve"> </w:t>
      </w:r>
      <w:r>
        <w:rPr>
          <w:i/>
        </w:rPr>
        <w:t>копира</w:t>
      </w:r>
      <w:r w:rsidRPr="00830030">
        <w:rPr>
          <w:i/>
          <w:lang w:val="ru-RU"/>
        </w:rPr>
        <w:t xml:space="preserve"> </w:t>
      </w:r>
      <w:r>
        <w:rPr>
          <w:i/>
        </w:rPr>
        <w:t>от</w:t>
      </w:r>
      <w:r w:rsidRPr="00830030">
        <w:rPr>
          <w:i/>
          <w:lang w:val="ru-RU"/>
        </w:rPr>
        <w:t xml:space="preserve"> </w:t>
      </w:r>
      <w:r>
        <w:rPr>
          <w:i/>
        </w:rPr>
        <w:t>раздел I, точка I.1 отс</w:t>
      </w:r>
      <w:r w:rsidRPr="00830030">
        <w:rPr>
          <w:i/>
          <w:lang w:val="ru-RU"/>
        </w:rPr>
        <w:t xml:space="preserve"> </w:t>
      </w:r>
      <w:r>
        <w:rPr>
          <w:i/>
        </w:rPr>
        <w:t>ъответното</w:t>
      </w:r>
      <w:r w:rsidRPr="00830030">
        <w:rPr>
          <w:i/>
          <w:lang w:val="ru-RU"/>
        </w:rPr>
        <w:t xml:space="preserve"> </w:t>
      </w:r>
      <w:r>
        <w:rPr>
          <w:i/>
        </w:rPr>
        <w:t>обявление.</w:t>
      </w:r>
      <w:r w:rsidRPr="00830030">
        <w:rPr>
          <w:i/>
          <w:lang w:val="ru-RU"/>
        </w:rPr>
        <w:t xml:space="preserve"> </w:t>
      </w:r>
      <w:r>
        <w:t>В случайна</w:t>
      </w:r>
      <w:r w:rsidRPr="00830030">
        <w:rPr>
          <w:lang w:val="ru-RU"/>
        </w:rPr>
        <w:t xml:space="preserve"> </w:t>
      </w:r>
      <w:r>
        <w:t>съвместна</w:t>
      </w:r>
      <w:r w:rsidRPr="00830030">
        <w:rPr>
          <w:lang w:val="ru-RU"/>
        </w:rPr>
        <w:t xml:space="preserve"> </w:t>
      </w:r>
      <w:r>
        <w:t>процедура</w:t>
      </w:r>
      <w:r w:rsidRPr="00830030">
        <w:rPr>
          <w:lang w:val="ru-RU"/>
        </w:rPr>
        <w:t xml:space="preserve"> </w:t>
      </w:r>
      <w:r>
        <w:t>за</w:t>
      </w:r>
      <w:r w:rsidRPr="00830030">
        <w:rPr>
          <w:lang w:val="ru-RU"/>
        </w:rPr>
        <w:t xml:space="preserve"> </w:t>
      </w:r>
      <w:r>
        <w:t>възлагане</w:t>
      </w:r>
      <w:r w:rsidRPr="00830030">
        <w:rPr>
          <w:lang w:val="ru-RU"/>
        </w:rPr>
        <w:t xml:space="preserve"> </w:t>
      </w:r>
      <w:r>
        <w:t>на</w:t>
      </w:r>
      <w:r w:rsidRPr="00830030">
        <w:rPr>
          <w:lang w:val="ru-RU"/>
        </w:rPr>
        <w:t xml:space="preserve"> </w:t>
      </w:r>
      <w:r>
        <w:t>обществена</w:t>
      </w:r>
      <w:r w:rsidRPr="00830030">
        <w:rPr>
          <w:lang w:val="ru-RU"/>
        </w:rPr>
        <w:t xml:space="preserve"> </w:t>
      </w:r>
      <w:r>
        <w:t>поръчка, моля, посочете</w:t>
      </w:r>
      <w:r w:rsidRPr="00830030">
        <w:rPr>
          <w:lang w:val="ru-RU"/>
        </w:rPr>
        <w:t xml:space="preserve"> </w:t>
      </w:r>
      <w:r>
        <w:t>имената</w:t>
      </w:r>
      <w:r w:rsidRPr="00830030">
        <w:rPr>
          <w:lang w:val="ru-RU"/>
        </w:rPr>
        <w:t xml:space="preserve"> </w:t>
      </w:r>
      <w:r>
        <w:t>на</w:t>
      </w:r>
      <w:r w:rsidRPr="00830030">
        <w:rPr>
          <w:lang w:val="ru-RU"/>
        </w:rPr>
        <w:t xml:space="preserve"> </w:t>
      </w:r>
      <w:r>
        <w:t>всички</w:t>
      </w:r>
      <w:r w:rsidRPr="00830030">
        <w:rPr>
          <w:lang w:val="ru-RU"/>
        </w:rPr>
        <w:t xml:space="preserve"> </w:t>
      </w:r>
      <w:r>
        <w:t>заинтересовани</w:t>
      </w:r>
      <w:r w:rsidRPr="00830030">
        <w:rPr>
          <w:lang w:val="ru-RU"/>
        </w:rPr>
        <w:t xml:space="preserve"> </w:t>
      </w:r>
      <w:r>
        <w:t>възложители</w:t>
      </w:r>
      <w:r w:rsidRPr="00830030">
        <w:rPr>
          <w:lang w:val="ru-RU"/>
        </w:rPr>
        <w:t xml:space="preserve"> </w:t>
      </w:r>
      <w:r>
        <w:t>на</w:t>
      </w:r>
      <w:r w:rsidRPr="00830030">
        <w:rPr>
          <w:lang w:val="ru-RU"/>
        </w:rPr>
        <w:t xml:space="preserve"> </w:t>
      </w:r>
      <w:r>
        <w:t>обществени</w:t>
      </w:r>
      <w:r w:rsidRPr="00830030">
        <w:rPr>
          <w:lang w:val="ru-RU"/>
        </w:rPr>
        <w:t xml:space="preserve"> </w:t>
      </w:r>
      <w:r>
        <w:t>поръчки.</w:t>
      </w:r>
    </w:p>
  </w:footnote>
  <w:footnote w:id="4">
    <w:p w:rsidR="00D36D3C" w:rsidRDefault="00D36D3C"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lang w:eastAsia="ar-SA"/>
        </w:rPr>
        <w:footnoteRef/>
      </w:r>
      <w:r>
        <w:tab/>
      </w:r>
      <w:r>
        <w:rPr>
          <w:i/>
        </w:rPr>
        <w:t>Вж. точки II. 1.1 и II.1.3 от</w:t>
      </w:r>
      <w:r w:rsidRPr="00830030">
        <w:rPr>
          <w:i/>
          <w:lang w:val="ru-RU"/>
        </w:rPr>
        <w:t xml:space="preserve"> </w:t>
      </w:r>
      <w:r>
        <w:rPr>
          <w:i/>
        </w:rPr>
        <w:t>съответното</w:t>
      </w:r>
      <w:r w:rsidRPr="00830030">
        <w:rPr>
          <w:i/>
          <w:lang w:val="ru-RU"/>
        </w:rPr>
        <w:t xml:space="preserve"> </w:t>
      </w:r>
      <w:r>
        <w:rPr>
          <w:i/>
        </w:rPr>
        <w:t>обявление</w:t>
      </w:r>
    </w:p>
  </w:footnote>
  <w:footnote w:id="5">
    <w:p w:rsidR="00D36D3C" w:rsidRDefault="00D36D3C"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47201F">
        <w:rPr>
          <w:rStyle w:val="FootnoteReference"/>
          <w:lang w:eastAsia="ar-SA"/>
        </w:rPr>
        <w:footnoteRef/>
      </w:r>
      <w:r>
        <w:rPr>
          <w:i/>
        </w:rPr>
        <w:tab/>
        <w:t>Вж. точка II. 1.1 от</w:t>
      </w:r>
      <w:r w:rsidRPr="00830030">
        <w:rPr>
          <w:i/>
          <w:lang w:val="ru-RU"/>
        </w:rPr>
        <w:t xml:space="preserve"> </w:t>
      </w:r>
      <w:r>
        <w:rPr>
          <w:i/>
        </w:rPr>
        <w:t>съответното</w:t>
      </w:r>
      <w:r w:rsidRPr="00830030">
        <w:rPr>
          <w:i/>
          <w:lang w:val="ru-RU"/>
        </w:rPr>
        <w:t xml:space="preserve"> </w:t>
      </w:r>
      <w:r>
        <w:rPr>
          <w:i/>
        </w:rPr>
        <w:t>обявление</w:t>
      </w:r>
    </w:p>
  </w:footnote>
  <w:footnote w:id="6">
    <w:p w:rsidR="00D36D3C" w:rsidRDefault="00D36D3C"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47201F">
        <w:rPr>
          <w:rStyle w:val="FootnoteReference"/>
          <w:lang w:eastAsia="ar-SA"/>
        </w:rPr>
        <w:footnoteRef/>
      </w:r>
      <w:r>
        <w:tab/>
        <w:t>Моля</w:t>
      </w:r>
      <w:r w:rsidRPr="00830030">
        <w:rPr>
          <w:lang w:val="ru-RU"/>
        </w:rPr>
        <w:t xml:space="preserve"> </w:t>
      </w:r>
      <w:r>
        <w:t>повторете</w:t>
      </w:r>
      <w:r w:rsidRPr="00830030">
        <w:rPr>
          <w:lang w:val="ru-RU"/>
        </w:rPr>
        <w:t xml:space="preserve"> </w:t>
      </w:r>
      <w:r>
        <w:t>информацията</w:t>
      </w:r>
      <w:r w:rsidRPr="00830030">
        <w:rPr>
          <w:lang w:val="ru-RU"/>
        </w:rPr>
        <w:t xml:space="preserve"> </w:t>
      </w:r>
      <w:r>
        <w:t>относно</w:t>
      </w:r>
      <w:r w:rsidRPr="00830030">
        <w:rPr>
          <w:lang w:val="ru-RU"/>
        </w:rPr>
        <w:t xml:space="preserve"> </w:t>
      </w:r>
      <w:r>
        <w:t>лицата</w:t>
      </w:r>
      <w:r w:rsidRPr="00830030">
        <w:rPr>
          <w:lang w:val="ru-RU"/>
        </w:rPr>
        <w:t xml:space="preserve"> </w:t>
      </w:r>
      <w:r>
        <w:t>за</w:t>
      </w:r>
      <w:r w:rsidRPr="00830030">
        <w:rPr>
          <w:lang w:val="ru-RU"/>
        </w:rPr>
        <w:t xml:space="preserve"> </w:t>
      </w:r>
      <w:r>
        <w:t>контакт</w:t>
      </w:r>
      <w:r w:rsidRPr="00830030">
        <w:rPr>
          <w:lang w:val="ru-RU"/>
        </w:rPr>
        <w:t xml:space="preserve"> </w:t>
      </w:r>
      <w:r>
        <w:t>толкова</w:t>
      </w:r>
      <w:r w:rsidRPr="00830030">
        <w:rPr>
          <w:lang w:val="ru-RU"/>
        </w:rPr>
        <w:t xml:space="preserve"> </w:t>
      </w:r>
      <w:r>
        <w:t>пъти, колкото е необходимо.</w:t>
      </w:r>
    </w:p>
  </w:footnote>
  <w:footnote w:id="7">
    <w:p w:rsidR="00D36D3C" w:rsidRDefault="00D36D3C"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lang w:eastAsia="ar-SA"/>
        </w:rPr>
        <w:footnoteRef/>
      </w:r>
      <w:r>
        <w:tab/>
        <w:t>Вж. Препоръкана</w:t>
      </w:r>
      <w:r w:rsidRPr="00830030">
        <w:rPr>
          <w:lang w:val="ru-RU"/>
        </w:rPr>
        <w:t xml:space="preserve"> </w:t>
      </w:r>
      <w:r>
        <w:t>Комисиятаот 6 май 2003 г. относно</w:t>
      </w:r>
      <w:r w:rsidRPr="00830030">
        <w:rPr>
          <w:lang w:val="ru-RU"/>
        </w:rPr>
        <w:t xml:space="preserve"> </w:t>
      </w:r>
      <w:r>
        <w:t>определението</w:t>
      </w:r>
      <w:r w:rsidRPr="00830030">
        <w:rPr>
          <w:lang w:val="ru-RU"/>
        </w:rPr>
        <w:t xml:space="preserve"> </w:t>
      </w:r>
      <w:r>
        <w:t>за</w:t>
      </w:r>
      <w:r w:rsidRPr="00830030">
        <w:rPr>
          <w:lang w:val="ru-RU"/>
        </w:rPr>
        <w:t xml:space="preserve"> </w:t>
      </w:r>
      <w:r>
        <w:t>микро-, малки и средни</w:t>
      </w:r>
      <w:r w:rsidRPr="00830030">
        <w:rPr>
          <w:lang w:val="ru-RU"/>
        </w:rPr>
        <w:t xml:space="preserve"> </w:t>
      </w:r>
      <w:r>
        <w:t>предприятия (ОВ L 124, 20.5.2003 г., стр. 36).</w:t>
      </w:r>
      <w:r>
        <w:rPr>
          <w:rStyle w:val="DeltaViewInsertion"/>
        </w:rPr>
        <w:t xml:space="preserve"> Тази информация се изисква само за статистически цели. </w:t>
      </w:r>
      <w:r w:rsidRPr="00123AA0">
        <w:br/>
      </w:r>
      <w:r>
        <w:rPr>
          <w:rStyle w:val="DeltaViewInsertion"/>
        </w:rPr>
        <w:t>Микропредприятия:.предприятие, в което са заети по-малко от 10 лица и чийто годишен оборот и/или годишен счетоводен баланс не надхвърля 2 млн. евро.</w:t>
      </w:r>
      <w:r w:rsidRPr="00123AA0">
        <w:br/>
      </w:r>
      <w:r>
        <w:rPr>
          <w:rStyle w:val="DeltaViewInsertion"/>
        </w:rPr>
        <w:t>Малки предприятия.предприятие, в което са заети по-малко от 50 лица и чийто годишен оборот и/или годишен счетоводен баланс не надхвърля 10 млн. евро.</w:t>
      </w:r>
      <w:r w:rsidRPr="00123AA0">
        <w:br/>
      </w:r>
      <w:r w:rsidRPr="004314E5">
        <w:rPr>
          <w:rStyle w:val="DeltaViewInsertion"/>
        </w:rPr>
        <w:t>Средни предприятия, предприятия, които не са нито микро-, нито малки предприятия и</w:t>
      </w:r>
      <w:r w:rsidRPr="00123AA0">
        <w:t xml:space="preserve"> в коитоса</w:t>
      </w:r>
      <w:r w:rsidRPr="00123AA0">
        <w:rPr>
          <w:b/>
        </w:rPr>
        <w:t>заетипо-малкоот 250 лица</w:t>
      </w:r>
      <w:r w:rsidRPr="00123AA0">
        <w:t xml:space="preserve"> и чийто</w:t>
      </w:r>
      <w:r w:rsidRPr="00123AA0">
        <w:rPr>
          <w:b/>
        </w:rPr>
        <w:t xml:space="preserve">годишеноборотненадхвърля 50 млн. евро, </w:t>
      </w:r>
      <w:r w:rsidRPr="00123AA0">
        <w:rPr>
          <w:b/>
          <w:i/>
        </w:rPr>
        <w:t>и/или</w:t>
      </w:r>
      <w:r w:rsidRPr="00123AA0">
        <w:rPr>
          <w:b/>
        </w:rPr>
        <w:t>годишниятимсчетоводенбалансненадхвърля 43 милионаевро.</w:t>
      </w:r>
    </w:p>
  </w:footnote>
  <w:footnote w:id="8">
    <w:p w:rsidR="00D36D3C" w:rsidRDefault="00D36D3C"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lang w:eastAsia="ar-SA"/>
        </w:rPr>
        <w:footnoteRef/>
      </w:r>
      <w:r>
        <w:tab/>
      </w:r>
      <w:r w:rsidRPr="00123AA0">
        <w:t>Вж. точка</w:t>
      </w:r>
      <w:r>
        <w:t>III</w:t>
      </w:r>
      <w:r w:rsidRPr="00123AA0">
        <w:t>.1.5 от</w:t>
      </w:r>
      <w:r w:rsidRPr="00830030">
        <w:rPr>
          <w:lang w:val="ru-RU"/>
        </w:rPr>
        <w:t xml:space="preserve"> </w:t>
      </w:r>
      <w:r w:rsidRPr="00123AA0">
        <w:t>обявлението</w:t>
      </w:r>
      <w:r w:rsidRPr="00830030">
        <w:rPr>
          <w:lang w:val="ru-RU"/>
        </w:rPr>
        <w:t xml:space="preserve"> </w:t>
      </w:r>
      <w:r w:rsidRPr="00123AA0">
        <w:t>за</w:t>
      </w:r>
      <w:r w:rsidRPr="00830030">
        <w:rPr>
          <w:lang w:val="ru-RU"/>
        </w:rPr>
        <w:t xml:space="preserve"> </w:t>
      </w:r>
      <w:r w:rsidRPr="00123AA0">
        <w:t>поръчка</w:t>
      </w:r>
    </w:p>
  </w:footnote>
  <w:footnote w:id="9">
    <w:p w:rsidR="00D36D3C" w:rsidRDefault="00D36D3C"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lang w:eastAsia="ar-SA"/>
        </w:rPr>
        <w:footnoteRef/>
      </w:r>
      <w:r>
        <w:tab/>
      </w:r>
      <w:r w:rsidRPr="00123AA0">
        <w:t>Т.е. основната</w:t>
      </w:r>
      <w:r w:rsidRPr="00830030">
        <w:rPr>
          <w:lang w:val="ru-RU"/>
        </w:rPr>
        <w:t xml:space="preserve"> </w:t>
      </w:r>
      <w:r w:rsidRPr="00123AA0">
        <w:t>му</w:t>
      </w:r>
      <w:r w:rsidRPr="00830030">
        <w:rPr>
          <w:lang w:val="ru-RU"/>
        </w:rPr>
        <w:t xml:space="preserve"> </w:t>
      </w:r>
      <w:r w:rsidRPr="00123AA0">
        <w:t>цел е социалната и професионална</w:t>
      </w:r>
      <w:r w:rsidRPr="00830030">
        <w:rPr>
          <w:lang w:val="ru-RU"/>
        </w:rPr>
        <w:t xml:space="preserve"> </w:t>
      </w:r>
      <w:r w:rsidRPr="00123AA0">
        <w:t>интеграция</w:t>
      </w:r>
      <w:r w:rsidRPr="00830030">
        <w:rPr>
          <w:lang w:val="ru-RU"/>
        </w:rPr>
        <w:t xml:space="preserve"> </w:t>
      </w:r>
      <w:r w:rsidRPr="00123AA0">
        <w:t>на</w:t>
      </w:r>
      <w:r w:rsidRPr="00830030">
        <w:rPr>
          <w:lang w:val="ru-RU"/>
        </w:rPr>
        <w:t xml:space="preserve"> </w:t>
      </w:r>
      <w:r w:rsidRPr="00123AA0">
        <w:t>хора с уврежданияили в неравностойно</w:t>
      </w:r>
      <w:r w:rsidRPr="00830030">
        <w:rPr>
          <w:lang w:val="ru-RU"/>
        </w:rPr>
        <w:t xml:space="preserve"> </w:t>
      </w:r>
      <w:r w:rsidRPr="00123AA0">
        <w:t>положение.</w:t>
      </w:r>
    </w:p>
  </w:footnote>
  <w:footnote w:id="10">
    <w:p w:rsidR="00D36D3C" w:rsidRDefault="00D36D3C"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lang w:eastAsia="ar-SA"/>
        </w:rPr>
        <w:footnoteRef/>
      </w:r>
      <w:r>
        <w:tab/>
      </w:r>
      <w:r w:rsidRPr="00123AA0">
        <w:t>Позоваванията и класификацията, акоиматакива, саопределени в сертификацията.</w:t>
      </w:r>
    </w:p>
  </w:footnote>
  <w:footnote w:id="11">
    <w:p w:rsidR="00D36D3C" w:rsidRDefault="00D36D3C"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lang w:eastAsia="ar-SA"/>
        </w:rPr>
        <w:footnoteRef/>
      </w:r>
      <w:r>
        <w:tab/>
      </w:r>
      <w:r w:rsidRPr="00123AA0">
        <w:t>По-специално</w:t>
      </w:r>
      <w:r w:rsidRPr="00830030">
        <w:rPr>
          <w:lang w:val="ru-RU"/>
        </w:rPr>
        <w:t xml:space="preserve"> </w:t>
      </w:r>
      <w:r w:rsidRPr="00123AA0">
        <w:t>като</w:t>
      </w:r>
      <w:r w:rsidRPr="00830030">
        <w:rPr>
          <w:lang w:val="ru-RU"/>
        </w:rPr>
        <w:t xml:space="preserve"> </w:t>
      </w:r>
      <w:r w:rsidRPr="00123AA0">
        <w:t>частот</w:t>
      </w:r>
      <w:r w:rsidRPr="00830030">
        <w:rPr>
          <w:lang w:val="ru-RU"/>
        </w:rPr>
        <w:t xml:space="preserve"> </w:t>
      </w:r>
      <w:r w:rsidRPr="00123AA0">
        <w:t>група, консорциум, съвместно</w:t>
      </w:r>
      <w:r w:rsidRPr="00830030">
        <w:rPr>
          <w:lang w:val="ru-RU"/>
        </w:rPr>
        <w:t xml:space="preserve"> </w:t>
      </w:r>
      <w:r w:rsidRPr="00123AA0">
        <w:t>предприятие</w:t>
      </w:r>
      <w:r w:rsidRPr="00830030">
        <w:rPr>
          <w:lang w:val="ru-RU"/>
        </w:rPr>
        <w:t xml:space="preserve"> </w:t>
      </w:r>
      <w:r w:rsidRPr="00123AA0">
        <w:t>или</w:t>
      </w:r>
      <w:r w:rsidRPr="00830030">
        <w:rPr>
          <w:lang w:val="ru-RU"/>
        </w:rPr>
        <w:t xml:space="preserve"> </w:t>
      </w:r>
      <w:r w:rsidRPr="00123AA0">
        <w:t>други</w:t>
      </w:r>
      <w:r w:rsidRPr="00830030">
        <w:rPr>
          <w:lang w:val="ru-RU"/>
        </w:rPr>
        <w:t xml:space="preserve"> </w:t>
      </w:r>
      <w:r w:rsidRPr="00123AA0">
        <w:t>подобни.</w:t>
      </w:r>
    </w:p>
  </w:footnote>
  <w:footnote w:id="12">
    <w:p w:rsidR="00D36D3C" w:rsidRDefault="00D36D3C"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lang w:eastAsia="ar-SA"/>
        </w:rPr>
        <w:footnoteRef/>
      </w:r>
      <w:r>
        <w:tab/>
      </w:r>
      <w:r w:rsidRPr="00123AA0">
        <w:t>Например</w:t>
      </w:r>
      <w:r w:rsidRPr="00830030">
        <w:rPr>
          <w:lang w:val="ru-RU"/>
        </w:rPr>
        <w:t xml:space="preserve"> </w:t>
      </w:r>
      <w:r w:rsidRPr="00123AA0">
        <w:t>за</w:t>
      </w:r>
      <w:r w:rsidRPr="00830030">
        <w:rPr>
          <w:lang w:val="ru-RU"/>
        </w:rPr>
        <w:t xml:space="preserve"> </w:t>
      </w:r>
      <w:r w:rsidRPr="00123AA0">
        <w:t>технически</w:t>
      </w:r>
      <w:r w:rsidRPr="00830030">
        <w:rPr>
          <w:lang w:val="ru-RU"/>
        </w:rPr>
        <w:t xml:space="preserve"> </w:t>
      </w:r>
      <w:r>
        <w:t xml:space="preserve">органи, участващи в контрол </w:t>
      </w:r>
      <w:r w:rsidRPr="00123AA0">
        <w:t>на</w:t>
      </w:r>
      <w:r w:rsidRPr="00830030">
        <w:rPr>
          <w:lang w:val="ru-RU"/>
        </w:rPr>
        <w:t xml:space="preserve"> </w:t>
      </w:r>
      <w:r w:rsidRPr="00123AA0">
        <w:t>качеството: част</w:t>
      </w:r>
      <w:r w:rsidRPr="00830030">
        <w:rPr>
          <w:lang w:val="ru-RU"/>
        </w:rPr>
        <w:t xml:space="preserve"> </w:t>
      </w:r>
      <w:r>
        <w:t>IV</w:t>
      </w:r>
      <w:r w:rsidRPr="00123AA0">
        <w:t>, раздел В, точка 3:</w:t>
      </w:r>
    </w:p>
  </w:footnote>
  <w:footnote w:id="13">
    <w:p w:rsidR="00D36D3C" w:rsidRDefault="00D36D3C"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lang w:eastAsia="ar-SA"/>
        </w:rPr>
        <w:footnoteRef/>
      </w:r>
      <w:r>
        <w:tab/>
      </w:r>
      <w:r w:rsidRPr="00123AA0">
        <w:t>Съгласно</w:t>
      </w:r>
      <w:r>
        <w:t xml:space="preserve"> </w:t>
      </w:r>
      <w:r w:rsidRPr="00123AA0">
        <w:t>определението в член 2 от</w:t>
      </w:r>
      <w:r>
        <w:t xml:space="preserve"> </w:t>
      </w:r>
      <w:r w:rsidRPr="00123AA0">
        <w:t>Рамково</w:t>
      </w:r>
      <w:r>
        <w:t xml:space="preserve"> </w:t>
      </w:r>
      <w:r w:rsidRPr="00123AA0">
        <w:t>решение 2008/841/ПВР на</w:t>
      </w:r>
      <w:r>
        <w:t xml:space="preserve"> </w:t>
      </w:r>
      <w:r w:rsidRPr="00123AA0">
        <w:t>Съветаот 24 октомври 2008 г. Относно</w:t>
      </w:r>
      <w:r>
        <w:t xml:space="preserve"> </w:t>
      </w:r>
      <w:r w:rsidRPr="00123AA0">
        <w:t>борбата с организираната</w:t>
      </w:r>
      <w:r>
        <w:t xml:space="preserve"> </w:t>
      </w:r>
      <w:r w:rsidRPr="00123AA0">
        <w:t xml:space="preserve">престъпност (ОВ </w:t>
      </w:r>
      <w:r>
        <w:t>L</w:t>
      </w:r>
      <w:r w:rsidRPr="00123AA0">
        <w:t xml:space="preserve"> 300, 11.11.2008 г.,стр. 42).</w:t>
      </w:r>
    </w:p>
  </w:footnote>
  <w:footnote w:id="14">
    <w:p w:rsidR="00D36D3C" w:rsidRDefault="00D36D3C"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lang w:eastAsia="ar-SA"/>
        </w:rPr>
        <w:footnoteRef/>
      </w:r>
      <w:r>
        <w:tab/>
      </w:r>
      <w:r w:rsidRPr="00123AA0">
        <w:t>Съгласно</w:t>
      </w:r>
      <w:r>
        <w:t xml:space="preserve"> </w:t>
      </w:r>
      <w:r w:rsidRPr="00123AA0">
        <w:t>определението в член</w:t>
      </w:r>
      <w:r>
        <w:t> </w:t>
      </w:r>
      <w:r w:rsidRPr="00123AA0">
        <w:t>3 от</w:t>
      </w:r>
      <w:r>
        <w:t xml:space="preserve"> </w:t>
      </w:r>
      <w:r w:rsidRPr="00123AA0">
        <w:t>Конвенцията</w:t>
      </w:r>
      <w:r>
        <w:t xml:space="preserve"> </w:t>
      </w:r>
      <w:r w:rsidRPr="00123AA0">
        <w:t>за</w:t>
      </w:r>
      <w:r>
        <w:t xml:space="preserve"> </w:t>
      </w:r>
      <w:r w:rsidRPr="00123AA0">
        <w:t>борба с корупцията, в която</w:t>
      </w:r>
      <w:r>
        <w:t xml:space="preserve"> </w:t>
      </w:r>
      <w:r w:rsidRPr="00123AA0">
        <w:t>участват</w:t>
      </w:r>
      <w:r>
        <w:t xml:space="preserve"> </w:t>
      </w:r>
      <w:r w:rsidRPr="00123AA0">
        <w:t>длъжностни</w:t>
      </w:r>
      <w:r>
        <w:t xml:space="preserve"> </w:t>
      </w:r>
      <w:r w:rsidRPr="00123AA0">
        <w:t>лицана</w:t>
      </w:r>
      <w:r>
        <w:t xml:space="preserve"> </w:t>
      </w:r>
      <w:r w:rsidRPr="00123AA0">
        <w:t>Европейските</w:t>
      </w:r>
      <w:r>
        <w:t xml:space="preserve"> </w:t>
      </w:r>
      <w:r w:rsidRPr="00123AA0">
        <w:t>общности</w:t>
      </w:r>
      <w:r>
        <w:t xml:space="preserve"> </w:t>
      </w:r>
      <w:r w:rsidRPr="00123AA0">
        <w:t>или</w:t>
      </w:r>
      <w:r>
        <w:t xml:space="preserve"> </w:t>
      </w:r>
      <w:r w:rsidRPr="00123AA0">
        <w:t>длъжностни</w:t>
      </w:r>
      <w:r>
        <w:t xml:space="preserve"> </w:t>
      </w:r>
      <w:r w:rsidRPr="00123AA0">
        <w:t>лица</w:t>
      </w:r>
      <w:r>
        <w:t xml:space="preserve"> </w:t>
      </w:r>
      <w:r w:rsidRPr="00123AA0">
        <w:t>на</w:t>
      </w:r>
      <w:r>
        <w:t> </w:t>
      </w:r>
      <w:r w:rsidRPr="00123AA0">
        <w:t>държавите —</w:t>
      </w:r>
      <w:r>
        <w:t> </w:t>
      </w:r>
      <w:r w:rsidRPr="00123AA0">
        <w:t>членки</w:t>
      </w:r>
      <w:r>
        <w:t xml:space="preserve"> </w:t>
      </w:r>
      <w:r w:rsidRPr="00123AA0">
        <w:t>на</w:t>
      </w:r>
      <w:r>
        <w:t xml:space="preserve"> </w:t>
      </w:r>
      <w:r w:rsidRPr="00123AA0">
        <w:t>Европейския</w:t>
      </w:r>
      <w:r>
        <w:t> </w:t>
      </w:r>
      <w:r w:rsidRPr="00123AA0">
        <w:t>съюз,  ОВ С 195, 25.6.1997</w:t>
      </w:r>
      <w:r>
        <w:t> </w:t>
      </w:r>
      <w:r w:rsidRPr="00123AA0">
        <w:t>г., стр. 1, и вчлен 2, параграф</w:t>
      </w:r>
      <w:r>
        <w:t> </w:t>
      </w:r>
      <w:r w:rsidRPr="00123AA0">
        <w:t>1 отРамково</w:t>
      </w:r>
      <w:r>
        <w:t xml:space="preserve"> </w:t>
      </w:r>
      <w:r w:rsidRPr="00123AA0">
        <w:t>решение</w:t>
      </w:r>
      <w:r>
        <w:t> </w:t>
      </w:r>
      <w:r w:rsidRPr="00123AA0">
        <w:t>2003/568/ПВР на</w:t>
      </w:r>
      <w:r>
        <w:t xml:space="preserve"> </w:t>
      </w:r>
      <w:r w:rsidRPr="00123AA0">
        <w:t>Съвета</w:t>
      </w:r>
      <w:r>
        <w:t xml:space="preserve"> </w:t>
      </w:r>
      <w:r w:rsidRPr="00123AA0">
        <w:t>от 22 юли 2003</w:t>
      </w:r>
      <w:r>
        <w:t> </w:t>
      </w:r>
      <w:r w:rsidRPr="00123AA0">
        <w:t xml:space="preserve">г. </w:t>
      </w:r>
      <w:r>
        <w:t xml:space="preserve">относно </w:t>
      </w:r>
      <w:r w:rsidRPr="00123AA0">
        <w:t>борбата с корупцията в частния</w:t>
      </w:r>
      <w:r>
        <w:t xml:space="preserve"> </w:t>
      </w:r>
      <w:r w:rsidRPr="00123AA0">
        <w:t xml:space="preserve">сектор (ОВ </w:t>
      </w:r>
      <w:r>
        <w:t>L</w:t>
      </w:r>
      <w:r w:rsidRPr="00123AA0">
        <w:t xml:space="preserve"> 192, 31.7.2003</w:t>
      </w:r>
      <w:r>
        <w:t> </w:t>
      </w:r>
      <w:r w:rsidRPr="00123AA0">
        <w:t>г.,ст</w:t>
      </w:r>
      <w:r>
        <w:t>p</w:t>
      </w:r>
      <w:r w:rsidRPr="00123AA0">
        <w:t>. 54). Това</w:t>
      </w:r>
      <w:r>
        <w:t xml:space="preserve"> </w:t>
      </w:r>
      <w:r w:rsidRPr="00123AA0">
        <w:t>основание</w:t>
      </w:r>
      <w:r>
        <w:t xml:space="preserve"> </w:t>
      </w:r>
      <w:r w:rsidRPr="00123AA0">
        <w:t>за</w:t>
      </w:r>
      <w:r>
        <w:t xml:space="preserve"> </w:t>
      </w:r>
      <w:r w:rsidRPr="00123AA0">
        <w:t>изключване</w:t>
      </w:r>
      <w:r>
        <w:t xml:space="preserve"> </w:t>
      </w:r>
      <w:r w:rsidRPr="00123AA0">
        <w:t>обхваща и корупцията</w:t>
      </w:r>
      <w:r>
        <w:t xml:space="preserve"> </w:t>
      </w:r>
      <w:r w:rsidRPr="00123AA0">
        <w:t>съгласно</w:t>
      </w:r>
      <w:r>
        <w:t xml:space="preserve"> </w:t>
      </w:r>
      <w:r w:rsidRPr="00123AA0">
        <w:t>определението в националното</w:t>
      </w:r>
      <w:r>
        <w:t xml:space="preserve"> </w:t>
      </w:r>
      <w:r w:rsidRPr="00123AA0">
        <w:t>законодателство</w:t>
      </w:r>
      <w:r>
        <w:t xml:space="preserve"> </w:t>
      </w:r>
      <w:r w:rsidRPr="00123AA0">
        <w:t>на</w:t>
      </w:r>
      <w:r>
        <w:t xml:space="preserve"> </w:t>
      </w:r>
      <w:r w:rsidRPr="00123AA0">
        <w:t>възлагащия</w:t>
      </w:r>
      <w:r>
        <w:t xml:space="preserve"> </w:t>
      </w:r>
      <w:r w:rsidRPr="00123AA0">
        <w:t>орган (възложителя) или</w:t>
      </w:r>
      <w:r>
        <w:t xml:space="preserve"> </w:t>
      </w:r>
      <w:r w:rsidRPr="00123AA0">
        <w:t>на</w:t>
      </w:r>
      <w:r>
        <w:t xml:space="preserve"> </w:t>
      </w:r>
      <w:r w:rsidRPr="00123AA0">
        <w:t>икономическия</w:t>
      </w:r>
      <w:r>
        <w:t xml:space="preserve"> </w:t>
      </w:r>
      <w:r w:rsidRPr="00123AA0">
        <w:t>оператор.</w:t>
      </w:r>
    </w:p>
  </w:footnote>
  <w:footnote w:id="15">
    <w:p w:rsidR="00D36D3C" w:rsidRDefault="00D36D3C"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lang w:eastAsia="ar-SA"/>
        </w:rPr>
        <w:footnoteRef/>
      </w:r>
      <w:r>
        <w:tab/>
      </w:r>
      <w:r w:rsidRPr="00123AA0">
        <w:t>По</w:t>
      </w:r>
      <w:r>
        <w:t xml:space="preserve"> </w:t>
      </w:r>
      <w:r w:rsidRPr="00123AA0">
        <w:t>смисъла</w:t>
      </w:r>
      <w:r>
        <w:t xml:space="preserve"> </w:t>
      </w:r>
      <w:r w:rsidRPr="00123AA0">
        <w:t>на</w:t>
      </w:r>
      <w:r>
        <w:t xml:space="preserve"> </w:t>
      </w:r>
      <w:r w:rsidRPr="00123AA0">
        <w:t>член 1 от</w:t>
      </w:r>
      <w:r>
        <w:t xml:space="preserve"> </w:t>
      </w:r>
      <w:r w:rsidRPr="00123AA0">
        <w:t>Конвенцията</w:t>
      </w:r>
      <w:r>
        <w:t xml:space="preserve"> </w:t>
      </w:r>
      <w:r w:rsidRPr="00123AA0">
        <w:t>за</w:t>
      </w:r>
      <w:r>
        <w:t xml:space="preserve"> </w:t>
      </w:r>
      <w:r w:rsidRPr="00123AA0">
        <w:t>защита</w:t>
      </w:r>
      <w:r>
        <w:t xml:space="preserve"> </w:t>
      </w:r>
      <w:r w:rsidRPr="00123AA0">
        <w:t>на</w:t>
      </w:r>
      <w:r>
        <w:t xml:space="preserve"> </w:t>
      </w:r>
      <w:r w:rsidRPr="00123AA0">
        <w:t>финансовите</w:t>
      </w:r>
      <w:r>
        <w:t xml:space="preserve"> </w:t>
      </w:r>
      <w:r w:rsidRPr="00123AA0">
        <w:t>интереси</w:t>
      </w:r>
      <w:r>
        <w:t xml:space="preserve"> </w:t>
      </w:r>
      <w:r w:rsidRPr="00123AA0">
        <w:t>на</w:t>
      </w:r>
      <w:r>
        <w:t xml:space="preserve"> </w:t>
      </w:r>
      <w:r w:rsidRPr="00123AA0">
        <w:t>Европейските</w:t>
      </w:r>
      <w:r>
        <w:t xml:space="preserve"> </w:t>
      </w:r>
      <w:r w:rsidRPr="00123AA0">
        <w:t xml:space="preserve">общности (ОВ </w:t>
      </w:r>
      <w:r>
        <w:t>C </w:t>
      </w:r>
      <w:r w:rsidRPr="00123AA0">
        <w:t>316, 27.11.1995</w:t>
      </w:r>
      <w:r>
        <w:t> </w:t>
      </w:r>
      <w:r w:rsidRPr="00123AA0">
        <w:t>г.,стр.</w:t>
      </w:r>
      <w:r>
        <w:t> </w:t>
      </w:r>
      <w:r w:rsidRPr="00123AA0">
        <w:t>48).</w:t>
      </w:r>
    </w:p>
  </w:footnote>
  <w:footnote w:id="16">
    <w:p w:rsidR="00D36D3C" w:rsidRDefault="00D36D3C"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lang w:eastAsia="ar-SA"/>
        </w:rPr>
        <w:footnoteRef/>
      </w:r>
      <w:r>
        <w:tab/>
      </w:r>
      <w:r w:rsidRPr="00123AA0">
        <w:t>Съгласно</w:t>
      </w:r>
      <w:r>
        <w:t xml:space="preserve"> </w:t>
      </w:r>
      <w:r w:rsidRPr="00123AA0">
        <w:t>определението в членове 1 и 3 от</w:t>
      </w:r>
      <w:r>
        <w:t xml:space="preserve"> </w:t>
      </w:r>
      <w:r w:rsidRPr="00123AA0">
        <w:t>Рамково</w:t>
      </w:r>
      <w:r>
        <w:t xml:space="preserve"> </w:t>
      </w:r>
      <w:r w:rsidRPr="00123AA0">
        <w:t>решениена</w:t>
      </w:r>
      <w:r>
        <w:t xml:space="preserve"> </w:t>
      </w:r>
      <w:r w:rsidRPr="00123AA0">
        <w:t>Съвета</w:t>
      </w:r>
      <w:r>
        <w:t xml:space="preserve"> </w:t>
      </w:r>
      <w:r w:rsidRPr="00123AA0">
        <w:t>от 13 юни 2002 г. Относно</w:t>
      </w:r>
      <w:r>
        <w:t xml:space="preserve"> </w:t>
      </w:r>
      <w:r w:rsidRPr="00123AA0">
        <w:t>борбата</w:t>
      </w:r>
      <w:r>
        <w:t xml:space="preserve"> </w:t>
      </w:r>
      <w:r w:rsidRPr="00123AA0">
        <w:t>срещу</w:t>
      </w:r>
      <w:r>
        <w:t xml:space="preserve"> </w:t>
      </w:r>
      <w:r w:rsidRPr="00123AA0">
        <w:t xml:space="preserve">тероризма (ОВ </w:t>
      </w:r>
      <w:r>
        <w:t>L</w:t>
      </w:r>
      <w:r w:rsidRPr="00123AA0">
        <w:t xml:space="preserve"> 164, 22.6.2002 г., стр. 3). Това</w:t>
      </w:r>
      <w:r>
        <w:t xml:space="preserve"> </w:t>
      </w:r>
      <w:r w:rsidRPr="00123AA0">
        <w:t>основание</w:t>
      </w:r>
      <w:r>
        <w:t xml:space="preserve"> </w:t>
      </w:r>
      <w:r w:rsidRPr="00123AA0">
        <w:t>за</w:t>
      </w:r>
      <w:r>
        <w:t xml:space="preserve"> </w:t>
      </w:r>
      <w:r w:rsidRPr="00123AA0">
        <w:t>изключване</w:t>
      </w:r>
      <w:r>
        <w:t xml:space="preserve"> </w:t>
      </w:r>
      <w:r w:rsidRPr="00123AA0">
        <w:t>също</w:t>
      </w:r>
      <w:r>
        <w:t xml:space="preserve"> </w:t>
      </w:r>
      <w:r w:rsidRPr="00123AA0">
        <w:t>обхваща</w:t>
      </w:r>
      <w:r>
        <w:t xml:space="preserve"> </w:t>
      </w:r>
      <w:r w:rsidRPr="00123AA0">
        <w:t>подбудителство, помагачество</w:t>
      </w:r>
      <w:r>
        <w:t xml:space="preserve"> </w:t>
      </w:r>
      <w:r w:rsidRPr="00123AA0">
        <w:t>или</w:t>
      </w:r>
      <w:r>
        <w:t xml:space="preserve"> </w:t>
      </w:r>
      <w:r w:rsidRPr="00123AA0">
        <w:t>съучастие</w:t>
      </w:r>
      <w:r>
        <w:t xml:space="preserve"> </w:t>
      </w:r>
      <w:r w:rsidRPr="00123AA0">
        <w:t>или</w:t>
      </w:r>
      <w:r>
        <w:t xml:space="preserve"> </w:t>
      </w:r>
      <w:r w:rsidRPr="00123AA0">
        <w:t>опит</w:t>
      </w:r>
      <w:r>
        <w:t xml:space="preserve"> </w:t>
      </w:r>
      <w:r w:rsidRPr="00123AA0">
        <w:t>за</w:t>
      </w:r>
      <w:r>
        <w:t xml:space="preserve"> </w:t>
      </w:r>
      <w:r w:rsidRPr="00123AA0">
        <w:t>извършване</w:t>
      </w:r>
      <w:r>
        <w:t xml:space="preserve"> </w:t>
      </w:r>
      <w:r w:rsidRPr="00123AA0">
        <w:t>на</w:t>
      </w:r>
      <w:r>
        <w:t xml:space="preserve"> </w:t>
      </w:r>
      <w:r w:rsidRPr="00123AA0">
        <w:t>престъпление, както е посочено в член</w:t>
      </w:r>
      <w:r>
        <w:t> </w:t>
      </w:r>
      <w:r w:rsidRPr="00123AA0">
        <w:t>4 от</w:t>
      </w:r>
      <w:r>
        <w:t xml:space="preserve"> </w:t>
      </w:r>
      <w:r w:rsidRPr="00123AA0">
        <w:t>същото</w:t>
      </w:r>
      <w:r>
        <w:t xml:space="preserve"> </w:t>
      </w:r>
      <w:r w:rsidRPr="00123AA0">
        <w:t>рамково</w:t>
      </w:r>
      <w:r>
        <w:t xml:space="preserve"> </w:t>
      </w:r>
      <w:r w:rsidRPr="00123AA0">
        <w:t>решение.</w:t>
      </w:r>
    </w:p>
  </w:footnote>
  <w:footnote w:id="17">
    <w:p w:rsidR="00D36D3C" w:rsidRDefault="00D36D3C"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lang w:eastAsia="ar-SA"/>
        </w:rPr>
        <w:footnoteRef/>
      </w:r>
      <w:r>
        <w:tab/>
      </w:r>
      <w:r w:rsidRPr="00123AA0">
        <w:t>Съгласно</w:t>
      </w:r>
      <w:r>
        <w:t xml:space="preserve"> </w:t>
      </w:r>
      <w:r w:rsidRPr="00123AA0">
        <w:t>определението в член 1 от</w:t>
      </w:r>
      <w:r>
        <w:t xml:space="preserve"> </w:t>
      </w:r>
      <w:r w:rsidRPr="00123AA0">
        <w:t>Директива 2005/60/ЕО наЕвропейския</w:t>
      </w:r>
      <w:r>
        <w:t xml:space="preserve"> </w:t>
      </w:r>
      <w:r w:rsidRPr="00123AA0">
        <w:t>парламент и на</w:t>
      </w:r>
      <w:r>
        <w:t xml:space="preserve"> </w:t>
      </w:r>
      <w:r w:rsidRPr="00123AA0">
        <w:t>Съвета</w:t>
      </w:r>
      <w:r>
        <w:t xml:space="preserve"> </w:t>
      </w:r>
      <w:r w:rsidRPr="00123AA0">
        <w:t>от 26 октомври 2005 г. За</w:t>
      </w:r>
      <w:r>
        <w:t xml:space="preserve"> </w:t>
      </w:r>
      <w:r w:rsidRPr="00123AA0">
        <w:t>предотвратяване</w:t>
      </w:r>
      <w:r>
        <w:t xml:space="preserve"> </w:t>
      </w:r>
      <w:r w:rsidRPr="00123AA0">
        <w:t>използването</w:t>
      </w:r>
      <w:r>
        <w:t xml:space="preserve"> </w:t>
      </w:r>
      <w:r w:rsidRPr="00123AA0">
        <w:t>на</w:t>
      </w:r>
      <w:r>
        <w:t xml:space="preserve"> </w:t>
      </w:r>
      <w:r w:rsidRPr="00123AA0">
        <w:t>финансовата</w:t>
      </w:r>
      <w:r>
        <w:t xml:space="preserve"> </w:t>
      </w:r>
      <w:r w:rsidRPr="00123AA0">
        <w:t>система</w:t>
      </w:r>
      <w:r>
        <w:t xml:space="preserve"> </w:t>
      </w:r>
      <w:r w:rsidRPr="00123AA0">
        <w:t>за</w:t>
      </w:r>
      <w:r>
        <w:t xml:space="preserve"> </w:t>
      </w:r>
      <w:r w:rsidRPr="00123AA0">
        <w:t>целите</w:t>
      </w:r>
      <w:r>
        <w:t xml:space="preserve"> </w:t>
      </w:r>
      <w:r w:rsidRPr="00123AA0">
        <w:t>на</w:t>
      </w:r>
      <w:r>
        <w:t xml:space="preserve"> </w:t>
      </w:r>
      <w:r w:rsidRPr="00123AA0">
        <w:t>изпирането</w:t>
      </w:r>
      <w:r>
        <w:t xml:space="preserve"> </w:t>
      </w:r>
      <w:r w:rsidRPr="00123AA0">
        <w:t>на</w:t>
      </w:r>
      <w:r>
        <w:t xml:space="preserve"> </w:t>
      </w:r>
      <w:r w:rsidRPr="00123AA0">
        <w:t>пари и финансирането</w:t>
      </w:r>
      <w:r>
        <w:t xml:space="preserve"> </w:t>
      </w:r>
      <w:r w:rsidRPr="00123AA0">
        <w:t>на</w:t>
      </w:r>
      <w:r>
        <w:t xml:space="preserve"> </w:t>
      </w:r>
      <w:r w:rsidRPr="00123AA0">
        <w:t>тероризъм</w:t>
      </w:r>
      <w:r w:rsidRPr="00AD02D8">
        <w:rPr>
          <w:rStyle w:val="DeltaViewInsertion"/>
        </w:rPr>
        <w:t>(ОВ L 309, 25.11.2005 г., стр. 15).</w:t>
      </w:r>
    </w:p>
  </w:footnote>
  <w:footnote w:id="18">
    <w:p w:rsidR="00D36D3C" w:rsidRDefault="00D36D3C"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lang w:eastAsia="ar-SA"/>
        </w:rPr>
        <w:footnoteRef/>
      </w:r>
      <w:r>
        <w:tab/>
      </w:r>
      <w:r w:rsidRPr="00AD02D8">
        <w:rPr>
          <w:rStyle w:val="DeltaViewInsertion"/>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9">
    <w:p w:rsidR="00D36D3C" w:rsidRDefault="00D36D3C"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lang w:eastAsia="ar-SA"/>
        </w:rPr>
        <w:footnoteRef/>
      </w:r>
      <w:r>
        <w:tab/>
      </w:r>
      <w:r w:rsidRPr="00123AA0">
        <w:t>Моля</w:t>
      </w:r>
      <w:r>
        <w:t xml:space="preserve"> </w:t>
      </w:r>
      <w:r w:rsidRPr="00123AA0">
        <w:t>да</w:t>
      </w:r>
      <w:r>
        <w:t xml:space="preserve"> </w:t>
      </w:r>
      <w:r w:rsidRPr="00123AA0">
        <w:t>се</w:t>
      </w:r>
      <w:r>
        <w:t xml:space="preserve"> </w:t>
      </w:r>
      <w:r w:rsidRPr="00123AA0">
        <w:t>повтори</w:t>
      </w:r>
      <w:r>
        <w:t xml:space="preserve"> </w:t>
      </w:r>
      <w:r w:rsidRPr="00123AA0">
        <w:t>толкова</w:t>
      </w:r>
      <w:r>
        <w:t xml:space="preserve"> </w:t>
      </w:r>
      <w:r w:rsidRPr="00123AA0">
        <w:t>пъти, колкото е необходимо.</w:t>
      </w:r>
    </w:p>
  </w:footnote>
  <w:footnote w:id="20">
    <w:p w:rsidR="00D36D3C" w:rsidRDefault="00D36D3C"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lang w:eastAsia="ar-SA"/>
        </w:rPr>
        <w:footnoteRef/>
      </w:r>
      <w:r>
        <w:tab/>
      </w:r>
      <w:r w:rsidRPr="00123AA0">
        <w:t>Моля</w:t>
      </w:r>
      <w:r>
        <w:t xml:space="preserve"> </w:t>
      </w:r>
      <w:r w:rsidRPr="00123AA0">
        <w:t>да</w:t>
      </w:r>
      <w:r>
        <w:t xml:space="preserve"> </w:t>
      </w:r>
      <w:r w:rsidRPr="00123AA0">
        <w:t>се</w:t>
      </w:r>
      <w:r>
        <w:t xml:space="preserve"> </w:t>
      </w:r>
      <w:r w:rsidRPr="00123AA0">
        <w:t>повтори</w:t>
      </w:r>
      <w:r>
        <w:t xml:space="preserve"> </w:t>
      </w:r>
      <w:r w:rsidRPr="00123AA0">
        <w:t>толкова</w:t>
      </w:r>
      <w:r>
        <w:t xml:space="preserve"> </w:t>
      </w:r>
      <w:r w:rsidRPr="00123AA0">
        <w:t>пъти, колкото е необходимо.</w:t>
      </w:r>
    </w:p>
  </w:footnote>
  <w:footnote w:id="21">
    <w:p w:rsidR="00D36D3C" w:rsidRDefault="00D36D3C"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lang w:eastAsia="ar-SA"/>
        </w:rPr>
        <w:footnoteRef/>
      </w:r>
      <w:r>
        <w:tab/>
      </w:r>
      <w:r w:rsidRPr="00123AA0">
        <w:t>Моля</w:t>
      </w:r>
      <w:r>
        <w:t xml:space="preserve"> </w:t>
      </w:r>
      <w:r w:rsidRPr="00123AA0">
        <w:t>да</w:t>
      </w:r>
      <w:r>
        <w:t xml:space="preserve"> </w:t>
      </w:r>
      <w:r w:rsidRPr="00123AA0">
        <w:t>сеповтори</w:t>
      </w:r>
      <w:r>
        <w:t xml:space="preserve"> </w:t>
      </w:r>
      <w:r w:rsidRPr="00123AA0">
        <w:t>толковапъти, колкото е необходимо.</w:t>
      </w:r>
    </w:p>
  </w:footnote>
  <w:footnote w:id="22">
    <w:p w:rsidR="00D36D3C" w:rsidRDefault="00D36D3C"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lang w:eastAsia="ar-SA"/>
        </w:rPr>
        <w:footnoteRef/>
      </w:r>
      <w:r>
        <w:tab/>
      </w:r>
      <w:r w:rsidRPr="00123AA0">
        <w:t>В съответствие с националните</w:t>
      </w:r>
      <w:r>
        <w:t xml:space="preserve"> </w:t>
      </w:r>
      <w:r w:rsidRPr="00123AA0">
        <w:t>разпоредби</w:t>
      </w:r>
      <w:r>
        <w:t xml:space="preserve"> </w:t>
      </w:r>
      <w:r w:rsidRPr="00123AA0">
        <w:t>за</w:t>
      </w:r>
      <w:r>
        <w:t xml:space="preserve"> </w:t>
      </w:r>
      <w:r w:rsidRPr="00123AA0">
        <w:t>прилагане</w:t>
      </w:r>
      <w:r>
        <w:t xml:space="preserve"> </w:t>
      </w:r>
      <w:r w:rsidRPr="00123AA0">
        <w:t>на</w:t>
      </w:r>
      <w:r>
        <w:t xml:space="preserve"> </w:t>
      </w:r>
      <w:r w:rsidRPr="00123AA0">
        <w:t>член</w:t>
      </w:r>
      <w:r>
        <w:t> </w:t>
      </w:r>
      <w:r w:rsidRPr="00123AA0">
        <w:t>57, параграф</w:t>
      </w:r>
      <w:r>
        <w:t> </w:t>
      </w:r>
      <w:r w:rsidRPr="00123AA0">
        <w:t>6 отДиректива 2014/24/ЕС.</w:t>
      </w:r>
    </w:p>
  </w:footnote>
  <w:footnote w:id="23">
    <w:p w:rsidR="00D36D3C" w:rsidRDefault="00D36D3C"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lang w:eastAsia="ar-SA"/>
        </w:rPr>
        <w:footnoteRef/>
      </w:r>
      <w:r>
        <w:tab/>
      </w:r>
      <w:r w:rsidRPr="00123AA0">
        <w:t>Като</w:t>
      </w:r>
      <w:r>
        <w:t xml:space="preserve"> </w:t>
      </w:r>
      <w:r w:rsidRPr="00123AA0">
        <w:t>се</w:t>
      </w:r>
      <w:r>
        <w:t xml:space="preserve"> </w:t>
      </w:r>
      <w:r w:rsidRPr="00123AA0">
        <w:t>има</w:t>
      </w:r>
      <w:r>
        <w:t xml:space="preserve"> </w:t>
      </w:r>
      <w:r w:rsidRPr="00123AA0">
        <w:t>предвид</w:t>
      </w:r>
      <w:r>
        <w:t xml:space="preserve"> </w:t>
      </w:r>
      <w:r w:rsidRPr="00123AA0">
        <w:t>естеството</w:t>
      </w:r>
      <w:r>
        <w:t xml:space="preserve"> </w:t>
      </w:r>
      <w:r w:rsidRPr="00123AA0">
        <w:t>на</w:t>
      </w:r>
      <w:r>
        <w:t xml:space="preserve"> </w:t>
      </w:r>
      <w:r w:rsidRPr="00123AA0">
        <w:t>извършените</w:t>
      </w:r>
      <w:r>
        <w:t xml:space="preserve"> </w:t>
      </w:r>
      <w:r w:rsidRPr="00123AA0">
        <w:t>престъпления (еднократни, повтарящисе, системни...), обяснениет</w:t>
      </w:r>
      <w:r>
        <w:t xml:space="preserve"> </w:t>
      </w:r>
      <w:r w:rsidRPr="00123AA0">
        <w:t>отрябва</w:t>
      </w:r>
      <w:r>
        <w:t xml:space="preserve"> </w:t>
      </w:r>
      <w:r w:rsidRPr="00123AA0">
        <w:t>да</w:t>
      </w:r>
      <w:r>
        <w:t xml:space="preserve"> </w:t>
      </w:r>
      <w:r w:rsidRPr="00123AA0">
        <w:t>покаже</w:t>
      </w:r>
      <w:r>
        <w:t xml:space="preserve"> </w:t>
      </w:r>
      <w:r w:rsidRPr="00123AA0">
        <w:t>адекватността</w:t>
      </w:r>
      <w:r>
        <w:t xml:space="preserve"> </w:t>
      </w:r>
      <w:r w:rsidRPr="00123AA0">
        <w:t>на</w:t>
      </w:r>
      <w:r>
        <w:t xml:space="preserve"> </w:t>
      </w:r>
      <w:r w:rsidRPr="00123AA0">
        <w:t>мерките, които</w:t>
      </w:r>
      <w:r>
        <w:t xml:space="preserve"> </w:t>
      </w:r>
      <w:r w:rsidRPr="00123AA0">
        <w:t>ще</w:t>
      </w:r>
      <w:r>
        <w:t xml:space="preserve"> </w:t>
      </w:r>
      <w:r w:rsidRPr="00123AA0">
        <w:t>бъдат</w:t>
      </w:r>
      <w:r>
        <w:t xml:space="preserve"> </w:t>
      </w:r>
      <w:r w:rsidRPr="00123AA0">
        <w:t>предприети.</w:t>
      </w:r>
    </w:p>
  </w:footnote>
  <w:footnote w:id="24">
    <w:p w:rsidR="00D36D3C" w:rsidRDefault="00D36D3C"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lang w:eastAsia="ar-SA"/>
        </w:rPr>
        <w:footnoteRef/>
      </w:r>
      <w:r>
        <w:tab/>
      </w:r>
      <w:r w:rsidRPr="00123AA0">
        <w:t>Моля</w:t>
      </w:r>
      <w:r>
        <w:t xml:space="preserve"> </w:t>
      </w:r>
      <w:r w:rsidRPr="00123AA0">
        <w:t>да</w:t>
      </w:r>
      <w:r>
        <w:t xml:space="preserve"> </w:t>
      </w:r>
      <w:r w:rsidRPr="00123AA0">
        <w:t>се</w:t>
      </w:r>
      <w:r>
        <w:t xml:space="preserve"> </w:t>
      </w:r>
      <w:r w:rsidRPr="00123AA0">
        <w:t>повтори</w:t>
      </w:r>
      <w:r>
        <w:t xml:space="preserve"> толко</w:t>
      </w:r>
      <w:r w:rsidRPr="00123AA0">
        <w:t>ва</w:t>
      </w:r>
      <w:r>
        <w:t xml:space="preserve"> </w:t>
      </w:r>
      <w:r w:rsidRPr="00123AA0">
        <w:t>пъти, колкото е необходимо.</w:t>
      </w:r>
    </w:p>
  </w:footnote>
  <w:footnote w:id="25">
    <w:p w:rsidR="00D36D3C" w:rsidRDefault="00D36D3C"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lang w:eastAsia="ar-SA"/>
        </w:rPr>
        <w:footnoteRef/>
      </w:r>
      <w:r>
        <w:tab/>
      </w:r>
      <w:r w:rsidRPr="00123AA0">
        <w:t>Вж. член 57, параграф 4 от</w:t>
      </w:r>
      <w:r>
        <w:t xml:space="preserve"> </w:t>
      </w:r>
      <w:r w:rsidRPr="00123AA0">
        <w:t>Директива 2014/24/ЕС</w:t>
      </w:r>
    </w:p>
  </w:footnote>
  <w:footnote w:id="26">
    <w:p w:rsidR="00D36D3C" w:rsidRDefault="00D36D3C"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lang w:eastAsia="ar-SA"/>
        </w:rPr>
        <w:footnoteRef/>
      </w:r>
      <w:r>
        <w:tab/>
      </w:r>
      <w:r w:rsidRPr="00123AA0">
        <w:rPr>
          <w:b/>
          <w:i/>
        </w:rPr>
        <w:t>Както е посочено</w:t>
      </w:r>
      <w:r>
        <w:rPr>
          <w:b/>
          <w:i/>
        </w:rPr>
        <w:t xml:space="preserve"> </w:t>
      </w:r>
      <w:r w:rsidRPr="00123AA0">
        <w:rPr>
          <w:b/>
          <w:i/>
        </w:rPr>
        <w:t>за</w:t>
      </w:r>
      <w:r>
        <w:rPr>
          <w:b/>
          <w:i/>
        </w:rPr>
        <w:t xml:space="preserve"> </w:t>
      </w:r>
      <w:r w:rsidRPr="00123AA0">
        <w:rPr>
          <w:b/>
          <w:i/>
        </w:rPr>
        <w:t>целите</w:t>
      </w:r>
      <w:r>
        <w:rPr>
          <w:b/>
          <w:i/>
        </w:rPr>
        <w:t xml:space="preserve"> </w:t>
      </w:r>
      <w:r w:rsidRPr="00123AA0">
        <w:rPr>
          <w:b/>
          <w:i/>
        </w:rPr>
        <w:t>на</w:t>
      </w:r>
      <w:r>
        <w:rPr>
          <w:b/>
          <w:i/>
        </w:rPr>
        <w:t xml:space="preserve"> </w:t>
      </w:r>
      <w:r w:rsidRPr="00123AA0">
        <w:rPr>
          <w:b/>
          <w:i/>
        </w:rPr>
        <w:t>настоящата</w:t>
      </w:r>
      <w:r>
        <w:rPr>
          <w:b/>
          <w:i/>
        </w:rPr>
        <w:t xml:space="preserve"> </w:t>
      </w:r>
      <w:r w:rsidRPr="00123AA0">
        <w:rPr>
          <w:b/>
          <w:i/>
        </w:rPr>
        <w:t>процедура</w:t>
      </w:r>
      <w:r>
        <w:rPr>
          <w:b/>
          <w:i/>
        </w:rPr>
        <w:t xml:space="preserve"> </w:t>
      </w:r>
      <w:r w:rsidRPr="00123AA0">
        <w:rPr>
          <w:b/>
          <w:i/>
        </w:rPr>
        <w:t>за</w:t>
      </w:r>
      <w:r>
        <w:rPr>
          <w:b/>
          <w:i/>
        </w:rPr>
        <w:t xml:space="preserve"> </w:t>
      </w:r>
      <w:r w:rsidRPr="00123AA0">
        <w:rPr>
          <w:b/>
          <w:i/>
        </w:rPr>
        <w:t>възлагане</w:t>
      </w:r>
      <w:r>
        <w:rPr>
          <w:b/>
          <w:i/>
        </w:rPr>
        <w:t xml:space="preserve"> </w:t>
      </w:r>
      <w:r w:rsidRPr="00123AA0">
        <w:rPr>
          <w:b/>
          <w:i/>
        </w:rPr>
        <w:t>на</w:t>
      </w:r>
      <w:r>
        <w:rPr>
          <w:b/>
          <w:i/>
        </w:rPr>
        <w:t xml:space="preserve"> </w:t>
      </w:r>
      <w:r w:rsidRPr="00123AA0">
        <w:rPr>
          <w:b/>
          <w:i/>
        </w:rPr>
        <w:t>обществена</w:t>
      </w:r>
      <w:r>
        <w:rPr>
          <w:b/>
          <w:i/>
        </w:rPr>
        <w:t xml:space="preserve"> </w:t>
      </w:r>
      <w:r w:rsidRPr="00123AA0">
        <w:rPr>
          <w:b/>
          <w:i/>
        </w:rPr>
        <w:t>поръчка в националнот</w:t>
      </w:r>
      <w:r>
        <w:rPr>
          <w:b/>
          <w:i/>
        </w:rPr>
        <w:t xml:space="preserve"> </w:t>
      </w:r>
      <w:r w:rsidRPr="00123AA0">
        <w:rPr>
          <w:b/>
          <w:i/>
        </w:rPr>
        <w:t>оправо, в обявлението</w:t>
      </w:r>
      <w:r>
        <w:rPr>
          <w:b/>
          <w:i/>
        </w:rPr>
        <w:t xml:space="preserve"> </w:t>
      </w:r>
      <w:r w:rsidRPr="00123AA0">
        <w:rPr>
          <w:b/>
          <w:i/>
        </w:rPr>
        <w:t>или</w:t>
      </w:r>
      <w:r>
        <w:rPr>
          <w:b/>
          <w:i/>
        </w:rPr>
        <w:t xml:space="preserve"> </w:t>
      </w:r>
      <w:r w:rsidRPr="00123AA0">
        <w:rPr>
          <w:b/>
          <w:i/>
        </w:rPr>
        <w:t>документацията</w:t>
      </w:r>
      <w:r>
        <w:rPr>
          <w:b/>
          <w:i/>
        </w:rPr>
        <w:t xml:space="preserve"> </w:t>
      </w:r>
      <w:r w:rsidRPr="00123AA0">
        <w:rPr>
          <w:b/>
          <w:i/>
        </w:rPr>
        <w:t>за</w:t>
      </w:r>
      <w:r>
        <w:rPr>
          <w:b/>
          <w:i/>
        </w:rPr>
        <w:t xml:space="preserve"> </w:t>
      </w:r>
      <w:r w:rsidRPr="00123AA0">
        <w:rPr>
          <w:b/>
          <w:i/>
        </w:rPr>
        <w:t>обществената</w:t>
      </w:r>
      <w:r>
        <w:rPr>
          <w:b/>
          <w:i/>
        </w:rPr>
        <w:t xml:space="preserve"> </w:t>
      </w:r>
      <w:r w:rsidRPr="00123AA0">
        <w:rPr>
          <w:b/>
          <w:i/>
        </w:rPr>
        <w:t>поръчката</w:t>
      </w:r>
      <w:r>
        <w:rPr>
          <w:b/>
          <w:i/>
        </w:rPr>
        <w:t xml:space="preserve"> </w:t>
      </w:r>
      <w:r w:rsidRPr="00123AA0">
        <w:rPr>
          <w:b/>
          <w:i/>
        </w:rPr>
        <w:t>или в член</w:t>
      </w:r>
      <w:r>
        <w:rPr>
          <w:b/>
          <w:i/>
        </w:rPr>
        <w:t> </w:t>
      </w:r>
      <w:r w:rsidRPr="00123AA0">
        <w:rPr>
          <w:b/>
          <w:i/>
        </w:rPr>
        <w:t>18, параграф</w:t>
      </w:r>
      <w:r>
        <w:rPr>
          <w:b/>
          <w:i/>
        </w:rPr>
        <w:t> </w:t>
      </w:r>
      <w:r w:rsidRPr="00123AA0">
        <w:rPr>
          <w:b/>
          <w:i/>
        </w:rPr>
        <w:t>2 от</w:t>
      </w:r>
      <w:r>
        <w:rPr>
          <w:b/>
          <w:i/>
        </w:rPr>
        <w:t xml:space="preserve"> </w:t>
      </w:r>
      <w:r w:rsidRPr="00123AA0">
        <w:rPr>
          <w:b/>
          <w:i/>
        </w:rPr>
        <w:t>Директива 2014/24/ЕС</w:t>
      </w:r>
    </w:p>
  </w:footnote>
  <w:footnote w:id="27">
    <w:p w:rsidR="00D36D3C" w:rsidRDefault="00D36D3C"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lang w:eastAsia="ar-SA"/>
        </w:rPr>
        <w:footnoteRef/>
      </w:r>
      <w:r>
        <w:tab/>
      </w:r>
      <w:r w:rsidRPr="00123AA0">
        <w:rPr>
          <w:b/>
          <w:i/>
        </w:rPr>
        <w:t>Вж. Националното</w:t>
      </w:r>
      <w:r>
        <w:rPr>
          <w:b/>
          <w:i/>
        </w:rPr>
        <w:t xml:space="preserve"> </w:t>
      </w:r>
      <w:r w:rsidRPr="00123AA0">
        <w:rPr>
          <w:b/>
          <w:i/>
        </w:rPr>
        <w:t>законодателство, съответното</w:t>
      </w:r>
      <w:r>
        <w:rPr>
          <w:b/>
          <w:i/>
        </w:rPr>
        <w:t xml:space="preserve"> </w:t>
      </w:r>
      <w:r w:rsidRPr="00123AA0">
        <w:rPr>
          <w:b/>
          <w:i/>
        </w:rPr>
        <w:t>обявление</w:t>
      </w:r>
      <w:r>
        <w:rPr>
          <w:b/>
          <w:i/>
        </w:rPr>
        <w:t xml:space="preserve"> </w:t>
      </w:r>
      <w:r w:rsidRPr="00123AA0">
        <w:rPr>
          <w:b/>
          <w:i/>
        </w:rPr>
        <w:t>или</w:t>
      </w:r>
      <w:r>
        <w:rPr>
          <w:b/>
          <w:i/>
        </w:rPr>
        <w:t xml:space="preserve"> </w:t>
      </w:r>
      <w:r w:rsidRPr="00123AA0">
        <w:rPr>
          <w:b/>
          <w:i/>
        </w:rPr>
        <w:t>документацията</w:t>
      </w:r>
      <w:r>
        <w:rPr>
          <w:b/>
          <w:i/>
        </w:rPr>
        <w:t xml:space="preserve"> </w:t>
      </w:r>
      <w:r w:rsidRPr="00123AA0">
        <w:rPr>
          <w:b/>
          <w:i/>
        </w:rPr>
        <w:t>за</w:t>
      </w:r>
      <w:r>
        <w:rPr>
          <w:b/>
          <w:i/>
        </w:rPr>
        <w:t xml:space="preserve"> </w:t>
      </w:r>
      <w:r w:rsidRPr="00123AA0">
        <w:rPr>
          <w:b/>
          <w:i/>
        </w:rPr>
        <w:t>обществената</w:t>
      </w:r>
      <w:r>
        <w:rPr>
          <w:b/>
          <w:i/>
        </w:rPr>
        <w:t xml:space="preserve"> </w:t>
      </w:r>
      <w:r w:rsidRPr="00123AA0">
        <w:rPr>
          <w:b/>
          <w:i/>
        </w:rPr>
        <w:t>поръчка.</w:t>
      </w:r>
    </w:p>
  </w:footnote>
  <w:footnote w:id="28">
    <w:p w:rsidR="00D36D3C" w:rsidRDefault="00D36D3C"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lang w:eastAsia="ar-SA"/>
        </w:rPr>
        <w:footnoteRef/>
      </w:r>
      <w:r>
        <w:tab/>
      </w:r>
      <w:r w:rsidRPr="00123AA0">
        <w:t>Тази</w:t>
      </w:r>
      <w:r>
        <w:t xml:space="preserve"> </w:t>
      </w:r>
      <w:r w:rsidRPr="00123AA0">
        <w:t>информация</w:t>
      </w:r>
      <w:r>
        <w:t xml:space="preserve"> </w:t>
      </w:r>
      <w:r w:rsidRPr="00123AA0">
        <w:rPr>
          <w:b/>
        </w:rPr>
        <w:t>не</w:t>
      </w:r>
      <w:r>
        <w:rPr>
          <w:b/>
        </w:rPr>
        <w:t xml:space="preserve"> </w:t>
      </w:r>
      <w:r w:rsidRPr="00123AA0">
        <w:t>трябва</w:t>
      </w:r>
      <w:r>
        <w:t xml:space="preserve"> </w:t>
      </w:r>
      <w:r w:rsidRPr="00123AA0">
        <w:t>да</w:t>
      </w:r>
      <w:r>
        <w:t xml:space="preserve"> </w:t>
      </w:r>
      <w:r w:rsidRPr="00123AA0">
        <w:t>се</w:t>
      </w:r>
      <w:r>
        <w:t xml:space="preserve"> </w:t>
      </w:r>
      <w:r w:rsidRPr="00123AA0">
        <w:t>дава, ако</w:t>
      </w:r>
      <w:r>
        <w:t xml:space="preserve"> </w:t>
      </w:r>
      <w:r w:rsidRPr="00123AA0">
        <w:t>изключването</w:t>
      </w:r>
      <w:r>
        <w:t xml:space="preserve"> </w:t>
      </w:r>
      <w:r w:rsidRPr="00123AA0">
        <w:t>на</w:t>
      </w:r>
      <w:r>
        <w:t xml:space="preserve"> </w:t>
      </w:r>
      <w:r w:rsidRPr="00123AA0">
        <w:t>икономически</w:t>
      </w:r>
      <w:r>
        <w:t xml:space="preserve"> </w:t>
      </w:r>
      <w:r w:rsidRPr="00123AA0">
        <w:t>оператори в един</w:t>
      </w:r>
      <w:r>
        <w:t xml:space="preserve"> </w:t>
      </w:r>
      <w:r w:rsidRPr="00123AA0">
        <w:t>от</w:t>
      </w:r>
      <w:r>
        <w:t xml:space="preserve"> </w:t>
      </w:r>
      <w:r w:rsidRPr="00123AA0">
        <w:t xml:space="preserve">случаите, изброени в букви а) — е), е </w:t>
      </w:r>
      <w:r w:rsidRPr="00123AA0">
        <w:rPr>
          <w:b/>
          <w:u w:val="single"/>
        </w:rPr>
        <w:t>задължително</w:t>
      </w:r>
      <w:r>
        <w:rPr>
          <w:b/>
          <w:u w:val="single"/>
        </w:rPr>
        <w:t xml:space="preserve"> </w:t>
      </w:r>
      <w:r w:rsidRPr="00123AA0">
        <w:t>съгласно</w:t>
      </w:r>
      <w:r>
        <w:t xml:space="preserve"> </w:t>
      </w:r>
      <w:r w:rsidRPr="00123AA0">
        <w:t>приложимото</w:t>
      </w:r>
      <w:r>
        <w:t xml:space="preserve"> </w:t>
      </w:r>
      <w:r w:rsidRPr="00123AA0">
        <w:t>национално</w:t>
      </w:r>
      <w:r>
        <w:t xml:space="preserve"> </w:t>
      </w:r>
      <w:r w:rsidRPr="00123AA0">
        <w:t>право</w:t>
      </w:r>
      <w:r>
        <w:t xml:space="preserve"> </w:t>
      </w:r>
      <w:r w:rsidRPr="00123AA0">
        <w:rPr>
          <w:b/>
        </w:rPr>
        <w:t>без</w:t>
      </w:r>
      <w:r>
        <w:rPr>
          <w:b/>
        </w:rPr>
        <w:t xml:space="preserve"> </w:t>
      </w:r>
      <w:r w:rsidRPr="00123AA0">
        <w:rPr>
          <w:b/>
        </w:rPr>
        <w:t>каквато и да</w:t>
      </w:r>
      <w:r>
        <w:rPr>
          <w:b/>
        </w:rPr>
        <w:t xml:space="preserve"> </w:t>
      </w:r>
      <w:r w:rsidRPr="00123AA0">
        <w:rPr>
          <w:b/>
        </w:rPr>
        <w:t>е</w:t>
      </w:r>
      <w:r>
        <w:rPr>
          <w:b/>
        </w:rPr>
        <w:t xml:space="preserve"> </w:t>
      </w:r>
      <w:r w:rsidRPr="00123AA0">
        <w:rPr>
          <w:b/>
        </w:rPr>
        <w:t>възможност</w:t>
      </w:r>
      <w:r>
        <w:rPr>
          <w:b/>
        </w:rPr>
        <w:t xml:space="preserve"> </w:t>
      </w:r>
      <w:r w:rsidRPr="00123AA0">
        <w:rPr>
          <w:b/>
        </w:rPr>
        <w:t>за</w:t>
      </w:r>
      <w:r>
        <w:rPr>
          <w:b/>
        </w:rPr>
        <w:t xml:space="preserve"> </w:t>
      </w:r>
      <w:r w:rsidRPr="00123AA0">
        <w:rPr>
          <w:b/>
        </w:rPr>
        <w:t>дерогация</w:t>
      </w:r>
      <w:r w:rsidRPr="00123AA0">
        <w:t>, дори</w:t>
      </w:r>
      <w:r>
        <w:t xml:space="preserve"> </w:t>
      </w:r>
      <w:r w:rsidRPr="00123AA0">
        <w:t>ако</w:t>
      </w:r>
      <w:r>
        <w:t xml:space="preserve"> </w:t>
      </w:r>
      <w:r w:rsidRPr="00123AA0">
        <w:t>икономическият</w:t>
      </w:r>
      <w:r>
        <w:t xml:space="preserve"> </w:t>
      </w:r>
      <w:r w:rsidRPr="00123AA0">
        <w:t>оператор е в състояние</w:t>
      </w:r>
      <w:r>
        <w:t xml:space="preserve"> </w:t>
      </w:r>
      <w:r w:rsidRPr="00123AA0">
        <w:t>да</w:t>
      </w:r>
      <w:r>
        <w:t xml:space="preserve"> </w:t>
      </w:r>
      <w:r w:rsidRPr="00123AA0">
        <w:t>изпълни</w:t>
      </w:r>
      <w:r>
        <w:t xml:space="preserve"> </w:t>
      </w:r>
      <w:r w:rsidRPr="00123AA0">
        <w:t>поръчката.</w:t>
      </w:r>
    </w:p>
  </w:footnote>
  <w:footnote w:id="29">
    <w:p w:rsidR="00D36D3C" w:rsidRDefault="00D36D3C"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lang w:eastAsia="ar-SA"/>
        </w:rPr>
        <w:footnoteRef/>
      </w:r>
      <w:r>
        <w:tab/>
      </w:r>
      <w:r w:rsidRPr="00123AA0">
        <w:rPr>
          <w:b/>
          <w:i/>
        </w:rPr>
        <w:t>Ако е приложимо, вж.определенията в националното</w:t>
      </w:r>
      <w:r>
        <w:rPr>
          <w:b/>
          <w:i/>
        </w:rPr>
        <w:t xml:space="preserve"> </w:t>
      </w:r>
      <w:r w:rsidRPr="00123AA0">
        <w:rPr>
          <w:b/>
          <w:i/>
        </w:rPr>
        <w:t>законодателство, съответното</w:t>
      </w:r>
      <w:r>
        <w:rPr>
          <w:b/>
          <w:i/>
        </w:rPr>
        <w:t xml:space="preserve"> </w:t>
      </w:r>
      <w:r w:rsidRPr="00123AA0">
        <w:rPr>
          <w:b/>
          <w:i/>
        </w:rPr>
        <w:t>обявление</w:t>
      </w:r>
      <w:r>
        <w:rPr>
          <w:b/>
          <w:i/>
        </w:rPr>
        <w:t xml:space="preserve"> </w:t>
      </w:r>
      <w:r w:rsidRPr="00123AA0">
        <w:rPr>
          <w:b/>
          <w:i/>
        </w:rPr>
        <w:t>или в документацията</w:t>
      </w:r>
      <w:r>
        <w:rPr>
          <w:b/>
          <w:i/>
        </w:rPr>
        <w:t xml:space="preserve"> </w:t>
      </w:r>
      <w:r w:rsidRPr="00123AA0">
        <w:rPr>
          <w:b/>
          <w:i/>
        </w:rPr>
        <w:t>за</w:t>
      </w:r>
      <w:r>
        <w:rPr>
          <w:b/>
          <w:i/>
        </w:rPr>
        <w:t xml:space="preserve"> </w:t>
      </w:r>
      <w:r w:rsidRPr="00123AA0">
        <w:rPr>
          <w:b/>
          <w:i/>
        </w:rPr>
        <w:t>обществената</w:t>
      </w:r>
      <w:r>
        <w:rPr>
          <w:b/>
          <w:i/>
        </w:rPr>
        <w:t xml:space="preserve"> </w:t>
      </w:r>
      <w:r w:rsidRPr="00123AA0">
        <w:rPr>
          <w:b/>
          <w:i/>
        </w:rPr>
        <w:t>поръчка.</w:t>
      </w:r>
    </w:p>
  </w:footnote>
  <w:footnote w:id="30">
    <w:p w:rsidR="00D36D3C" w:rsidRDefault="00D36D3C"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lang w:eastAsia="ar-SA"/>
        </w:rPr>
        <w:footnoteRef/>
      </w:r>
      <w:r>
        <w:tab/>
      </w:r>
      <w:r w:rsidRPr="00123AA0">
        <w:rPr>
          <w:b/>
          <w:i/>
        </w:rPr>
        <w:t>Както е посочено в националното</w:t>
      </w:r>
      <w:r>
        <w:rPr>
          <w:b/>
          <w:i/>
        </w:rPr>
        <w:t xml:space="preserve"> </w:t>
      </w:r>
      <w:r w:rsidRPr="00123AA0">
        <w:rPr>
          <w:b/>
          <w:i/>
        </w:rPr>
        <w:t>законодателство, съответното</w:t>
      </w:r>
      <w:r>
        <w:rPr>
          <w:b/>
          <w:i/>
        </w:rPr>
        <w:t xml:space="preserve"> </w:t>
      </w:r>
      <w:r w:rsidRPr="00123AA0">
        <w:rPr>
          <w:b/>
          <w:i/>
        </w:rPr>
        <w:t>обявление</w:t>
      </w:r>
      <w:r>
        <w:rPr>
          <w:b/>
          <w:i/>
        </w:rPr>
        <w:t xml:space="preserve"> </w:t>
      </w:r>
      <w:r w:rsidRPr="00123AA0">
        <w:rPr>
          <w:b/>
          <w:i/>
        </w:rPr>
        <w:t>или в документацията</w:t>
      </w:r>
      <w:r>
        <w:rPr>
          <w:b/>
          <w:i/>
        </w:rPr>
        <w:t xml:space="preserve"> </w:t>
      </w:r>
      <w:r w:rsidRPr="00123AA0">
        <w:rPr>
          <w:b/>
          <w:i/>
        </w:rPr>
        <w:t>за</w:t>
      </w:r>
      <w:r>
        <w:rPr>
          <w:b/>
          <w:i/>
        </w:rPr>
        <w:t xml:space="preserve"> </w:t>
      </w:r>
      <w:r w:rsidRPr="00123AA0">
        <w:rPr>
          <w:b/>
          <w:i/>
        </w:rPr>
        <w:t>обществената</w:t>
      </w:r>
      <w:r>
        <w:rPr>
          <w:b/>
          <w:i/>
        </w:rPr>
        <w:t xml:space="preserve"> </w:t>
      </w:r>
      <w:r w:rsidRPr="00123AA0">
        <w:rPr>
          <w:b/>
          <w:i/>
        </w:rPr>
        <w:t>поръчка.</w:t>
      </w:r>
    </w:p>
  </w:footnote>
  <w:footnote w:id="31">
    <w:p w:rsidR="00D36D3C" w:rsidRDefault="00D36D3C"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lang w:eastAsia="ar-SA"/>
        </w:rPr>
        <w:footnoteRef/>
      </w:r>
      <w:r>
        <w:tab/>
      </w:r>
      <w:r w:rsidRPr="00123AA0">
        <w:t>Моля</w:t>
      </w:r>
      <w:r>
        <w:t xml:space="preserve"> </w:t>
      </w:r>
      <w:r w:rsidRPr="00123AA0">
        <w:t>да</w:t>
      </w:r>
      <w:r>
        <w:t xml:space="preserve"> </w:t>
      </w:r>
      <w:r w:rsidRPr="00123AA0">
        <w:t>се</w:t>
      </w:r>
      <w:r>
        <w:t xml:space="preserve"> </w:t>
      </w:r>
      <w:r w:rsidRPr="00123AA0">
        <w:t>повтори</w:t>
      </w:r>
      <w:r>
        <w:t xml:space="preserve"> </w:t>
      </w:r>
      <w:r w:rsidRPr="00123AA0">
        <w:t>толкова</w:t>
      </w:r>
      <w:r>
        <w:t xml:space="preserve"> </w:t>
      </w:r>
      <w:r w:rsidRPr="00123AA0">
        <w:t>пъти, колкото е необходимо.</w:t>
      </w:r>
    </w:p>
  </w:footnote>
  <w:footnote w:id="32">
    <w:p w:rsidR="00D36D3C" w:rsidRDefault="00D36D3C"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lang w:eastAsia="ar-SA"/>
        </w:rPr>
        <w:footnoteRef/>
      </w:r>
      <w:r>
        <w:tab/>
      </w:r>
      <w:r w:rsidRPr="00123AA0">
        <w:t>Както е описано в приложение</w:t>
      </w:r>
      <w:r>
        <w:t> XI</w:t>
      </w:r>
      <w:r w:rsidRPr="00123AA0">
        <w:t xml:space="preserve">къмДиректива 2014/24/ЕС; </w:t>
      </w:r>
      <w:r w:rsidRPr="00123AA0">
        <w:rPr>
          <w:b/>
          <w:i/>
        </w:rPr>
        <w:t>възможно е по</w:t>
      </w:r>
      <w:r>
        <w:rPr>
          <w:b/>
          <w:i/>
        </w:rPr>
        <w:t xml:space="preserve"> </w:t>
      </w:r>
      <w:r w:rsidRPr="00123AA0">
        <w:rPr>
          <w:b/>
          <w:i/>
        </w:rPr>
        <w:t>отношение</w:t>
      </w:r>
      <w:r>
        <w:rPr>
          <w:b/>
          <w:i/>
        </w:rPr>
        <w:t xml:space="preserve"> </w:t>
      </w:r>
      <w:r w:rsidRPr="00123AA0">
        <w:rPr>
          <w:b/>
          <w:i/>
        </w:rPr>
        <w:t>на</w:t>
      </w:r>
      <w:r>
        <w:rPr>
          <w:b/>
          <w:i/>
        </w:rPr>
        <w:t xml:space="preserve"> </w:t>
      </w:r>
      <w:r w:rsidRPr="00123AA0">
        <w:rPr>
          <w:b/>
          <w:i/>
        </w:rPr>
        <w:t>икономическите</w:t>
      </w:r>
      <w:r>
        <w:rPr>
          <w:b/>
          <w:i/>
        </w:rPr>
        <w:t xml:space="preserve"> </w:t>
      </w:r>
      <w:r w:rsidRPr="00123AA0">
        <w:rPr>
          <w:b/>
          <w:i/>
        </w:rPr>
        <w:t>оператори</w:t>
      </w:r>
      <w:r>
        <w:rPr>
          <w:b/>
          <w:i/>
        </w:rPr>
        <w:t xml:space="preserve"> </w:t>
      </w:r>
      <w:r w:rsidRPr="00123AA0">
        <w:rPr>
          <w:b/>
          <w:i/>
        </w:rPr>
        <w:t>от</w:t>
      </w:r>
      <w:r>
        <w:rPr>
          <w:b/>
          <w:i/>
        </w:rPr>
        <w:t xml:space="preserve"> </w:t>
      </w:r>
      <w:r w:rsidRPr="00123AA0">
        <w:rPr>
          <w:b/>
          <w:i/>
        </w:rPr>
        <w:t>някои</w:t>
      </w:r>
      <w:r>
        <w:rPr>
          <w:b/>
          <w:i/>
        </w:rPr>
        <w:t xml:space="preserve"> </w:t>
      </w:r>
      <w:r w:rsidRPr="00123AA0">
        <w:rPr>
          <w:b/>
          <w:i/>
        </w:rPr>
        <w:t>държави</w:t>
      </w:r>
      <w:r>
        <w:rPr>
          <w:b/>
          <w:i/>
        </w:rPr>
        <w:t xml:space="preserve"> </w:t>
      </w:r>
      <w:r w:rsidRPr="00123AA0">
        <w:rPr>
          <w:b/>
          <w:i/>
        </w:rPr>
        <w:t>членки</w:t>
      </w:r>
      <w:r>
        <w:rPr>
          <w:b/>
          <w:i/>
        </w:rPr>
        <w:t xml:space="preserve"> </w:t>
      </w:r>
      <w:r w:rsidRPr="00123AA0">
        <w:rPr>
          <w:b/>
          <w:i/>
        </w:rPr>
        <w:t>да</w:t>
      </w:r>
      <w:r>
        <w:rPr>
          <w:b/>
          <w:i/>
        </w:rPr>
        <w:t xml:space="preserve"> </w:t>
      </w:r>
      <w:r w:rsidRPr="00123AA0">
        <w:rPr>
          <w:b/>
          <w:i/>
        </w:rPr>
        <w:t>се</w:t>
      </w:r>
      <w:r>
        <w:rPr>
          <w:b/>
          <w:i/>
        </w:rPr>
        <w:t xml:space="preserve"> </w:t>
      </w:r>
      <w:r w:rsidRPr="00123AA0">
        <w:rPr>
          <w:b/>
          <w:i/>
        </w:rPr>
        <w:t>прилагат</w:t>
      </w:r>
      <w:r>
        <w:rPr>
          <w:b/>
          <w:i/>
        </w:rPr>
        <w:t xml:space="preserve"> </w:t>
      </w:r>
      <w:r w:rsidRPr="00123AA0">
        <w:rPr>
          <w:b/>
          <w:i/>
        </w:rPr>
        <w:t>други</w:t>
      </w:r>
      <w:r>
        <w:rPr>
          <w:b/>
          <w:i/>
        </w:rPr>
        <w:t xml:space="preserve"> </w:t>
      </w:r>
      <w:r w:rsidRPr="00123AA0">
        <w:rPr>
          <w:b/>
          <w:i/>
        </w:rPr>
        <w:t>изисквания, посочени в същото</w:t>
      </w:r>
      <w:r>
        <w:rPr>
          <w:b/>
          <w:i/>
        </w:rPr>
        <w:t xml:space="preserve"> </w:t>
      </w:r>
      <w:r w:rsidRPr="00123AA0">
        <w:rPr>
          <w:b/>
          <w:i/>
        </w:rPr>
        <w:t>приложение</w:t>
      </w:r>
    </w:p>
  </w:footnote>
  <w:footnote w:id="33">
    <w:p w:rsidR="00D36D3C" w:rsidRDefault="00D36D3C"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lang w:eastAsia="ar-SA"/>
        </w:rPr>
        <w:footnoteRef/>
      </w:r>
      <w:r>
        <w:tab/>
      </w:r>
      <w:r w:rsidRPr="00123AA0">
        <w:t>Само</w:t>
      </w:r>
      <w:r>
        <w:t xml:space="preserve"> </w:t>
      </w:r>
      <w:r w:rsidRPr="00123AA0">
        <w:t>ако е разрешено в съответното</w:t>
      </w:r>
      <w:r>
        <w:t xml:space="preserve"> </w:t>
      </w:r>
      <w:r w:rsidRPr="00123AA0">
        <w:t>обявление</w:t>
      </w:r>
      <w:r>
        <w:t xml:space="preserve"> </w:t>
      </w:r>
      <w:r w:rsidRPr="00123AA0">
        <w:t>или в документацията</w:t>
      </w:r>
      <w:r>
        <w:t xml:space="preserve"> </w:t>
      </w:r>
      <w:r w:rsidRPr="00123AA0">
        <w:t>за</w:t>
      </w:r>
      <w:r>
        <w:t xml:space="preserve"> </w:t>
      </w:r>
      <w:r w:rsidRPr="00123AA0">
        <w:t>обществената</w:t>
      </w:r>
      <w:r>
        <w:t xml:space="preserve"> </w:t>
      </w:r>
      <w:r w:rsidRPr="00123AA0">
        <w:t>поръчка.</w:t>
      </w:r>
    </w:p>
  </w:footnote>
  <w:footnote w:id="34">
    <w:p w:rsidR="00D36D3C" w:rsidRDefault="00D36D3C"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lang w:eastAsia="ar-SA"/>
        </w:rPr>
        <w:footnoteRef/>
      </w:r>
      <w:r>
        <w:tab/>
      </w:r>
      <w:r w:rsidRPr="00123AA0">
        <w:t>Само</w:t>
      </w:r>
      <w:r>
        <w:t xml:space="preserve"> </w:t>
      </w:r>
      <w:r w:rsidRPr="00123AA0">
        <w:t>ако е разрешено в съответното</w:t>
      </w:r>
      <w:r>
        <w:t xml:space="preserve"> </w:t>
      </w:r>
      <w:r w:rsidRPr="00123AA0">
        <w:t>обявление</w:t>
      </w:r>
      <w:r>
        <w:t xml:space="preserve"> </w:t>
      </w:r>
      <w:r w:rsidRPr="00123AA0">
        <w:t>или в документацият</w:t>
      </w:r>
      <w:r>
        <w:t xml:space="preserve">а </w:t>
      </w:r>
      <w:r w:rsidRPr="00123AA0">
        <w:t>за</w:t>
      </w:r>
      <w:r>
        <w:t xml:space="preserve"> </w:t>
      </w:r>
      <w:r w:rsidRPr="00123AA0">
        <w:t>обществената</w:t>
      </w:r>
      <w:r>
        <w:t xml:space="preserve"> </w:t>
      </w:r>
      <w:r w:rsidRPr="00123AA0">
        <w:t>поръчка.</w:t>
      </w:r>
    </w:p>
  </w:footnote>
  <w:footnote w:id="35">
    <w:p w:rsidR="00D36D3C" w:rsidRDefault="00D36D3C"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lang w:eastAsia="ar-SA"/>
        </w:rPr>
        <w:footnoteRef/>
      </w:r>
      <w:r>
        <w:tab/>
      </w:r>
      <w:r w:rsidRPr="00123AA0">
        <w:t>Например</w:t>
      </w:r>
      <w:r>
        <w:t xml:space="preserve"> </w:t>
      </w:r>
      <w:r w:rsidRPr="00123AA0">
        <w:t>съотношението</w:t>
      </w:r>
      <w:r>
        <w:t xml:space="preserve"> </w:t>
      </w:r>
      <w:r w:rsidRPr="00123AA0">
        <w:t>между</w:t>
      </w:r>
      <w:r>
        <w:t xml:space="preserve"> </w:t>
      </w:r>
      <w:r w:rsidRPr="00123AA0">
        <w:t>активите и пасивите.</w:t>
      </w:r>
    </w:p>
  </w:footnote>
  <w:footnote w:id="36">
    <w:p w:rsidR="00D36D3C" w:rsidRDefault="00D36D3C"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lang w:eastAsia="ar-SA"/>
        </w:rPr>
        <w:footnoteRef/>
      </w:r>
      <w:r>
        <w:tab/>
      </w:r>
      <w:r w:rsidRPr="00123AA0">
        <w:t>Например</w:t>
      </w:r>
      <w:r>
        <w:t xml:space="preserve"> </w:t>
      </w:r>
      <w:r w:rsidRPr="00123AA0">
        <w:t>съотношението</w:t>
      </w:r>
      <w:r>
        <w:t xml:space="preserve"> </w:t>
      </w:r>
      <w:r w:rsidRPr="00123AA0">
        <w:t>между</w:t>
      </w:r>
      <w:r>
        <w:t xml:space="preserve"> </w:t>
      </w:r>
      <w:r w:rsidRPr="00123AA0">
        <w:t>активите и пасивите.</w:t>
      </w:r>
    </w:p>
  </w:footnote>
  <w:footnote w:id="37">
    <w:p w:rsidR="00D36D3C" w:rsidRDefault="00D36D3C"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lang w:eastAsia="ar-SA"/>
        </w:rPr>
        <w:footnoteRef/>
      </w:r>
      <w:r>
        <w:tab/>
      </w:r>
      <w:r w:rsidRPr="00123AA0">
        <w:t>Моля</w:t>
      </w:r>
      <w:r>
        <w:t xml:space="preserve"> </w:t>
      </w:r>
      <w:r w:rsidRPr="00123AA0">
        <w:t>да</w:t>
      </w:r>
      <w:r>
        <w:t xml:space="preserve"> </w:t>
      </w:r>
      <w:r w:rsidRPr="00123AA0">
        <w:t>се</w:t>
      </w:r>
      <w:r>
        <w:t xml:space="preserve"> </w:t>
      </w:r>
      <w:r w:rsidRPr="00123AA0">
        <w:t>повтори</w:t>
      </w:r>
      <w:r>
        <w:t xml:space="preserve"> </w:t>
      </w:r>
      <w:r w:rsidRPr="00123AA0">
        <w:t>толкова</w:t>
      </w:r>
      <w:r>
        <w:t xml:space="preserve"> </w:t>
      </w:r>
      <w:r w:rsidRPr="00123AA0">
        <w:t>пъти, колкото е необходимо.</w:t>
      </w:r>
    </w:p>
  </w:footnote>
  <w:footnote w:id="38">
    <w:p w:rsidR="00D36D3C" w:rsidRDefault="00D36D3C"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lang w:eastAsia="ar-SA"/>
        </w:rPr>
        <w:footnoteRef/>
      </w:r>
      <w:r>
        <w:tab/>
      </w:r>
      <w:r w:rsidRPr="00123AA0">
        <w:t>Възлагащите</w:t>
      </w:r>
      <w:r>
        <w:t xml:space="preserve"> </w:t>
      </w:r>
      <w:r w:rsidRPr="00123AA0">
        <w:t>органи</w:t>
      </w:r>
      <w:r>
        <w:t xml:space="preserve"> </w:t>
      </w:r>
      <w:r w:rsidRPr="00123AA0">
        <w:t>могат</w:t>
      </w:r>
      <w:r>
        <w:t xml:space="preserve"> </w:t>
      </w:r>
      <w:r w:rsidRPr="00123AA0">
        <w:t>да</w:t>
      </w:r>
      <w:r>
        <w:t xml:space="preserve"> </w:t>
      </w:r>
      <w:r w:rsidRPr="00123AA0">
        <w:rPr>
          <w:b/>
        </w:rPr>
        <w:t>изискат</w:t>
      </w:r>
      <w:r>
        <w:rPr>
          <w:b/>
        </w:rPr>
        <w:t xml:space="preserve"> </w:t>
      </w:r>
      <w:r w:rsidRPr="00123AA0">
        <w:t>наличието</w:t>
      </w:r>
      <w:r>
        <w:t xml:space="preserve"> </w:t>
      </w:r>
      <w:r w:rsidRPr="00123AA0">
        <w:t>на</w:t>
      </w:r>
      <w:r>
        <w:t xml:space="preserve"> </w:t>
      </w:r>
      <w:r w:rsidRPr="00123AA0">
        <w:t>опит</w:t>
      </w:r>
      <w:r>
        <w:t xml:space="preserve"> </w:t>
      </w:r>
      <w:r w:rsidRPr="00123AA0">
        <w:t>до</w:t>
      </w:r>
      <w:r>
        <w:t xml:space="preserve"> </w:t>
      </w:r>
      <w:r w:rsidRPr="00123AA0">
        <w:t>пет</w:t>
      </w:r>
      <w:r>
        <w:t xml:space="preserve"> </w:t>
      </w:r>
      <w:r w:rsidRPr="00123AA0">
        <w:t>години и да</w:t>
      </w:r>
      <w:r>
        <w:t xml:space="preserve"> </w:t>
      </w:r>
      <w:r w:rsidRPr="00123AA0">
        <w:rPr>
          <w:b/>
        </w:rPr>
        <w:t>приемат</w:t>
      </w:r>
      <w:r>
        <w:rPr>
          <w:b/>
        </w:rPr>
        <w:t xml:space="preserve"> </w:t>
      </w:r>
      <w:r w:rsidRPr="00123AA0">
        <w:t>опит</w:t>
      </w:r>
      <w:r>
        <w:t xml:space="preserve"> </w:t>
      </w:r>
      <w:r w:rsidRPr="00123AA0">
        <w:t>от</w:t>
      </w:r>
      <w:r>
        <w:t xml:space="preserve"> </w:t>
      </w:r>
      <w:r w:rsidRPr="00123AA0">
        <w:t>преди</w:t>
      </w:r>
      <w:r>
        <w:t xml:space="preserve"> </w:t>
      </w:r>
      <w:r w:rsidRPr="00123AA0">
        <w:rPr>
          <w:b/>
        </w:rPr>
        <w:t>повече</w:t>
      </w:r>
      <w:r>
        <w:rPr>
          <w:b/>
        </w:rPr>
        <w:t xml:space="preserve"> </w:t>
      </w:r>
      <w:r w:rsidRPr="00123AA0">
        <w:t>от</w:t>
      </w:r>
      <w:r>
        <w:t xml:space="preserve"> </w:t>
      </w:r>
      <w:r w:rsidRPr="00123AA0">
        <w:t>пет</w:t>
      </w:r>
      <w:r>
        <w:t xml:space="preserve"> </w:t>
      </w:r>
      <w:r w:rsidRPr="00123AA0">
        <w:t>години.</w:t>
      </w:r>
    </w:p>
  </w:footnote>
  <w:footnote w:id="39">
    <w:p w:rsidR="00D36D3C" w:rsidRDefault="00D36D3C"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lang w:eastAsia="ar-SA"/>
        </w:rPr>
        <w:footnoteRef/>
      </w:r>
      <w:r>
        <w:tab/>
      </w:r>
      <w:r w:rsidRPr="00123AA0">
        <w:t>Възлагащите</w:t>
      </w:r>
      <w:r>
        <w:t xml:space="preserve"> </w:t>
      </w:r>
      <w:r w:rsidRPr="00123AA0">
        <w:t>органи</w:t>
      </w:r>
      <w:r>
        <w:t xml:space="preserve"> </w:t>
      </w:r>
      <w:r w:rsidRPr="00123AA0">
        <w:t>могат</w:t>
      </w:r>
      <w:r>
        <w:t xml:space="preserve"> </w:t>
      </w:r>
      <w:r w:rsidRPr="00123AA0">
        <w:t>да</w:t>
      </w:r>
      <w:r>
        <w:t xml:space="preserve"> </w:t>
      </w:r>
      <w:r w:rsidRPr="00123AA0">
        <w:rPr>
          <w:b/>
        </w:rPr>
        <w:t>изискат</w:t>
      </w:r>
      <w:r>
        <w:rPr>
          <w:b/>
        </w:rPr>
        <w:t xml:space="preserve"> </w:t>
      </w:r>
      <w:r w:rsidRPr="00123AA0">
        <w:t>наличието</w:t>
      </w:r>
      <w:r>
        <w:t xml:space="preserve"> </w:t>
      </w:r>
      <w:r w:rsidRPr="00123AA0">
        <w:t>на</w:t>
      </w:r>
      <w:r>
        <w:t xml:space="preserve"> </w:t>
      </w:r>
      <w:r w:rsidRPr="00123AA0">
        <w:t>опит</w:t>
      </w:r>
      <w:r>
        <w:t xml:space="preserve"> </w:t>
      </w:r>
      <w:r w:rsidRPr="00123AA0">
        <w:t>до</w:t>
      </w:r>
      <w:r>
        <w:t xml:space="preserve"> </w:t>
      </w:r>
      <w:r w:rsidRPr="00123AA0">
        <w:t>три</w:t>
      </w:r>
      <w:r>
        <w:t xml:space="preserve"> </w:t>
      </w:r>
      <w:r w:rsidRPr="00123AA0">
        <w:t>години и да</w:t>
      </w:r>
      <w:r>
        <w:t xml:space="preserve"> </w:t>
      </w:r>
      <w:r w:rsidRPr="00123AA0">
        <w:rPr>
          <w:b/>
        </w:rPr>
        <w:t>приемат</w:t>
      </w:r>
      <w:r>
        <w:rPr>
          <w:b/>
        </w:rPr>
        <w:t xml:space="preserve"> </w:t>
      </w:r>
      <w:r w:rsidRPr="00123AA0">
        <w:t>опит</w:t>
      </w:r>
      <w:r>
        <w:t xml:space="preserve"> </w:t>
      </w:r>
      <w:r w:rsidRPr="00123AA0">
        <w:t>от</w:t>
      </w:r>
      <w:r>
        <w:t xml:space="preserve"> </w:t>
      </w:r>
      <w:r w:rsidRPr="00123AA0">
        <w:t>преди</w:t>
      </w:r>
      <w:r>
        <w:t xml:space="preserve"> </w:t>
      </w:r>
      <w:r w:rsidRPr="00123AA0">
        <w:rPr>
          <w:b/>
        </w:rPr>
        <w:t>повече</w:t>
      </w:r>
      <w:r>
        <w:rPr>
          <w:b/>
        </w:rPr>
        <w:t xml:space="preserve"> </w:t>
      </w:r>
      <w:r w:rsidRPr="00123AA0">
        <w:t>от</w:t>
      </w:r>
      <w:r>
        <w:t xml:space="preserve"> </w:t>
      </w:r>
      <w:r w:rsidRPr="00123AA0">
        <w:t>три</w:t>
      </w:r>
      <w:r>
        <w:t xml:space="preserve"> </w:t>
      </w:r>
      <w:r w:rsidRPr="00123AA0">
        <w:t>години.</w:t>
      </w:r>
    </w:p>
  </w:footnote>
  <w:footnote w:id="40">
    <w:p w:rsidR="00D36D3C" w:rsidRDefault="00D36D3C"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lang w:eastAsia="ar-SA"/>
        </w:rPr>
        <w:footnoteRef/>
      </w:r>
      <w:r>
        <w:tab/>
      </w:r>
      <w:r w:rsidRPr="00123AA0">
        <w:t>С други</w:t>
      </w:r>
      <w:r>
        <w:t xml:space="preserve"> </w:t>
      </w:r>
      <w:r w:rsidRPr="00123AA0">
        <w:t xml:space="preserve">думи, </w:t>
      </w:r>
      <w:r w:rsidRPr="00123AA0">
        <w:rPr>
          <w:b/>
          <w:u w:val="single"/>
        </w:rPr>
        <w:t>всички</w:t>
      </w:r>
      <w:r>
        <w:rPr>
          <w:b/>
          <w:u w:val="single"/>
        </w:rPr>
        <w:t xml:space="preserve"> </w:t>
      </w:r>
      <w:r w:rsidRPr="00123AA0">
        <w:t>получатели</w:t>
      </w:r>
      <w:r>
        <w:t xml:space="preserve"> </w:t>
      </w:r>
      <w:r w:rsidRPr="00123AA0">
        <w:t>следва</w:t>
      </w:r>
      <w:r>
        <w:t xml:space="preserve"> </w:t>
      </w:r>
      <w:r w:rsidRPr="00123AA0">
        <w:t>да</w:t>
      </w:r>
      <w:r>
        <w:t xml:space="preserve"> </w:t>
      </w:r>
      <w:r w:rsidRPr="00123AA0">
        <w:t>бъдат</w:t>
      </w:r>
      <w:r>
        <w:t xml:space="preserve"> </w:t>
      </w:r>
      <w:r w:rsidRPr="00123AA0">
        <w:t>изброени и списъкът</w:t>
      </w:r>
      <w:r>
        <w:t xml:space="preserve"> </w:t>
      </w:r>
      <w:r w:rsidRPr="00123AA0">
        <w:t>следва</w:t>
      </w:r>
      <w:r>
        <w:t xml:space="preserve"> </w:t>
      </w:r>
      <w:r w:rsidRPr="00123AA0">
        <w:t>да</w:t>
      </w:r>
      <w:r>
        <w:t xml:space="preserve"> </w:t>
      </w:r>
      <w:r w:rsidRPr="00123AA0">
        <w:t>включва</w:t>
      </w:r>
      <w:r>
        <w:t xml:space="preserve"> </w:t>
      </w:r>
      <w:r w:rsidRPr="00123AA0">
        <w:t>публичните и частните</w:t>
      </w:r>
      <w:r>
        <w:t xml:space="preserve"> </w:t>
      </w:r>
      <w:r w:rsidRPr="00123AA0">
        <w:t>клиенти</w:t>
      </w:r>
      <w:r>
        <w:t xml:space="preserve"> </w:t>
      </w:r>
      <w:r w:rsidRPr="00123AA0">
        <w:t>за</w:t>
      </w:r>
      <w:r>
        <w:t xml:space="preserve"> </w:t>
      </w:r>
      <w:r w:rsidRPr="00123AA0">
        <w:t>съответните</w:t>
      </w:r>
      <w:r>
        <w:t xml:space="preserve"> </w:t>
      </w:r>
      <w:r w:rsidRPr="00123AA0">
        <w:t>доставки</w:t>
      </w:r>
      <w:r>
        <w:t xml:space="preserve"> </w:t>
      </w:r>
      <w:r w:rsidRPr="00123AA0">
        <w:t>или</w:t>
      </w:r>
      <w:r>
        <w:t xml:space="preserve"> </w:t>
      </w:r>
      <w:r w:rsidRPr="00123AA0">
        <w:t>услуги.</w:t>
      </w:r>
    </w:p>
  </w:footnote>
  <w:footnote w:id="41">
    <w:p w:rsidR="00D36D3C" w:rsidRDefault="00D36D3C"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lang w:eastAsia="ar-SA"/>
        </w:rPr>
        <w:footnoteRef/>
      </w:r>
      <w:r>
        <w:tab/>
      </w:r>
      <w:r w:rsidRPr="00123AA0">
        <w:t>За</w:t>
      </w:r>
      <w:r>
        <w:t xml:space="preserve"> </w:t>
      </w:r>
      <w:r w:rsidRPr="00123AA0">
        <w:t>техническите</w:t>
      </w:r>
      <w:r>
        <w:t xml:space="preserve"> </w:t>
      </w:r>
      <w:r w:rsidRPr="00123AA0">
        <w:t>лица</w:t>
      </w:r>
      <w:r>
        <w:t xml:space="preserve"> </w:t>
      </w:r>
      <w:r w:rsidRPr="00123AA0">
        <w:t>или</w:t>
      </w:r>
      <w:r>
        <w:t xml:space="preserve"> </w:t>
      </w:r>
      <w:r w:rsidRPr="00123AA0">
        <w:t>органи, които</w:t>
      </w:r>
      <w:r>
        <w:t xml:space="preserve"> </w:t>
      </w:r>
      <w:r w:rsidRPr="00123AA0">
        <w:t>не</w:t>
      </w:r>
      <w:r>
        <w:t xml:space="preserve"> </w:t>
      </w:r>
      <w:r w:rsidRPr="00123AA0">
        <w:t>са</w:t>
      </w:r>
      <w:r>
        <w:t xml:space="preserve"> </w:t>
      </w:r>
      <w:r w:rsidRPr="00123AA0">
        <w:t>свързани</w:t>
      </w:r>
      <w:r>
        <w:t xml:space="preserve"> </w:t>
      </w:r>
      <w:r w:rsidRPr="00123AA0">
        <w:t>пряко с предприятието</w:t>
      </w:r>
      <w:r>
        <w:t xml:space="preserve"> </w:t>
      </w:r>
      <w:r w:rsidRPr="00123AA0">
        <w:t>на</w:t>
      </w:r>
      <w:r>
        <w:t xml:space="preserve"> </w:t>
      </w:r>
      <w:r w:rsidRPr="00123AA0">
        <w:t>икономическия</w:t>
      </w:r>
      <w:r>
        <w:t xml:space="preserve"> </w:t>
      </w:r>
      <w:r w:rsidRPr="00123AA0">
        <w:t>оператор, но</w:t>
      </w:r>
      <w:r>
        <w:t xml:space="preserve"> </w:t>
      </w:r>
      <w:r w:rsidRPr="00123AA0">
        <w:t>чийто</w:t>
      </w:r>
      <w:r>
        <w:t xml:space="preserve"> </w:t>
      </w:r>
      <w:r w:rsidRPr="00123AA0">
        <w:t>капацитет</w:t>
      </w:r>
      <w:r>
        <w:t xml:space="preserve"> </w:t>
      </w:r>
      <w:r w:rsidRPr="00123AA0">
        <w:t>той</w:t>
      </w:r>
      <w:r>
        <w:t xml:space="preserve"> </w:t>
      </w:r>
      <w:r w:rsidRPr="00123AA0">
        <w:t>използва</w:t>
      </w:r>
      <w:r>
        <w:t xml:space="preserve"> </w:t>
      </w:r>
      <w:r w:rsidRPr="00123AA0">
        <w:t>съгласно</w:t>
      </w:r>
      <w:r>
        <w:t xml:space="preserve"> </w:t>
      </w:r>
      <w:r w:rsidRPr="00123AA0">
        <w:t>посоченото в част</w:t>
      </w:r>
      <w:r>
        <w:t xml:space="preserve"> II</w:t>
      </w:r>
      <w:r w:rsidRPr="00123AA0">
        <w:t>, раздел В, следва</w:t>
      </w:r>
      <w:r>
        <w:t xml:space="preserve"> </w:t>
      </w:r>
      <w:r w:rsidRPr="00123AA0">
        <w:t>да</w:t>
      </w:r>
      <w:r>
        <w:t xml:space="preserve"> </w:t>
      </w:r>
      <w:r w:rsidRPr="00123AA0">
        <w:t>с</w:t>
      </w:r>
      <w:r>
        <w:t xml:space="preserve">е </w:t>
      </w:r>
      <w:r w:rsidRPr="00123AA0">
        <w:t>попълнят</w:t>
      </w:r>
      <w:r>
        <w:t xml:space="preserve"> </w:t>
      </w:r>
      <w:r w:rsidRPr="00123AA0">
        <w:t>отделни ЕЕДОП.</w:t>
      </w:r>
    </w:p>
  </w:footnote>
  <w:footnote w:id="42">
    <w:p w:rsidR="00D36D3C" w:rsidRDefault="00D36D3C" w:rsidP="0026324C">
      <w:pPr>
        <w:pStyle w:val="FootnoteText"/>
        <w:pBdr>
          <w:top w:val="single" w:sz="4" w:space="1" w:color="auto"/>
          <w:left w:val="single" w:sz="4" w:space="4" w:color="auto"/>
          <w:bottom w:val="single" w:sz="4" w:space="1" w:color="auto"/>
          <w:right w:val="single" w:sz="4" w:space="4" w:color="auto"/>
        </w:pBdr>
        <w:shd w:val="clear" w:color="auto" w:fill="BFBFBF"/>
        <w:jc w:val="both"/>
      </w:pPr>
      <w:r w:rsidRPr="00FA0A92">
        <w:rPr>
          <w:rStyle w:val="FootnoteReference"/>
          <w:lang w:eastAsia="ar-SA"/>
        </w:rPr>
        <w:footnoteRef/>
      </w:r>
      <w:r>
        <w:tab/>
      </w:r>
      <w:r w:rsidRPr="00123AA0">
        <w:t>Проверката</w:t>
      </w:r>
      <w:r>
        <w:t xml:space="preserve"> </w:t>
      </w:r>
      <w:r w:rsidRPr="00123AA0">
        <w:t>се</w:t>
      </w:r>
      <w:r>
        <w:t xml:space="preserve"> </w:t>
      </w:r>
      <w:r w:rsidRPr="00123AA0">
        <w:t>извършва</w:t>
      </w:r>
      <w:r>
        <w:t xml:space="preserve"> </w:t>
      </w:r>
      <w:r w:rsidRPr="00123AA0">
        <w:t>от</w:t>
      </w:r>
      <w:r>
        <w:t xml:space="preserve"> </w:t>
      </w:r>
      <w:r w:rsidRPr="00123AA0">
        <w:t>възлагащия</w:t>
      </w:r>
      <w:r>
        <w:t xml:space="preserve"> </w:t>
      </w:r>
      <w:r w:rsidRPr="00123AA0">
        <w:t>органили, при</w:t>
      </w:r>
      <w:r>
        <w:t xml:space="preserve"> </w:t>
      </w:r>
      <w:r w:rsidRPr="00123AA0">
        <w:t>съгласие</w:t>
      </w:r>
      <w:r>
        <w:t xml:space="preserve"> </w:t>
      </w:r>
      <w:r w:rsidRPr="00123AA0">
        <w:t>от</w:t>
      </w:r>
      <w:r>
        <w:t xml:space="preserve"> </w:t>
      </w:r>
      <w:r w:rsidRPr="00123AA0">
        <w:t>негова</w:t>
      </w:r>
      <w:r>
        <w:t xml:space="preserve"> </w:t>
      </w:r>
      <w:r w:rsidRPr="00123AA0">
        <w:t>страна, от</w:t>
      </w:r>
      <w:r>
        <w:t xml:space="preserve"> </w:t>
      </w:r>
      <w:r w:rsidRPr="00123AA0">
        <w:t>негово</w:t>
      </w:r>
      <w:r>
        <w:t xml:space="preserve"> </w:t>
      </w:r>
      <w:r w:rsidRPr="00123AA0">
        <w:t>име</w:t>
      </w:r>
      <w:r>
        <w:t xml:space="preserve"> </w:t>
      </w:r>
      <w:r w:rsidRPr="00123AA0">
        <w:t>от</w:t>
      </w:r>
      <w:r>
        <w:t xml:space="preserve"> </w:t>
      </w:r>
      <w:r w:rsidRPr="00123AA0">
        <w:t>компетент</w:t>
      </w:r>
      <w:r>
        <w:t xml:space="preserve">ните, </w:t>
      </w:r>
      <w:r w:rsidRPr="00123AA0">
        <w:t>но</w:t>
      </w:r>
      <w:r>
        <w:t xml:space="preserve"> </w:t>
      </w:r>
      <w:r w:rsidRPr="00123AA0">
        <w:t>фициален</w:t>
      </w:r>
      <w:r>
        <w:t xml:space="preserve"> </w:t>
      </w:r>
      <w:r w:rsidRPr="00123AA0">
        <w:t>орган</w:t>
      </w:r>
      <w:r>
        <w:t xml:space="preserve"> </w:t>
      </w:r>
      <w:r w:rsidRPr="00123AA0">
        <w:t>на</w:t>
      </w:r>
      <w:r>
        <w:t xml:space="preserve"> </w:t>
      </w:r>
      <w:r w:rsidRPr="00123AA0">
        <w:t>държавата, в която е установен</w:t>
      </w:r>
      <w:r>
        <w:t xml:space="preserve"> </w:t>
      </w:r>
      <w:r w:rsidRPr="00123AA0">
        <w:t>доставчикът</w:t>
      </w:r>
      <w:r>
        <w:t xml:space="preserve"> </w:t>
      </w:r>
      <w:r w:rsidRPr="00123AA0">
        <w:t>на</w:t>
      </w:r>
      <w:r>
        <w:t xml:space="preserve"> </w:t>
      </w:r>
      <w:r w:rsidRPr="00123AA0">
        <w:t>стоки</w:t>
      </w:r>
      <w:r>
        <w:t xml:space="preserve"> </w:t>
      </w:r>
      <w:r w:rsidRPr="00123AA0">
        <w:t>или</w:t>
      </w:r>
      <w:r>
        <w:t xml:space="preserve"> </w:t>
      </w:r>
      <w:r w:rsidRPr="00123AA0">
        <w:t>услуги;</w:t>
      </w:r>
    </w:p>
  </w:footnote>
  <w:footnote w:id="43">
    <w:p w:rsidR="00D36D3C" w:rsidRDefault="00D36D3C" w:rsidP="0026324C">
      <w:pPr>
        <w:pStyle w:val="FootnoteText"/>
        <w:pBdr>
          <w:top w:val="single" w:sz="4" w:space="1" w:color="auto"/>
          <w:left w:val="single" w:sz="4" w:space="4" w:color="auto"/>
          <w:bottom w:val="single" w:sz="4" w:space="1" w:color="auto"/>
          <w:right w:val="single" w:sz="4" w:space="4" w:color="auto"/>
        </w:pBdr>
        <w:shd w:val="clear" w:color="auto" w:fill="BFBFBF"/>
        <w:jc w:val="both"/>
      </w:pPr>
      <w:r w:rsidRPr="00FA0A92">
        <w:rPr>
          <w:rStyle w:val="FootnoteReference"/>
          <w:lang w:eastAsia="ar-SA"/>
        </w:rPr>
        <w:footnoteRef/>
      </w:r>
      <w:r>
        <w:tab/>
      </w:r>
      <w:r w:rsidRPr="00123AA0">
        <w:t>Ако</w:t>
      </w:r>
      <w:r>
        <w:t xml:space="preserve"> </w:t>
      </w:r>
      <w:r w:rsidRPr="00123AA0">
        <w:t>икономическият</w:t>
      </w:r>
      <w:r>
        <w:t xml:space="preserve"> </w:t>
      </w:r>
      <w:r w:rsidRPr="00123AA0">
        <w:t>оператор</w:t>
      </w:r>
      <w:r>
        <w:t xml:space="preserve"> </w:t>
      </w:r>
      <w:r w:rsidRPr="00123AA0">
        <w:rPr>
          <w:b/>
          <w:u w:val="single"/>
        </w:rPr>
        <w:t>е</w:t>
      </w:r>
      <w:r>
        <w:rPr>
          <w:b/>
          <w:u w:val="single"/>
        </w:rPr>
        <w:t xml:space="preserve"> </w:t>
      </w:r>
      <w:r w:rsidRPr="00123AA0">
        <w:rPr>
          <w:b/>
          <w:u w:val="single"/>
        </w:rPr>
        <w:t>решил</w:t>
      </w:r>
      <w:r>
        <w:rPr>
          <w:b/>
          <w:u w:val="single"/>
        </w:rPr>
        <w:t xml:space="preserve"> </w:t>
      </w:r>
      <w:r w:rsidRPr="00123AA0">
        <w:t>да</w:t>
      </w:r>
      <w:r>
        <w:t xml:space="preserve"> </w:t>
      </w:r>
      <w:r w:rsidRPr="00123AA0">
        <w:t>възложи</w:t>
      </w:r>
      <w:r>
        <w:t xml:space="preserve"> </w:t>
      </w:r>
      <w:r w:rsidRPr="00123AA0">
        <w:t>подизпълнение</w:t>
      </w:r>
      <w:r>
        <w:t xml:space="preserve"> </w:t>
      </w:r>
      <w:r w:rsidRPr="00123AA0">
        <w:t>то</w:t>
      </w:r>
      <w:r>
        <w:t xml:space="preserve"> </w:t>
      </w:r>
      <w:r w:rsidRPr="00123AA0">
        <w:t>начаст</w:t>
      </w:r>
      <w:r>
        <w:t xml:space="preserve"> </w:t>
      </w:r>
      <w:r w:rsidRPr="00123AA0">
        <w:t>от</w:t>
      </w:r>
      <w:r>
        <w:t xml:space="preserve"> </w:t>
      </w:r>
      <w:r w:rsidRPr="00123AA0">
        <w:t>договора</w:t>
      </w:r>
      <w:r>
        <w:t xml:space="preserve"> </w:t>
      </w:r>
      <w:r w:rsidRPr="00123AA0">
        <w:rPr>
          <w:b/>
          <w:u w:val="single"/>
        </w:rPr>
        <w:t>и</w:t>
      </w:r>
      <w:r>
        <w:rPr>
          <w:b/>
          <w:u w:val="single"/>
        </w:rPr>
        <w:t xml:space="preserve"> </w:t>
      </w:r>
      <w:r w:rsidRPr="00123AA0">
        <w:t>ще</w:t>
      </w:r>
      <w:r>
        <w:t xml:space="preserve"> </w:t>
      </w:r>
      <w:r w:rsidRPr="00123AA0">
        <w:t>използва</w:t>
      </w:r>
      <w:r>
        <w:t xml:space="preserve"> </w:t>
      </w:r>
      <w:r w:rsidRPr="00123AA0">
        <w:t>капацитета</w:t>
      </w:r>
      <w:r>
        <w:t xml:space="preserve"> </w:t>
      </w:r>
      <w:r w:rsidRPr="00123AA0">
        <w:t>на</w:t>
      </w:r>
      <w:r>
        <w:t xml:space="preserve"> </w:t>
      </w:r>
      <w:r w:rsidRPr="00123AA0">
        <w:t>подизпълнителя, за</w:t>
      </w:r>
      <w:r>
        <w:t xml:space="preserve"> </w:t>
      </w:r>
      <w:r w:rsidRPr="00123AA0">
        <w:t>да</w:t>
      </w:r>
      <w:r>
        <w:t xml:space="preserve"> </w:t>
      </w:r>
      <w:r w:rsidRPr="00123AA0">
        <w:t>изпълни</w:t>
      </w:r>
      <w:r>
        <w:t xml:space="preserve"> </w:t>
      </w:r>
      <w:r w:rsidRPr="00123AA0">
        <w:t>тази</w:t>
      </w:r>
      <w:r>
        <w:t xml:space="preserve"> </w:t>
      </w:r>
      <w:r w:rsidRPr="00123AA0">
        <w:t>част, моля, попълнетеотделен ЕЕДОП за</w:t>
      </w:r>
      <w:r>
        <w:t xml:space="preserve"> </w:t>
      </w:r>
      <w:r w:rsidRPr="00123AA0">
        <w:t>подизпълнителите, вж.част</w:t>
      </w:r>
      <w:r>
        <w:t>II</w:t>
      </w:r>
      <w:r w:rsidRPr="00123AA0">
        <w:t>, раздел В по-горе.</w:t>
      </w:r>
    </w:p>
  </w:footnote>
  <w:footnote w:id="44">
    <w:p w:rsidR="00D36D3C" w:rsidRDefault="00D36D3C" w:rsidP="0026324C">
      <w:pPr>
        <w:pStyle w:val="FootnoteText"/>
        <w:pBdr>
          <w:top w:val="single" w:sz="4" w:space="1" w:color="auto"/>
          <w:left w:val="single" w:sz="4" w:space="4" w:color="auto"/>
          <w:bottom w:val="single" w:sz="4" w:space="5" w:color="auto"/>
          <w:right w:val="single" w:sz="4" w:space="4" w:color="auto"/>
        </w:pBdr>
        <w:shd w:val="clear" w:color="auto" w:fill="BFBFBF"/>
      </w:pPr>
      <w:r w:rsidRPr="00FA0A92">
        <w:rPr>
          <w:rStyle w:val="FootnoteReference"/>
          <w:lang w:eastAsia="ar-SA"/>
        </w:rPr>
        <w:footnoteRef/>
      </w:r>
      <w:r>
        <w:tab/>
      </w:r>
      <w:r w:rsidRPr="00123AA0">
        <w:t>Моля, посочете</w:t>
      </w:r>
      <w:r>
        <w:t xml:space="preserve"> </w:t>
      </w:r>
      <w:r w:rsidRPr="00123AA0">
        <w:t>ясно</w:t>
      </w:r>
      <w:r>
        <w:t xml:space="preserve"> </w:t>
      </w:r>
      <w:r w:rsidRPr="00123AA0">
        <w:t>към</w:t>
      </w:r>
      <w:r>
        <w:t xml:space="preserve"> </w:t>
      </w:r>
      <w:r w:rsidRPr="00123AA0">
        <w:t>кой</w:t>
      </w:r>
      <w:r>
        <w:t xml:space="preserve"> </w:t>
      </w:r>
      <w:r w:rsidRPr="00123AA0">
        <w:t>документ</w:t>
      </w:r>
      <w:r>
        <w:t xml:space="preserve"> </w:t>
      </w:r>
      <w:r w:rsidRPr="00123AA0">
        <w:t>се</w:t>
      </w:r>
      <w:r>
        <w:t xml:space="preserve"> </w:t>
      </w:r>
      <w:r w:rsidRPr="00123AA0">
        <w:t>отнася</w:t>
      </w:r>
      <w:r>
        <w:t xml:space="preserve"> </w:t>
      </w:r>
      <w:r w:rsidRPr="00123AA0">
        <w:t>отговорът.</w:t>
      </w:r>
    </w:p>
  </w:footnote>
  <w:footnote w:id="45">
    <w:p w:rsidR="00D36D3C" w:rsidRDefault="00D36D3C"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lang w:eastAsia="ar-SA"/>
        </w:rPr>
        <w:footnoteRef/>
      </w:r>
      <w:r>
        <w:tab/>
      </w:r>
      <w:r w:rsidRPr="00123AA0">
        <w:t>Моля</w:t>
      </w:r>
      <w:r>
        <w:t xml:space="preserve"> </w:t>
      </w:r>
      <w:r w:rsidRPr="00123AA0">
        <w:t>да</w:t>
      </w:r>
      <w:r>
        <w:t xml:space="preserve"> </w:t>
      </w:r>
      <w:r w:rsidRPr="00123AA0">
        <w:t>се</w:t>
      </w:r>
      <w:r>
        <w:t xml:space="preserve"> </w:t>
      </w:r>
      <w:r w:rsidRPr="00123AA0">
        <w:t>повтори</w:t>
      </w:r>
      <w:r>
        <w:t xml:space="preserve"> </w:t>
      </w:r>
      <w:r w:rsidRPr="00123AA0">
        <w:t>толкова</w:t>
      </w:r>
      <w:r>
        <w:t xml:space="preserve"> </w:t>
      </w:r>
      <w:r w:rsidRPr="00123AA0">
        <w:t>пъти, колкото е необходимо.</w:t>
      </w:r>
    </w:p>
  </w:footnote>
  <w:footnote w:id="46">
    <w:p w:rsidR="00D36D3C" w:rsidRDefault="00D36D3C"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lang w:eastAsia="ar-SA"/>
        </w:rPr>
        <w:footnoteRef/>
      </w:r>
      <w:r>
        <w:tab/>
      </w:r>
      <w:r w:rsidRPr="00123AA0">
        <w:t>Моля</w:t>
      </w:r>
      <w:r>
        <w:t xml:space="preserve"> </w:t>
      </w:r>
      <w:r w:rsidRPr="00123AA0">
        <w:t>да</w:t>
      </w:r>
      <w:r>
        <w:t xml:space="preserve"> </w:t>
      </w:r>
      <w:r w:rsidRPr="00123AA0">
        <w:t>се</w:t>
      </w:r>
      <w:r>
        <w:t xml:space="preserve"> </w:t>
      </w:r>
      <w:r w:rsidRPr="00123AA0">
        <w:t>повтори</w:t>
      </w:r>
      <w:r>
        <w:t xml:space="preserve"> </w:t>
      </w:r>
      <w:r w:rsidRPr="00123AA0">
        <w:t>толкова</w:t>
      </w:r>
      <w:r>
        <w:t xml:space="preserve"> </w:t>
      </w:r>
      <w:r w:rsidRPr="00123AA0">
        <w:t>пъти, колкото е необходимо.</w:t>
      </w:r>
    </w:p>
  </w:footnote>
  <w:footnote w:id="47">
    <w:p w:rsidR="00D36D3C" w:rsidRDefault="00D36D3C" w:rsidP="0026324C">
      <w:pPr>
        <w:pStyle w:val="FootnoteText"/>
        <w:pBdr>
          <w:top w:val="single" w:sz="4" w:space="1" w:color="auto"/>
          <w:left w:val="single" w:sz="4" w:space="4" w:color="auto"/>
          <w:bottom w:val="single" w:sz="4" w:space="1" w:color="auto"/>
          <w:right w:val="single" w:sz="4" w:space="4" w:color="auto"/>
        </w:pBdr>
        <w:shd w:val="clear" w:color="auto" w:fill="BFBFBF"/>
        <w:jc w:val="both"/>
      </w:pPr>
      <w:r w:rsidRPr="00FA0A92">
        <w:rPr>
          <w:rStyle w:val="FootnoteReference"/>
          <w:lang w:eastAsia="ar-SA"/>
        </w:rPr>
        <w:footnoteRef/>
      </w:r>
      <w:r>
        <w:tab/>
      </w:r>
      <w:r w:rsidRPr="00123AA0">
        <w:t>При</w:t>
      </w:r>
      <w:r>
        <w:t xml:space="preserve"> </w:t>
      </w:r>
      <w:r w:rsidRPr="00123AA0">
        <w:t>условие, че</w:t>
      </w:r>
      <w:r>
        <w:t xml:space="preserve"> </w:t>
      </w:r>
      <w:r w:rsidRPr="00123AA0">
        <w:t>икономическият</w:t>
      </w:r>
      <w:r>
        <w:t xml:space="preserve"> </w:t>
      </w:r>
      <w:r w:rsidRPr="00123AA0">
        <w:t>оператор е предоставил</w:t>
      </w:r>
      <w:r>
        <w:t xml:space="preserve"> </w:t>
      </w:r>
      <w:r w:rsidRPr="00123AA0">
        <w:t>необходимата</w:t>
      </w:r>
      <w:r>
        <w:t xml:space="preserve"> </w:t>
      </w:r>
      <w:r w:rsidRPr="00123AA0">
        <w:t>информация (</w:t>
      </w:r>
      <w:r w:rsidRPr="00123AA0">
        <w:rPr>
          <w:i/>
        </w:rPr>
        <w:t>уебадрес, орган</w:t>
      </w:r>
      <w:r>
        <w:rPr>
          <w:i/>
        </w:rPr>
        <w:t xml:space="preserve"> </w:t>
      </w:r>
      <w:r w:rsidRPr="00123AA0">
        <w:rPr>
          <w:i/>
        </w:rPr>
        <w:t>илис</w:t>
      </w:r>
      <w:r>
        <w:rPr>
          <w:i/>
        </w:rPr>
        <w:t xml:space="preserve"> </w:t>
      </w:r>
      <w:r w:rsidRPr="00123AA0">
        <w:rPr>
          <w:i/>
        </w:rPr>
        <w:t>лужба, издаващи</w:t>
      </w:r>
      <w:r>
        <w:rPr>
          <w:i/>
        </w:rPr>
        <w:t xml:space="preserve"> </w:t>
      </w:r>
      <w:r w:rsidRPr="00123AA0">
        <w:rPr>
          <w:i/>
        </w:rPr>
        <w:t>документа, точно</w:t>
      </w:r>
      <w:r>
        <w:rPr>
          <w:i/>
        </w:rPr>
        <w:t xml:space="preserve"> </w:t>
      </w:r>
      <w:r w:rsidRPr="00123AA0">
        <w:rPr>
          <w:i/>
        </w:rPr>
        <w:t>позоваване</w:t>
      </w:r>
      <w:r>
        <w:rPr>
          <w:i/>
        </w:rPr>
        <w:t xml:space="preserve"> </w:t>
      </w:r>
      <w:r w:rsidRPr="00123AA0">
        <w:rPr>
          <w:i/>
        </w:rPr>
        <w:t>на</w:t>
      </w:r>
      <w:r>
        <w:rPr>
          <w:i/>
        </w:rPr>
        <w:t xml:space="preserve"> </w:t>
      </w:r>
      <w:r w:rsidRPr="00123AA0">
        <w:rPr>
          <w:i/>
        </w:rPr>
        <w:t>документацията), която</w:t>
      </w:r>
      <w:r>
        <w:rPr>
          <w:i/>
        </w:rPr>
        <w:t xml:space="preserve"> </w:t>
      </w:r>
      <w:r w:rsidRPr="00123AA0">
        <w:rPr>
          <w:i/>
        </w:rPr>
        <w:t>позволява</w:t>
      </w:r>
      <w:r>
        <w:rPr>
          <w:i/>
        </w:rPr>
        <w:t xml:space="preserve"> </w:t>
      </w:r>
      <w:r w:rsidRPr="00123AA0">
        <w:rPr>
          <w:i/>
        </w:rPr>
        <w:t>на</w:t>
      </w:r>
      <w:r>
        <w:rPr>
          <w:i/>
        </w:rPr>
        <w:t xml:space="preserve"> </w:t>
      </w:r>
      <w:r w:rsidRPr="00123AA0">
        <w:rPr>
          <w:i/>
        </w:rPr>
        <w:t>възлагащияорган</w:t>
      </w:r>
      <w:r>
        <w:rPr>
          <w:i/>
        </w:rPr>
        <w:t xml:space="preserve"> </w:t>
      </w:r>
      <w:r w:rsidRPr="00123AA0">
        <w:rPr>
          <w:i/>
        </w:rPr>
        <w:t>или</w:t>
      </w:r>
      <w:r>
        <w:rPr>
          <w:i/>
        </w:rPr>
        <w:t xml:space="preserve"> </w:t>
      </w:r>
      <w:r w:rsidRPr="00123AA0">
        <w:rPr>
          <w:i/>
        </w:rPr>
        <w:t>на</w:t>
      </w:r>
      <w:r>
        <w:rPr>
          <w:i/>
        </w:rPr>
        <w:t xml:space="preserve"> </w:t>
      </w:r>
      <w:r w:rsidRPr="00123AA0">
        <w:rPr>
          <w:i/>
        </w:rPr>
        <w:t>възложителя</w:t>
      </w:r>
      <w:r>
        <w:rPr>
          <w:i/>
        </w:rPr>
        <w:t xml:space="preserve"> </w:t>
      </w:r>
      <w:r w:rsidRPr="00123AA0">
        <w:rPr>
          <w:i/>
        </w:rPr>
        <w:t>д</w:t>
      </w:r>
      <w:r>
        <w:rPr>
          <w:i/>
        </w:rPr>
        <w:t xml:space="preserve"> </w:t>
      </w:r>
      <w:r w:rsidRPr="00123AA0">
        <w:rPr>
          <w:i/>
        </w:rPr>
        <w:t>агонаправи.Когато</w:t>
      </w:r>
      <w:r>
        <w:rPr>
          <w:i/>
        </w:rPr>
        <w:t xml:space="preserve"> </w:t>
      </w:r>
      <w:r w:rsidRPr="00123AA0">
        <w:rPr>
          <w:i/>
        </w:rPr>
        <w:t>се</w:t>
      </w:r>
      <w:r>
        <w:rPr>
          <w:i/>
        </w:rPr>
        <w:t xml:space="preserve"> </w:t>
      </w:r>
      <w:r w:rsidRPr="00123AA0">
        <w:rPr>
          <w:i/>
        </w:rPr>
        <w:t>изисква, това</w:t>
      </w:r>
      <w:r>
        <w:rPr>
          <w:i/>
        </w:rPr>
        <w:t xml:space="preserve"> </w:t>
      </w:r>
      <w:r w:rsidRPr="00123AA0">
        <w:rPr>
          <w:i/>
        </w:rPr>
        <w:t>трябва</w:t>
      </w:r>
      <w:r>
        <w:rPr>
          <w:i/>
        </w:rPr>
        <w:t xml:space="preserve"> </w:t>
      </w:r>
      <w:r w:rsidRPr="00123AA0">
        <w:rPr>
          <w:i/>
        </w:rPr>
        <w:t>да</w:t>
      </w:r>
      <w:r>
        <w:rPr>
          <w:i/>
        </w:rPr>
        <w:t xml:space="preserve"> </w:t>
      </w:r>
      <w:r w:rsidRPr="00123AA0">
        <w:rPr>
          <w:i/>
        </w:rPr>
        <w:t>бъде</w:t>
      </w:r>
      <w:r>
        <w:rPr>
          <w:i/>
        </w:rPr>
        <w:t xml:space="preserve"> </w:t>
      </w:r>
      <w:r w:rsidRPr="00123AA0">
        <w:rPr>
          <w:i/>
        </w:rPr>
        <w:t>съпроводено</w:t>
      </w:r>
      <w:r>
        <w:rPr>
          <w:i/>
        </w:rPr>
        <w:t xml:space="preserve"> </w:t>
      </w:r>
      <w:r w:rsidRPr="00123AA0">
        <w:rPr>
          <w:i/>
        </w:rPr>
        <w:t>от</w:t>
      </w:r>
      <w:r>
        <w:rPr>
          <w:i/>
        </w:rPr>
        <w:t xml:space="preserve"> </w:t>
      </w:r>
      <w:r w:rsidRPr="00123AA0">
        <w:rPr>
          <w:i/>
        </w:rPr>
        <w:t>съответното</w:t>
      </w:r>
      <w:r>
        <w:rPr>
          <w:i/>
        </w:rPr>
        <w:t xml:space="preserve"> </w:t>
      </w:r>
      <w:r w:rsidRPr="00123AA0">
        <w:rPr>
          <w:i/>
        </w:rPr>
        <w:t>съгласие</w:t>
      </w:r>
      <w:r>
        <w:rPr>
          <w:i/>
        </w:rPr>
        <w:t xml:space="preserve"> </w:t>
      </w:r>
      <w:r w:rsidRPr="00123AA0">
        <w:rPr>
          <w:i/>
        </w:rPr>
        <w:t>за</w:t>
      </w:r>
      <w:r>
        <w:rPr>
          <w:i/>
        </w:rPr>
        <w:t xml:space="preserve"> </w:t>
      </w:r>
      <w:r w:rsidRPr="00123AA0">
        <w:rPr>
          <w:i/>
        </w:rPr>
        <w:t>достъп.</w:t>
      </w:r>
    </w:p>
  </w:footnote>
  <w:footnote w:id="48">
    <w:p w:rsidR="00D36D3C" w:rsidRDefault="00D36D3C" w:rsidP="0026324C">
      <w:pPr>
        <w:pStyle w:val="FootnoteText"/>
        <w:pBdr>
          <w:top w:val="single" w:sz="4" w:space="1" w:color="auto"/>
          <w:left w:val="single" w:sz="4" w:space="4" w:color="auto"/>
          <w:bottom w:val="single" w:sz="4" w:space="1" w:color="auto"/>
          <w:right w:val="single" w:sz="4" w:space="4" w:color="auto"/>
        </w:pBdr>
        <w:shd w:val="clear" w:color="auto" w:fill="BFBFBF"/>
        <w:jc w:val="both"/>
      </w:pPr>
      <w:r w:rsidRPr="0047201F">
        <w:rPr>
          <w:rStyle w:val="FootnoteReference"/>
          <w:lang w:eastAsia="ar-SA"/>
        </w:rPr>
        <w:footnoteRef/>
      </w:r>
      <w:r>
        <w:tab/>
      </w:r>
      <w:r w:rsidRPr="00123AA0">
        <w:t>В зависимост</w:t>
      </w:r>
      <w:r>
        <w:t xml:space="preserve"> </w:t>
      </w:r>
      <w:r w:rsidRPr="00123AA0">
        <w:t>от</w:t>
      </w:r>
      <w:r>
        <w:t xml:space="preserve"> </w:t>
      </w:r>
      <w:r w:rsidRPr="00123AA0">
        <w:t>националните</w:t>
      </w:r>
      <w:r>
        <w:t xml:space="preserve"> </w:t>
      </w:r>
      <w:r w:rsidRPr="00123AA0">
        <w:t>разпоредби</w:t>
      </w:r>
      <w:r>
        <w:t xml:space="preserve"> </w:t>
      </w:r>
      <w:r w:rsidRPr="00123AA0">
        <w:t>за</w:t>
      </w:r>
      <w:r>
        <w:t xml:space="preserve"> </w:t>
      </w:r>
      <w:r w:rsidRPr="00123AA0">
        <w:t>прилагането</w:t>
      </w:r>
      <w:r>
        <w:t xml:space="preserve"> </w:t>
      </w:r>
      <w:r w:rsidRPr="00123AA0">
        <w:t>на</w:t>
      </w:r>
      <w:r>
        <w:t xml:space="preserve"> </w:t>
      </w:r>
      <w:r w:rsidRPr="00123AA0">
        <w:t>член</w:t>
      </w:r>
      <w:r>
        <w:t> </w:t>
      </w:r>
      <w:r w:rsidRPr="00123AA0">
        <w:t>59, параграф</w:t>
      </w:r>
      <w:r>
        <w:t> </w:t>
      </w:r>
      <w:r w:rsidRPr="00123AA0">
        <w:t>5, втора</w:t>
      </w:r>
      <w:r>
        <w:t xml:space="preserve"> </w:t>
      </w:r>
      <w:r w:rsidRPr="00123AA0">
        <w:t>алинея</w:t>
      </w:r>
      <w:r>
        <w:t xml:space="preserve"> </w:t>
      </w:r>
      <w:r w:rsidRPr="00123AA0">
        <w:t>от</w:t>
      </w:r>
      <w:r>
        <w:t xml:space="preserve"> </w:t>
      </w:r>
      <w:r w:rsidRPr="00123AA0">
        <w:t>Директива 2014/24/ЕС</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6D3C" w:rsidRPr="00FB7D34" w:rsidRDefault="00D36D3C" w:rsidP="00191C87">
    <w:pPr>
      <w:spacing w:after="0" w:line="240" w:lineRule="auto"/>
      <w:rPr>
        <w:rFonts w:ascii="Arial" w:hAnsi="Arial" w:cs="Arial"/>
        <w:b/>
        <w:sz w:val="26"/>
        <w:szCs w:val="26"/>
        <w:lang w:eastAsia="en-GB"/>
      </w:rPr>
    </w:pPr>
    <w:r w:rsidRPr="00133D67">
      <w:rPr>
        <w:szCs w:val="24"/>
        <w:lang w:val="ru-RU" w:eastAsia="bg-BG"/>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0"/>
        </w:tabs>
        <w:ind w:left="432" w:hanging="432"/>
      </w:pPr>
      <w:rPr>
        <w:rFonts w:ascii="Symbol" w:hAnsi="Symbol" w:cs="Symbol"/>
      </w:rPr>
    </w:lvl>
    <w:lvl w:ilvl="1">
      <w:start w:val="1"/>
      <w:numFmt w:val="none"/>
      <w:pStyle w:val="Heading2"/>
      <w:suff w:val="nothing"/>
      <w:lvlText w:val=""/>
      <w:lvlJc w:val="left"/>
      <w:pPr>
        <w:tabs>
          <w:tab w:val="num" w:pos="0"/>
        </w:tabs>
        <w:ind w:left="576" w:hanging="576"/>
      </w:pPr>
      <w:rPr>
        <w:rFonts w:ascii="Courier New" w:hAnsi="Courier New" w:cs="Courier New"/>
      </w:rPr>
    </w:lvl>
    <w:lvl w:ilvl="2">
      <w:start w:val="1"/>
      <w:numFmt w:val="none"/>
      <w:pStyle w:val="Heading3"/>
      <w:suff w:val="nothing"/>
      <w:lvlText w:val=""/>
      <w:lvlJc w:val="left"/>
      <w:pPr>
        <w:tabs>
          <w:tab w:val="num" w:pos="0"/>
        </w:tabs>
        <w:ind w:left="720" w:hanging="720"/>
      </w:pPr>
      <w:rPr>
        <w:rFonts w:ascii="Wingdings" w:hAnsi="Wingdings" w:cs="Wingdings"/>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singleLevel"/>
    <w:tmpl w:val="00000002"/>
    <w:name w:val="WW8Num2"/>
    <w:lvl w:ilvl="0">
      <w:start w:val="1"/>
      <w:numFmt w:val="bullet"/>
      <w:lvlText w:val=""/>
      <w:lvlJc w:val="left"/>
      <w:pPr>
        <w:tabs>
          <w:tab w:val="num" w:pos="0"/>
        </w:tabs>
        <w:ind w:left="1428" w:hanging="360"/>
      </w:pPr>
      <w:rPr>
        <w:rFonts w:ascii="Wingdings" w:hAnsi="Wingdings" w:hint="default"/>
        <w:sz w:val="24"/>
      </w:rPr>
    </w:lvl>
  </w:abstractNum>
  <w:abstractNum w:abstractNumId="2">
    <w:nsid w:val="00000003"/>
    <w:multiLevelType w:val="multilevel"/>
    <w:tmpl w:val="00000003"/>
    <w:name w:val="WW8Num3"/>
    <w:lvl w:ilvl="0">
      <w:start w:val="1"/>
      <w:numFmt w:val="decimal"/>
      <w:lvlText w:val="%1."/>
      <w:lvlJc w:val="left"/>
      <w:pPr>
        <w:tabs>
          <w:tab w:val="num" w:pos="0"/>
        </w:tabs>
        <w:ind w:left="104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nsid w:val="0000000B"/>
    <w:multiLevelType w:val="multilevel"/>
    <w:tmpl w:val="EF40201A"/>
    <w:lvl w:ilvl="0">
      <w:start w:val="2"/>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ascii="Times New Roman" w:hAnsi="Times New Roman" w:cs="Times New Roman" w:hint="default"/>
        <w:b/>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nsid w:val="00C94EF7"/>
    <w:multiLevelType w:val="hybridMultilevel"/>
    <w:tmpl w:val="656A149E"/>
    <w:lvl w:ilvl="0" w:tplc="00000002">
      <w:start w:val="1"/>
      <w:numFmt w:val="bullet"/>
      <w:lvlText w:val=""/>
      <w:lvlJc w:val="left"/>
      <w:pPr>
        <w:ind w:left="720" w:hanging="360"/>
      </w:pPr>
      <w:rPr>
        <w:rFonts w:ascii="Wingdings" w:hAnsi="Wingdings" w:hint="default"/>
        <w:sz w:val="24"/>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nsid w:val="01001599"/>
    <w:multiLevelType w:val="hybridMultilevel"/>
    <w:tmpl w:val="6D585346"/>
    <w:lvl w:ilvl="0" w:tplc="00000002">
      <w:start w:val="1"/>
      <w:numFmt w:val="bullet"/>
      <w:lvlText w:val=""/>
      <w:lvlJc w:val="left"/>
      <w:pPr>
        <w:ind w:left="720" w:hanging="360"/>
      </w:pPr>
      <w:rPr>
        <w:rFonts w:ascii="Wingdings" w:hAnsi="Wingdings" w:hint="default"/>
        <w:sz w:val="24"/>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nsid w:val="0BE32F0B"/>
    <w:multiLevelType w:val="hybridMultilevel"/>
    <w:tmpl w:val="F33C001A"/>
    <w:lvl w:ilvl="0" w:tplc="00000002">
      <w:start w:val="1"/>
      <w:numFmt w:val="bullet"/>
      <w:lvlText w:val=""/>
      <w:lvlJc w:val="left"/>
      <w:pPr>
        <w:ind w:left="720" w:hanging="360"/>
      </w:pPr>
      <w:rPr>
        <w:rFonts w:ascii="Wingdings" w:hAnsi="Wingdings" w:hint="default"/>
        <w:sz w:val="24"/>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nsid w:val="0E4065E9"/>
    <w:multiLevelType w:val="multilevel"/>
    <w:tmpl w:val="0402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8">
    <w:nsid w:val="0EDC46D8"/>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9">
    <w:nsid w:val="0F4B6AA6"/>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nsid w:val="10AA782D"/>
    <w:multiLevelType w:val="hybridMultilevel"/>
    <w:tmpl w:val="E4A4F3AE"/>
    <w:lvl w:ilvl="0" w:tplc="0402000F">
      <w:start w:val="1"/>
      <w:numFmt w:val="decimal"/>
      <w:lvlText w:val="%1."/>
      <w:lvlJc w:val="left"/>
      <w:pPr>
        <w:ind w:left="1428" w:hanging="360"/>
      </w:pPr>
      <w:rPr>
        <w:rFonts w:cs="Times New Roman" w:hint="default"/>
        <w:color w:val="000000"/>
      </w:rPr>
    </w:lvl>
    <w:lvl w:ilvl="1" w:tplc="04020003" w:tentative="1">
      <w:start w:val="1"/>
      <w:numFmt w:val="bullet"/>
      <w:lvlText w:val="o"/>
      <w:lvlJc w:val="left"/>
      <w:pPr>
        <w:ind w:left="2148" w:hanging="360"/>
      </w:pPr>
      <w:rPr>
        <w:rFonts w:ascii="Courier New" w:hAnsi="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11">
    <w:nsid w:val="133F7D28"/>
    <w:multiLevelType w:val="hybridMultilevel"/>
    <w:tmpl w:val="D3948FE8"/>
    <w:lvl w:ilvl="0" w:tplc="2C7E2506">
      <w:start w:val="1"/>
      <w:numFmt w:val="decimal"/>
      <w:lvlText w:val="%1."/>
      <w:lvlJc w:val="left"/>
      <w:pPr>
        <w:ind w:left="720" w:hanging="360"/>
      </w:pPr>
      <w:rPr>
        <w:rFonts w:cs="Times New Roman"/>
        <w:b/>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nsid w:val="157730EC"/>
    <w:multiLevelType w:val="hybridMultilevel"/>
    <w:tmpl w:val="28B4EC44"/>
    <w:lvl w:ilvl="0" w:tplc="DEB0BDC8">
      <w:start w:val="1"/>
      <w:numFmt w:val="decimal"/>
      <w:lvlText w:val="%1."/>
      <w:lvlJc w:val="left"/>
      <w:pPr>
        <w:ind w:left="900" w:hanging="360"/>
      </w:pPr>
      <w:rPr>
        <w:rFonts w:cs="Times New Roman"/>
        <w:sz w:val="24"/>
      </w:rPr>
    </w:lvl>
    <w:lvl w:ilvl="1" w:tplc="04020019">
      <w:start w:val="1"/>
      <w:numFmt w:val="lowerLetter"/>
      <w:lvlText w:val="%2."/>
      <w:lvlJc w:val="left"/>
      <w:pPr>
        <w:ind w:left="1620" w:hanging="360"/>
      </w:pPr>
      <w:rPr>
        <w:rFonts w:cs="Times New Roman"/>
      </w:rPr>
    </w:lvl>
    <w:lvl w:ilvl="2" w:tplc="0402001B">
      <w:start w:val="1"/>
      <w:numFmt w:val="lowerRoman"/>
      <w:lvlText w:val="%3."/>
      <w:lvlJc w:val="right"/>
      <w:pPr>
        <w:ind w:left="2340" w:hanging="180"/>
      </w:pPr>
      <w:rPr>
        <w:rFonts w:cs="Times New Roman"/>
      </w:rPr>
    </w:lvl>
    <w:lvl w:ilvl="3" w:tplc="0402000F">
      <w:start w:val="1"/>
      <w:numFmt w:val="decimal"/>
      <w:lvlText w:val="%4."/>
      <w:lvlJc w:val="left"/>
      <w:pPr>
        <w:ind w:left="3060" w:hanging="360"/>
      </w:pPr>
      <w:rPr>
        <w:rFonts w:cs="Times New Roman"/>
      </w:rPr>
    </w:lvl>
    <w:lvl w:ilvl="4" w:tplc="04020019">
      <w:start w:val="1"/>
      <w:numFmt w:val="lowerLetter"/>
      <w:lvlText w:val="%5."/>
      <w:lvlJc w:val="left"/>
      <w:pPr>
        <w:ind w:left="3780" w:hanging="360"/>
      </w:pPr>
      <w:rPr>
        <w:rFonts w:cs="Times New Roman"/>
      </w:rPr>
    </w:lvl>
    <w:lvl w:ilvl="5" w:tplc="0402001B">
      <w:start w:val="1"/>
      <w:numFmt w:val="lowerRoman"/>
      <w:lvlText w:val="%6."/>
      <w:lvlJc w:val="right"/>
      <w:pPr>
        <w:ind w:left="4500" w:hanging="180"/>
      </w:pPr>
      <w:rPr>
        <w:rFonts w:cs="Times New Roman"/>
      </w:rPr>
    </w:lvl>
    <w:lvl w:ilvl="6" w:tplc="0402000F">
      <w:start w:val="1"/>
      <w:numFmt w:val="decimal"/>
      <w:lvlText w:val="%7."/>
      <w:lvlJc w:val="left"/>
      <w:pPr>
        <w:ind w:left="5220" w:hanging="360"/>
      </w:pPr>
      <w:rPr>
        <w:rFonts w:cs="Times New Roman"/>
      </w:rPr>
    </w:lvl>
    <w:lvl w:ilvl="7" w:tplc="04020019">
      <w:start w:val="1"/>
      <w:numFmt w:val="lowerLetter"/>
      <w:lvlText w:val="%8."/>
      <w:lvlJc w:val="left"/>
      <w:pPr>
        <w:ind w:left="5940" w:hanging="360"/>
      </w:pPr>
      <w:rPr>
        <w:rFonts w:cs="Times New Roman"/>
      </w:rPr>
    </w:lvl>
    <w:lvl w:ilvl="8" w:tplc="0402001B">
      <w:start w:val="1"/>
      <w:numFmt w:val="lowerRoman"/>
      <w:lvlText w:val="%9."/>
      <w:lvlJc w:val="right"/>
      <w:pPr>
        <w:ind w:left="6660" w:hanging="180"/>
      </w:pPr>
      <w:rPr>
        <w:rFonts w:cs="Times New Roman"/>
      </w:rPr>
    </w:lvl>
  </w:abstractNum>
  <w:abstractNum w:abstractNumId="13">
    <w:nsid w:val="1D5F7607"/>
    <w:multiLevelType w:val="multilevel"/>
    <w:tmpl w:val="F87A1F86"/>
    <w:lvl w:ilvl="0">
      <w:start w:val="8"/>
      <w:numFmt w:val="decimal"/>
      <w:lvlText w:val="%1."/>
      <w:lvlJc w:val="left"/>
      <w:pPr>
        <w:ind w:left="360" w:hanging="360"/>
      </w:pPr>
      <w:rPr>
        <w:rFonts w:cs="Times New Roman" w:hint="default"/>
        <w:b/>
      </w:rPr>
    </w:lvl>
    <w:lvl w:ilvl="1">
      <w:start w:val="4"/>
      <w:numFmt w:val="decimal"/>
      <w:lvlText w:val="%1.%2."/>
      <w:lvlJc w:val="left"/>
      <w:pPr>
        <w:ind w:left="786" w:hanging="360"/>
      </w:pPr>
      <w:rPr>
        <w:rFonts w:cs="Times New Roman" w:hint="default"/>
        <w:b/>
      </w:rPr>
    </w:lvl>
    <w:lvl w:ilvl="2">
      <w:start w:val="1"/>
      <w:numFmt w:val="decimal"/>
      <w:lvlText w:val="%1.%2.%3."/>
      <w:lvlJc w:val="left"/>
      <w:pPr>
        <w:ind w:left="1288" w:hanging="720"/>
      </w:pPr>
      <w:rPr>
        <w:rFonts w:cs="Times New Roman" w:hint="default"/>
        <w:b/>
      </w:rPr>
    </w:lvl>
    <w:lvl w:ilvl="3">
      <w:start w:val="1"/>
      <w:numFmt w:val="decimal"/>
      <w:lvlText w:val="%1.%2.%3.%4."/>
      <w:lvlJc w:val="left"/>
      <w:pPr>
        <w:ind w:left="1998" w:hanging="72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210" w:hanging="108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422" w:hanging="1440"/>
      </w:pPr>
      <w:rPr>
        <w:rFonts w:cs="Times New Roman" w:hint="default"/>
      </w:rPr>
    </w:lvl>
    <w:lvl w:ilvl="8">
      <w:start w:val="1"/>
      <w:numFmt w:val="decimal"/>
      <w:lvlText w:val="%1.%2.%3.%4.%5.%6.%7.%8.%9."/>
      <w:lvlJc w:val="left"/>
      <w:pPr>
        <w:ind w:left="5208" w:hanging="1800"/>
      </w:pPr>
      <w:rPr>
        <w:rFonts w:cs="Times New Roman" w:hint="default"/>
      </w:rPr>
    </w:lvl>
  </w:abstractNum>
  <w:abstractNum w:abstractNumId="14">
    <w:nsid w:val="20AD5423"/>
    <w:multiLevelType w:val="hybridMultilevel"/>
    <w:tmpl w:val="0C8EE244"/>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nsid w:val="21003B3E"/>
    <w:multiLevelType w:val="hybridMultilevel"/>
    <w:tmpl w:val="FFDC2B4E"/>
    <w:lvl w:ilvl="0" w:tplc="87043AD8">
      <w:start w:val="1"/>
      <w:numFmt w:val="bullet"/>
      <w:lvlText w:val="•"/>
      <w:lvlJc w:val="left"/>
      <w:pPr>
        <w:ind w:left="720" w:hanging="360"/>
      </w:pPr>
      <w:rPr>
        <w:rFonts w:ascii="Times New Roman" w:eastAsia="Times New Roman"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nsid w:val="25C47DA9"/>
    <w:multiLevelType w:val="hybridMultilevel"/>
    <w:tmpl w:val="30EE8F06"/>
    <w:lvl w:ilvl="0" w:tplc="3ED60DF0">
      <w:start w:val="1"/>
      <w:numFmt w:val="decimal"/>
      <w:lvlText w:val="%1."/>
      <w:lvlJc w:val="left"/>
      <w:pPr>
        <w:ind w:left="3480" w:hanging="360"/>
      </w:pPr>
      <w:rPr>
        <w:rFonts w:cs="Times New Roman"/>
        <w:b/>
      </w:rPr>
    </w:lvl>
    <w:lvl w:ilvl="1" w:tplc="04020019" w:tentative="1">
      <w:start w:val="1"/>
      <w:numFmt w:val="lowerLetter"/>
      <w:lvlText w:val="%2."/>
      <w:lvlJc w:val="left"/>
      <w:pPr>
        <w:ind w:left="4200" w:hanging="360"/>
      </w:pPr>
      <w:rPr>
        <w:rFonts w:cs="Times New Roman"/>
      </w:rPr>
    </w:lvl>
    <w:lvl w:ilvl="2" w:tplc="0402001B" w:tentative="1">
      <w:start w:val="1"/>
      <w:numFmt w:val="lowerRoman"/>
      <w:lvlText w:val="%3."/>
      <w:lvlJc w:val="right"/>
      <w:pPr>
        <w:ind w:left="4920" w:hanging="180"/>
      </w:pPr>
      <w:rPr>
        <w:rFonts w:cs="Times New Roman"/>
      </w:rPr>
    </w:lvl>
    <w:lvl w:ilvl="3" w:tplc="0402000F" w:tentative="1">
      <w:start w:val="1"/>
      <w:numFmt w:val="decimal"/>
      <w:lvlText w:val="%4."/>
      <w:lvlJc w:val="left"/>
      <w:pPr>
        <w:ind w:left="5640" w:hanging="360"/>
      </w:pPr>
      <w:rPr>
        <w:rFonts w:cs="Times New Roman"/>
      </w:rPr>
    </w:lvl>
    <w:lvl w:ilvl="4" w:tplc="04020019" w:tentative="1">
      <w:start w:val="1"/>
      <w:numFmt w:val="lowerLetter"/>
      <w:lvlText w:val="%5."/>
      <w:lvlJc w:val="left"/>
      <w:pPr>
        <w:ind w:left="6360" w:hanging="360"/>
      </w:pPr>
      <w:rPr>
        <w:rFonts w:cs="Times New Roman"/>
      </w:rPr>
    </w:lvl>
    <w:lvl w:ilvl="5" w:tplc="0402001B" w:tentative="1">
      <w:start w:val="1"/>
      <w:numFmt w:val="lowerRoman"/>
      <w:lvlText w:val="%6."/>
      <w:lvlJc w:val="right"/>
      <w:pPr>
        <w:ind w:left="7080" w:hanging="180"/>
      </w:pPr>
      <w:rPr>
        <w:rFonts w:cs="Times New Roman"/>
      </w:rPr>
    </w:lvl>
    <w:lvl w:ilvl="6" w:tplc="0402000F" w:tentative="1">
      <w:start w:val="1"/>
      <w:numFmt w:val="decimal"/>
      <w:lvlText w:val="%7."/>
      <w:lvlJc w:val="left"/>
      <w:pPr>
        <w:ind w:left="7800" w:hanging="360"/>
      </w:pPr>
      <w:rPr>
        <w:rFonts w:cs="Times New Roman"/>
      </w:rPr>
    </w:lvl>
    <w:lvl w:ilvl="7" w:tplc="04020019" w:tentative="1">
      <w:start w:val="1"/>
      <w:numFmt w:val="lowerLetter"/>
      <w:lvlText w:val="%8."/>
      <w:lvlJc w:val="left"/>
      <w:pPr>
        <w:ind w:left="8520" w:hanging="360"/>
      </w:pPr>
      <w:rPr>
        <w:rFonts w:cs="Times New Roman"/>
      </w:rPr>
    </w:lvl>
    <w:lvl w:ilvl="8" w:tplc="0402001B" w:tentative="1">
      <w:start w:val="1"/>
      <w:numFmt w:val="lowerRoman"/>
      <w:lvlText w:val="%9."/>
      <w:lvlJc w:val="right"/>
      <w:pPr>
        <w:ind w:left="9240" w:hanging="180"/>
      </w:pPr>
      <w:rPr>
        <w:rFonts w:cs="Times New Roman"/>
      </w:rPr>
    </w:lvl>
  </w:abstractNum>
  <w:abstractNum w:abstractNumId="18">
    <w:nsid w:val="26070971"/>
    <w:multiLevelType w:val="multilevel"/>
    <w:tmpl w:val="C1FA238C"/>
    <w:lvl w:ilvl="0">
      <w:start w:val="1"/>
      <w:numFmt w:val="upperRoman"/>
      <w:lvlText w:val="%1."/>
      <w:lvlJc w:val="left"/>
      <w:pPr>
        <w:ind w:left="2847" w:hanging="720"/>
      </w:pPr>
      <w:rPr>
        <w:rFonts w:cs="Times New Roman" w:hint="default"/>
      </w:rPr>
    </w:lvl>
    <w:lvl w:ilvl="1">
      <w:start w:val="4"/>
      <w:numFmt w:val="decimal"/>
      <w:isLgl/>
      <w:lvlText w:val="%1.%2."/>
      <w:lvlJc w:val="left"/>
      <w:pPr>
        <w:ind w:left="1080" w:hanging="360"/>
      </w:pPr>
      <w:rPr>
        <w:rFonts w:cs="Times New Roman" w:hint="default"/>
        <w:b/>
        <w:color w:val="000000"/>
      </w:rPr>
    </w:lvl>
    <w:lvl w:ilvl="2">
      <w:start w:val="1"/>
      <w:numFmt w:val="decimal"/>
      <w:isLgl/>
      <w:lvlText w:val="%1.%2.%3."/>
      <w:lvlJc w:val="left"/>
      <w:pPr>
        <w:ind w:left="1800" w:hanging="720"/>
      </w:pPr>
      <w:rPr>
        <w:rFonts w:cs="Times New Roman" w:hint="default"/>
        <w:color w:val="000000"/>
      </w:rPr>
    </w:lvl>
    <w:lvl w:ilvl="3">
      <w:start w:val="1"/>
      <w:numFmt w:val="decimal"/>
      <w:isLgl/>
      <w:lvlText w:val="%1.%2.%3.%4."/>
      <w:lvlJc w:val="left"/>
      <w:pPr>
        <w:ind w:left="2160" w:hanging="720"/>
      </w:pPr>
      <w:rPr>
        <w:rFonts w:cs="Times New Roman" w:hint="default"/>
        <w:color w:val="000000"/>
      </w:rPr>
    </w:lvl>
    <w:lvl w:ilvl="4">
      <w:start w:val="1"/>
      <w:numFmt w:val="decimal"/>
      <w:isLgl/>
      <w:lvlText w:val="%1.%2.%3.%4.%5."/>
      <w:lvlJc w:val="left"/>
      <w:pPr>
        <w:ind w:left="2880" w:hanging="1080"/>
      </w:pPr>
      <w:rPr>
        <w:rFonts w:cs="Times New Roman" w:hint="default"/>
        <w:color w:val="000000"/>
      </w:rPr>
    </w:lvl>
    <w:lvl w:ilvl="5">
      <w:start w:val="1"/>
      <w:numFmt w:val="decimal"/>
      <w:isLgl/>
      <w:lvlText w:val="%1.%2.%3.%4.%5.%6."/>
      <w:lvlJc w:val="left"/>
      <w:pPr>
        <w:ind w:left="3240" w:hanging="1080"/>
      </w:pPr>
      <w:rPr>
        <w:rFonts w:cs="Times New Roman" w:hint="default"/>
        <w:color w:val="000000"/>
      </w:rPr>
    </w:lvl>
    <w:lvl w:ilvl="6">
      <w:start w:val="1"/>
      <w:numFmt w:val="decimal"/>
      <w:isLgl/>
      <w:lvlText w:val="%1.%2.%3.%4.%5.%6.%7."/>
      <w:lvlJc w:val="left"/>
      <w:pPr>
        <w:ind w:left="3960" w:hanging="1440"/>
      </w:pPr>
      <w:rPr>
        <w:rFonts w:cs="Times New Roman" w:hint="default"/>
        <w:color w:val="000000"/>
      </w:rPr>
    </w:lvl>
    <w:lvl w:ilvl="7">
      <w:start w:val="1"/>
      <w:numFmt w:val="decimal"/>
      <w:isLgl/>
      <w:lvlText w:val="%1.%2.%3.%4.%5.%6.%7.%8."/>
      <w:lvlJc w:val="left"/>
      <w:pPr>
        <w:ind w:left="4320" w:hanging="1440"/>
      </w:pPr>
      <w:rPr>
        <w:rFonts w:cs="Times New Roman" w:hint="default"/>
        <w:color w:val="000000"/>
      </w:rPr>
    </w:lvl>
    <w:lvl w:ilvl="8">
      <w:start w:val="1"/>
      <w:numFmt w:val="decimal"/>
      <w:isLgl/>
      <w:lvlText w:val="%1.%2.%3.%4.%5.%6.%7.%8.%9."/>
      <w:lvlJc w:val="left"/>
      <w:pPr>
        <w:ind w:left="5040" w:hanging="1800"/>
      </w:pPr>
      <w:rPr>
        <w:rFonts w:cs="Times New Roman" w:hint="default"/>
        <w:color w:val="000000"/>
      </w:rPr>
    </w:lvl>
  </w:abstractNum>
  <w:abstractNum w:abstractNumId="19">
    <w:nsid w:val="2E4C590D"/>
    <w:multiLevelType w:val="hybridMultilevel"/>
    <w:tmpl w:val="35DCA10E"/>
    <w:lvl w:ilvl="0" w:tplc="3B746422">
      <w:start w:val="1"/>
      <w:numFmt w:val="decimal"/>
      <w:lvlText w:val="%1."/>
      <w:lvlJc w:val="left"/>
      <w:pPr>
        <w:ind w:left="1068" w:hanging="360"/>
      </w:pPr>
      <w:rPr>
        <w:rFonts w:cs="Times New Roman" w:hint="default"/>
        <w:b w:val="0"/>
      </w:rPr>
    </w:lvl>
    <w:lvl w:ilvl="1" w:tplc="04020019" w:tentative="1">
      <w:start w:val="1"/>
      <w:numFmt w:val="lowerLetter"/>
      <w:lvlText w:val="%2."/>
      <w:lvlJc w:val="left"/>
      <w:pPr>
        <w:ind w:left="1788" w:hanging="360"/>
      </w:pPr>
      <w:rPr>
        <w:rFonts w:cs="Times New Roman"/>
      </w:rPr>
    </w:lvl>
    <w:lvl w:ilvl="2" w:tplc="0402001B" w:tentative="1">
      <w:start w:val="1"/>
      <w:numFmt w:val="lowerRoman"/>
      <w:lvlText w:val="%3."/>
      <w:lvlJc w:val="right"/>
      <w:pPr>
        <w:ind w:left="2508" w:hanging="180"/>
      </w:pPr>
      <w:rPr>
        <w:rFonts w:cs="Times New Roman"/>
      </w:rPr>
    </w:lvl>
    <w:lvl w:ilvl="3" w:tplc="0402000F" w:tentative="1">
      <w:start w:val="1"/>
      <w:numFmt w:val="decimal"/>
      <w:lvlText w:val="%4."/>
      <w:lvlJc w:val="left"/>
      <w:pPr>
        <w:ind w:left="3228" w:hanging="360"/>
      </w:pPr>
      <w:rPr>
        <w:rFonts w:cs="Times New Roman"/>
      </w:rPr>
    </w:lvl>
    <w:lvl w:ilvl="4" w:tplc="04020019" w:tentative="1">
      <w:start w:val="1"/>
      <w:numFmt w:val="lowerLetter"/>
      <w:lvlText w:val="%5."/>
      <w:lvlJc w:val="left"/>
      <w:pPr>
        <w:ind w:left="3948" w:hanging="360"/>
      </w:pPr>
      <w:rPr>
        <w:rFonts w:cs="Times New Roman"/>
      </w:rPr>
    </w:lvl>
    <w:lvl w:ilvl="5" w:tplc="0402001B" w:tentative="1">
      <w:start w:val="1"/>
      <w:numFmt w:val="lowerRoman"/>
      <w:lvlText w:val="%6."/>
      <w:lvlJc w:val="right"/>
      <w:pPr>
        <w:ind w:left="4668" w:hanging="180"/>
      </w:pPr>
      <w:rPr>
        <w:rFonts w:cs="Times New Roman"/>
      </w:rPr>
    </w:lvl>
    <w:lvl w:ilvl="6" w:tplc="0402000F" w:tentative="1">
      <w:start w:val="1"/>
      <w:numFmt w:val="decimal"/>
      <w:lvlText w:val="%7."/>
      <w:lvlJc w:val="left"/>
      <w:pPr>
        <w:ind w:left="5388" w:hanging="360"/>
      </w:pPr>
      <w:rPr>
        <w:rFonts w:cs="Times New Roman"/>
      </w:rPr>
    </w:lvl>
    <w:lvl w:ilvl="7" w:tplc="04020019" w:tentative="1">
      <w:start w:val="1"/>
      <w:numFmt w:val="lowerLetter"/>
      <w:lvlText w:val="%8."/>
      <w:lvlJc w:val="left"/>
      <w:pPr>
        <w:ind w:left="6108" w:hanging="360"/>
      </w:pPr>
      <w:rPr>
        <w:rFonts w:cs="Times New Roman"/>
      </w:rPr>
    </w:lvl>
    <w:lvl w:ilvl="8" w:tplc="0402001B" w:tentative="1">
      <w:start w:val="1"/>
      <w:numFmt w:val="lowerRoman"/>
      <w:lvlText w:val="%9."/>
      <w:lvlJc w:val="right"/>
      <w:pPr>
        <w:ind w:left="6828" w:hanging="180"/>
      </w:pPr>
      <w:rPr>
        <w:rFonts w:cs="Times New Roman"/>
      </w:rPr>
    </w:lvl>
  </w:abstractNum>
  <w:abstractNum w:abstractNumId="20">
    <w:nsid w:val="37A56558"/>
    <w:multiLevelType w:val="multilevel"/>
    <w:tmpl w:val="0402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1">
    <w:nsid w:val="3C315932"/>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3CF24B9F"/>
    <w:multiLevelType w:val="hybridMultilevel"/>
    <w:tmpl w:val="E4A4F3AE"/>
    <w:lvl w:ilvl="0" w:tplc="0402000F">
      <w:start w:val="1"/>
      <w:numFmt w:val="decimal"/>
      <w:lvlText w:val="%1."/>
      <w:lvlJc w:val="left"/>
      <w:pPr>
        <w:ind w:left="1428" w:hanging="360"/>
      </w:pPr>
      <w:rPr>
        <w:rFonts w:cs="Times New Roman" w:hint="default"/>
        <w:color w:val="000000"/>
      </w:rPr>
    </w:lvl>
    <w:lvl w:ilvl="1" w:tplc="04020003" w:tentative="1">
      <w:start w:val="1"/>
      <w:numFmt w:val="bullet"/>
      <w:lvlText w:val="o"/>
      <w:lvlJc w:val="left"/>
      <w:pPr>
        <w:ind w:left="2148" w:hanging="360"/>
      </w:pPr>
      <w:rPr>
        <w:rFonts w:ascii="Courier New" w:hAnsi="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23">
    <w:nsid w:val="3EAD23AB"/>
    <w:multiLevelType w:val="hybridMultilevel"/>
    <w:tmpl w:val="4246E934"/>
    <w:lvl w:ilvl="0" w:tplc="00000002">
      <w:start w:val="1"/>
      <w:numFmt w:val="bullet"/>
      <w:lvlText w:val=""/>
      <w:lvlJc w:val="left"/>
      <w:pPr>
        <w:ind w:left="720" w:hanging="360"/>
      </w:pPr>
      <w:rPr>
        <w:rFonts w:ascii="Wingdings" w:hAnsi="Wingdings" w:hint="default"/>
        <w:sz w:val="24"/>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4">
    <w:nsid w:val="40D152D6"/>
    <w:multiLevelType w:val="hybridMultilevel"/>
    <w:tmpl w:val="E4A4F3AE"/>
    <w:lvl w:ilvl="0" w:tplc="0402000F">
      <w:start w:val="1"/>
      <w:numFmt w:val="decimal"/>
      <w:lvlText w:val="%1."/>
      <w:lvlJc w:val="left"/>
      <w:pPr>
        <w:ind w:left="1428" w:hanging="360"/>
      </w:pPr>
      <w:rPr>
        <w:rFonts w:cs="Times New Roman" w:hint="default"/>
        <w:color w:val="000000"/>
      </w:rPr>
    </w:lvl>
    <w:lvl w:ilvl="1" w:tplc="04020003" w:tentative="1">
      <w:start w:val="1"/>
      <w:numFmt w:val="bullet"/>
      <w:lvlText w:val="o"/>
      <w:lvlJc w:val="left"/>
      <w:pPr>
        <w:ind w:left="2148" w:hanging="360"/>
      </w:pPr>
      <w:rPr>
        <w:rFonts w:ascii="Courier New" w:hAnsi="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25">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6">
    <w:nsid w:val="4AA134DF"/>
    <w:multiLevelType w:val="hybridMultilevel"/>
    <w:tmpl w:val="12CC5894"/>
    <w:lvl w:ilvl="0" w:tplc="9056B48E">
      <w:start w:val="1"/>
      <w:numFmt w:val="decimal"/>
      <w:lvlText w:val="%1."/>
      <w:lvlJc w:val="left"/>
      <w:pPr>
        <w:ind w:left="720" w:hanging="360"/>
      </w:pPr>
      <w:rPr>
        <w:rFonts w:cs="Times New Roman"/>
      </w:rPr>
    </w:lvl>
    <w:lvl w:ilvl="1" w:tplc="04020019">
      <w:start w:val="1"/>
      <w:numFmt w:val="lowerLetter"/>
      <w:lvlText w:val="%2."/>
      <w:lvlJc w:val="left"/>
      <w:pPr>
        <w:ind w:left="1440" w:hanging="360"/>
      </w:pPr>
      <w:rPr>
        <w:rFonts w:cs="Times New Roman"/>
      </w:rPr>
    </w:lvl>
    <w:lvl w:ilvl="2" w:tplc="0402001B">
      <w:start w:val="1"/>
      <w:numFmt w:val="lowerRoman"/>
      <w:lvlText w:val="%3."/>
      <w:lvlJc w:val="right"/>
      <w:pPr>
        <w:ind w:left="2160" w:hanging="180"/>
      </w:pPr>
      <w:rPr>
        <w:rFonts w:cs="Times New Roman"/>
      </w:rPr>
    </w:lvl>
    <w:lvl w:ilvl="3" w:tplc="0402000F">
      <w:start w:val="1"/>
      <w:numFmt w:val="decimal"/>
      <w:lvlText w:val="%4."/>
      <w:lvlJc w:val="left"/>
      <w:pPr>
        <w:ind w:left="2880" w:hanging="360"/>
      </w:pPr>
      <w:rPr>
        <w:rFonts w:cs="Times New Roman"/>
      </w:rPr>
    </w:lvl>
    <w:lvl w:ilvl="4" w:tplc="04020019">
      <w:start w:val="1"/>
      <w:numFmt w:val="lowerLetter"/>
      <w:lvlText w:val="%5."/>
      <w:lvlJc w:val="left"/>
      <w:pPr>
        <w:ind w:left="3600" w:hanging="360"/>
      </w:pPr>
      <w:rPr>
        <w:rFonts w:cs="Times New Roman"/>
      </w:rPr>
    </w:lvl>
    <w:lvl w:ilvl="5" w:tplc="0402001B">
      <w:start w:val="1"/>
      <w:numFmt w:val="lowerRoman"/>
      <w:lvlText w:val="%6."/>
      <w:lvlJc w:val="right"/>
      <w:pPr>
        <w:ind w:left="4320" w:hanging="180"/>
      </w:pPr>
      <w:rPr>
        <w:rFonts w:cs="Times New Roman"/>
      </w:rPr>
    </w:lvl>
    <w:lvl w:ilvl="6" w:tplc="0402000F">
      <w:start w:val="1"/>
      <w:numFmt w:val="decimal"/>
      <w:lvlText w:val="%7."/>
      <w:lvlJc w:val="left"/>
      <w:pPr>
        <w:ind w:left="5040" w:hanging="360"/>
      </w:pPr>
      <w:rPr>
        <w:rFonts w:cs="Times New Roman"/>
      </w:rPr>
    </w:lvl>
    <w:lvl w:ilvl="7" w:tplc="04020019">
      <w:start w:val="1"/>
      <w:numFmt w:val="lowerLetter"/>
      <w:lvlText w:val="%8."/>
      <w:lvlJc w:val="left"/>
      <w:pPr>
        <w:ind w:left="5760" w:hanging="360"/>
      </w:pPr>
      <w:rPr>
        <w:rFonts w:cs="Times New Roman"/>
      </w:rPr>
    </w:lvl>
    <w:lvl w:ilvl="8" w:tplc="0402001B">
      <w:start w:val="1"/>
      <w:numFmt w:val="lowerRoman"/>
      <w:lvlText w:val="%9."/>
      <w:lvlJc w:val="right"/>
      <w:pPr>
        <w:ind w:left="6480" w:hanging="180"/>
      </w:pPr>
      <w:rPr>
        <w:rFonts w:cs="Times New Roman"/>
      </w:rPr>
    </w:lvl>
  </w:abstractNum>
  <w:abstractNum w:abstractNumId="27">
    <w:nsid w:val="4BB360DC"/>
    <w:multiLevelType w:val="hybridMultilevel"/>
    <w:tmpl w:val="324E3E8E"/>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8">
    <w:nsid w:val="53192597"/>
    <w:multiLevelType w:val="hybridMultilevel"/>
    <w:tmpl w:val="AEE2B284"/>
    <w:lvl w:ilvl="0" w:tplc="DEB0BDC8">
      <w:start w:val="1"/>
      <w:numFmt w:val="decimal"/>
      <w:lvlText w:val="%1."/>
      <w:lvlJc w:val="left"/>
      <w:pPr>
        <w:ind w:left="900" w:hanging="360"/>
      </w:pPr>
      <w:rPr>
        <w:rFonts w:cs="Times New Roman"/>
        <w:sz w:val="24"/>
      </w:rPr>
    </w:lvl>
    <w:lvl w:ilvl="1" w:tplc="04020019">
      <w:start w:val="1"/>
      <w:numFmt w:val="lowerLetter"/>
      <w:lvlText w:val="%2."/>
      <w:lvlJc w:val="left"/>
      <w:pPr>
        <w:ind w:left="1620" w:hanging="360"/>
      </w:pPr>
      <w:rPr>
        <w:rFonts w:cs="Times New Roman"/>
      </w:rPr>
    </w:lvl>
    <w:lvl w:ilvl="2" w:tplc="0402001B">
      <w:start w:val="1"/>
      <w:numFmt w:val="lowerRoman"/>
      <w:lvlText w:val="%3."/>
      <w:lvlJc w:val="right"/>
      <w:pPr>
        <w:ind w:left="2340" w:hanging="180"/>
      </w:pPr>
      <w:rPr>
        <w:rFonts w:cs="Times New Roman"/>
      </w:rPr>
    </w:lvl>
    <w:lvl w:ilvl="3" w:tplc="0402000F">
      <w:start w:val="1"/>
      <w:numFmt w:val="decimal"/>
      <w:lvlText w:val="%4."/>
      <w:lvlJc w:val="left"/>
      <w:pPr>
        <w:ind w:left="3060" w:hanging="360"/>
      </w:pPr>
      <w:rPr>
        <w:rFonts w:cs="Times New Roman"/>
      </w:rPr>
    </w:lvl>
    <w:lvl w:ilvl="4" w:tplc="04020019">
      <w:start w:val="1"/>
      <w:numFmt w:val="lowerLetter"/>
      <w:lvlText w:val="%5."/>
      <w:lvlJc w:val="left"/>
      <w:pPr>
        <w:ind w:left="3780" w:hanging="360"/>
      </w:pPr>
      <w:rPr>
        <w:rFonts w:cs="Times New Roman"/>
      </w:rPr>
    </w:lvl>
    <w:lvl w:ilvl="5" w:tplc="0402001B">
      <w:start w:val="1"/>
      <w:numFmt w:val="lowerRoman"/>
      <w:lvlText w:val="%6."/>
      <w:lvlJc w:val="right"/>
      <w:pPr>
        <w:ind w:left="4500" w:hanging="180"/>
      </w:pPr>
      <w:rPr>
        <w:rFonts w:cs="Times New Roman"/>
      </w:rPr>
    </w:lvl>
    <w:lvl w:ilvl="6" w:tplc="0402000F">
      <w:start w:val="1"/>
      <w:numFmt w:val="decimal"/>
      <w:lvlText w:val="%7."/>
      <w:lvlJc w:val="left"/>
      <w:pPr>
        <w:ind w:left="5220" w:hanging="360"/>
      </w:pPr>
      <w:rPr>
        <w:rFonts w:cs="Times New Roman"/>
      </w:rPr>
    </w:lvl>
    <w:lvl w:ilvl="7" w:tplc="04020019">
      <w:start w:val="1"/>
      <w:numFmt w:val="lowerLetter"/>
      <w:lvlText w:val="%8."/>
      <w:lvlJc w:val="left"/>
      <w:pPr>
        <w:ind w:left="5940" w:hanging="360"/>
      </w:pPr>
      <w:rPr>
        <w:rFonts w:cs="Times New Roman"/>
      </w:rPr>
    </w:lvl>
    <w:lvl w:ilvl="8" w:tplc="0402001B">
      <w:start w:val="1"/>
      <w:numFmt w:val="lowerRoman"/>
      <w:lvlText w:val="%9."/>
      <w:lvlJc w:val="right"/>
      <w:pPr>
        <w:ind w:left="6660" w:hanging="180"/>
      </w:pPr>
      <w:rPr>
        <w:rFonts w:cs="Times New Roman"/>
      </w:rPr>
    </w:lvl>
  </w:abstractNum>
  <w:abstractNum w:abstractNumId="29">
    <w:nsid w:val="55A01ADE"/>
    <w:multiLevelType w:val="hybridMultilevel"/>
    <w:tmpl w:val="E4A4F3AE"/>
    <w:lvl w:ilvl="0" w:tplc="0402000F">
      <w:start w:val="1"/>
      <w:numFmt w:val="decimal"/>
      <w:lvlText w:val="%1."/>
      <w:lvlJc w:val="left"/>
      <w:pPr>
        <w:ind w:left="1428" w:hanging="360"/>
      </w:pPr>
      <w:rPr>
        <w:rFonts w:cs="Times New Roman" w:hint="default"/>
        <w:color w:val="000000"/>
      </w:rPr>
    </w:lvl>
    <w:lvl w:ilvl="1" w:tplc="04020003" w:tentative="1">
      <w:start w:val="1"/>
      <w:numFmt w:val="bullet"/>
      <w:lvlText w:val="o"/>
      <w:lvlJc w:val="left"/>
      <w:pPr>
        <w:ind w:left="2148" w:hanging="360"/>
      </w:pPr>
      <w:rPr>
        <w:rFonts w:ascii="Courier New" w:hAnsi="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30">
    <w:nsid w:val="562A5E8F"/>
    <w:multiLevelType w:val="hybridMultilevel"/>
    <w:tmpl w:val="CADE45FA"/>
    <w:lvl w:ilvl="0" w:tplc="00000002">
      <w:start w:val="1"/>
      <w:numFmt w:val="bullet"/>
      <w:lvlText w:val=""/>
      <w:lvlJc w:val="left"/>
      <w:pPr>
        <w:ind w:left="1287" w:hanging="360"/>
      </w:pPr>
      <w:rPr>
        <w:rFonts w:ascii="Wingdings" w:hAnsi="Wingdings" w:hint="default"/>
        <w:sz w:val="24"/>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1">
    <w:nsid w:val="59E61E97"/>
    <w:multiLevelType w:val="hybridMultilevel"/>
    <w:tmpl w:val="E4A4F3AE"/>
    <w:lvl w:ilvl="0" w:tplc="0402000F">
      <w:start w:val="1"/>
      <w:numFmt w:val="decimal"/>
      <w:lvlText w:val="%1."/>
      <w:lvlJc w:val="left"/>
      <w:pPr>
        <w:ind w:left="1428" w:hanging="360"/>
      </w:pPr>
      <w:rPr>
        <w:rFonts w:cs="Times New Roman" w:hint="default"/>
        <w:color w:val="000000"/>
      </w:rPr>
    </w:lvl>
    <w:lvl w:ilvl="1" w:tplc="04020003" w:tentative="1">
      <w:start w:val="1"/>
      <w:numFmt w:val="bullet"/>
      <w:lvlText w:val="o"/>
      <w:lvlJc w:val="left"/>
      <w:pPr>
        <w:ind w:left="2148" w:hanging="360"/>
      </w:pPr>
      <w:rPr>
        <w:rFonts w:ascii="Courier New" w:hAnsi="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32">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3">
    <w:nsid w:val="60BB3C68"/>
    <w:multiLevelType w:val="hybridMultilevel"/>
    <w:tmpl w:val="27EC0A22"/>
    <w:lvl w:ilvl="0" w:tplc="00000002">
      <w:start w:val="1"/>
      <w:numFmt w:val="bullet"/>
      <w:lvlText w:val=""/>
      <w:lvlJc w:val="left"/>
      <w:pPr>
        <w:ind w:left="720" w:hanging="360"/>
      </w:pPr>
      <w:rPr>
        <w:rFonts w:ascii="Wingdings" w:hAnsi="Wingdings" w:hint="default"/>
        <w:sz w:val="24"/>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4">
    <w:nsid w:val="6641078C"/>
    <w:multiLevelType w:val="hybridMultilevel"/>
    <w:tmpl w:val="8138B284"/>
    <w:lvl w:ilvl="0" w:tplc="F9DE6A96">
      <w:start w:val="1"/>
      <w:numFmt w:val="decimal"/>
      <w:lvlText w:val="%1."/>
      <w:lvlJc w:val="left"/>
      <w:pPr>
        <w:ind w:left="1770" w:hanging="360"/>
      </w:pPr>
      <w:rPr>
        <w:rFonts w:cs="Times New Roman" w:hint="default"/>
        <w:b/>
      </w:rPr>
    </w:lvl>
    <w:lvl w:ilvl="1" w:tplc="04020019" w:tentative="1">
      <w:start w:val="1"/>
      <w:numFmt w:val="lowerLetter"/>
      <w:lvlText w:val="%2."/>
      <w:lvlJc w:val="left"/>
      <w:pPr>
        <w:ind w:left="2490" w:hanging="360"/>
      </w:pPr>
      <w:rPr>
        <w:rFonts w:cs="Times New Roman"/>
      </w:rPr>
    </w:lvl>
    <w:lvl w:ilvl="2" w:tplc="0402001B" w:tentative="1">
      <w:start w:val="1"/>
      <w:numFmt w:val="lowerRoman"/>
      <w:lvlText w:val="%3."/>
      <w:lvlJc w:val="right"/>
      <w:pPr>
        <w:ind w:left="3210" w:hanging="180"/>
      </w:pPr>
      <w:rPr>
        <w:rFonts w:cs="Times New Roman"/>
      </w:rPr>
    </w:lvl>
    <w:lvl w:ilvl="3" w:tplc="0402000F" w:tentative="1">
      <w:start w:val="1"/>
      <w:numFmt w:val="decimal"/>
      <w:lvlText w:val="%4."/>
      <w:lvlJc w:val="left"/>
      <w:pPr>
        <w:ind w:left="3930" w:hanging="360"/>
      </w:pPr>
      <w:rPr>
        <w:rFonts w:cs="Times New Roman"/>
      </w:rPr>
    </w:lvl>
    <w:lvl w:ilvl="4" w:tplc="04020019" w:tentative="1">
      <w:start w:val="1"/>
      <w:numFmt w:val="lowerLetter"/>
      <w:lvlText w:val="%5."/>
      <w:lvlJc w:val="left"/>
      <w:pPr>
        <w:ind w:left="4650" w:hanging="360"/>
      </w:pPr>
      <w:rPr>
        <w:rFonts w:cs="Times New Roman"/>
      </w:rPr>
    </w:lvl>
    <w:lvl w:ilvl="5" w:tplc="0402001B" w:tentative="1">
      <w:start w:val="1"/>
      <w:numFmt w:val="lowerRoman"/>
      <w:lvlText w:val="%6."/>
      <w:lvlJc w:val="right"/>
      <w:pPr>
        <w:ind w:left="5370" w:hanging="180"/>
      </w:pPr>
      <w:rPr>
        <w:rFonts w:cs="Times New Roman"/>
      </w:rPr>
    </w:lvl>
    <w:lvl w:ilvl="6" w:tplc="0402000F" w:tentative="1">
      <w:start w:val="1"/>
      <w:numFmt w:val="decimal"/>
      <w:lvlText w:val="%7."/>
      <w:lvlJc w:val="left"/>
      <w:pPr>
        <w:ind w:left="6090" w:hanging="360"/>
      </w:pPr>
      <w:rPr>
        <w:rFonts w:cs="Times New Roman"/>
      </w:rPr>
    </w:lvl>
    <w:lvl w:ilvl="7" w:tplc="04020019" w:tentative="1">
      <w:start w:val="1"/>
      <w:numFmt w:val="lowerLetter"/>
      <w:lvlText w:val="%8."/>
      <w:lvlJc w:val="left"/>
      <w:pPr>
        <w:ind w:left="6810" w:hanging="360"/>
      </w:pPr>
      <w:rPr>
        <w:rFonts w:cs="Times New Roman"/>
      </w:rPr>
    </w:lvl>
    <w:lvl w:ilvl="8" w:tplc="0402001B" w:tentative="1">
      <w:start w:val="1"/>
      <w:numFmt w:val="lowerRoman"/>
      <w:lvlText w:val="%9."/>
      <w:lvlJc w:val="right"/>
      <w:pPr>
        <w:ind w:left="7530" w:hanging="180"/>
      </w:pPr>
      <w:rPr>
        <w:rFonts w:cs="Times New Roman"/>
      </w:rPr>
    </w:lvl>
  </w:abstractNum>
  <w:abstractNum w:abstractNumId="35">
    <w:nsid w:val="67573C89"/>
    <w:multiLevelType w:val="hybridMultilevel"/>
    <w:tmpl w:val="E4A4F3AE"/>
    <w:lvl w:ilvl="0" w:tplc="0402000F">
      <w:start w:val="1"/>
      <w:numFmt w:val="decimal"/>
      <w:lvlText w:val="%1."/>
      <w:lvlJc w:val="left"/>
      <w:pPr>
        <w:ind w:left="1428" w:hanging="360"/>
      </w:pPr>
      <w:rPr>
        <w:rFonts w:cs="Times New Roman" w:hint="default"/>
        <w:color w:val="000000"/>
      </w:rPr>
    </w:lvl>
    <w:lvl w:ilvl="1" w:tplc="04020003" w:tentative="1">
      <w:start w:val="1"/>
      <w:numFmt w:val="bullet"/>
      <w:lvlText w:val="o"/>
      <w:lvlJc w:val="left"/>
      <w:pPr>
        <w:ind w:left="2148" w:hanging="360"/>
      </w:pPr>
      <w:rPr>
        <w:rFonts w:ascii="Courier New" w:hAnsi="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36">
    <w:nsid w:val="6BBE34F0"/>
    <w:multiLevelType w:val="hybridMultilevel"/>
    <w:tmpl w:val="5208570A"/>
    <w:lvl w:ilvl="0" w:tplc="6E701D64">
      <w:start w:val="1"/>
      <w:numFmt w:val="decimal"/>
      <w:lvlText w:val="%1."/>
      <w:lvlJc w:val="left"/>
      <w:pPr>
        <w:tabs>
          <w:tab w:val="num" w:pos="720"/>
        </w:tabs>
        <w:ind w:left="720" w:hanging="360"/>
      </w:pPr>
      <w:rPr>
        <w:rFonts w:cs="Times New Roman"/>
        <w:b/>
      </w:rPr>
    </w:lvl>
    <w:lvl w:ilvl="1" w:tplc="04020019">
      <w:start w:val="1"/>
      <w:numFmt w:val="lowerLetter"/>
      <w:lvlText w:val="%2."/>
      <w:lvlJc w:val="left"/>
      <w:pPr>
        <w:tabs>
          <w:tab w:val="num" w:pos="1440"/>
        </w:tabs>
        <w:ind w:left="1440" w:hanging="360"/>
      </w:pPr>
      <w:rPr>
        <w:rFonts w:cs="Times New Roman"/>
      </w:rPr>
    </w:lvl>
    <w:lvl w:ilvl="2" w:tplc="0402001B">
      <w:start w:val="1"/>
      <w:numFmt w:val="lowerRoman"/>
      <w:lvlText w:val="%3."/>
      <w:lvlJc w:val="right"/>
      <w:pPr>
        <w:tabs>
          <w:tab w:val="num" w:pos="2160"/>
        </w:tabs>
        <w:ind w:left="2160" w:hanging="180"/>
      </w:pPr>
      <w:rPr>
        <w:rFonts w:cs="Times New Roman"/>
      </w:rPr>
    </w:lvl>
    <w:lvl w:ilvl="3" w:tplc="0402000F">
      <w:start w:val="1"/>
      <w:numFmt w:val="decimal"/>
      <w:lvlText w:val="%4."/>
      <w:lvlJc w:val="left"/>
      <w:pPr>
        <w:tabs>
          <w:tab w:val="num" w:pos="2880"/>
        </w:tabs>
        <w:ind w:left="2880" w:hanging="360"/>
      </w:pPr>
      <w:rPr>
        <w:rFonts w:cs="Times New Roman"/>
      </w:rPr>
    </w:lvl>
    <w:lvl w:ilvl="4" w:tplc="04020019">
      <w:start w:val="1"/>
      <w:numFmt w:val="lowerLetter"/>
      <w:lvlText w:val="%5."/>
      <w:lvlJc w:val="left"/>
      <w:pPr>
        <w:tabs>
          <w:tab w:val="num" w:pos="3600"/>
        </w:tabs>
        <w:ind w:left="3600" w:hanging="360"/>
      </w:pPr>
      <w:rPr>
        <w:rFonts w:cs="Times New Roman"/>
      </w:rPr>
    </w:lvl>
    <w:lvl w:ilvl="5" w:tplc="0402001B">
      <w:start w:val="1"/>
      <w:numFmt w:val="lowerRoman"/>
      <w:lvlText w:val="%6."/>
      <w:lvlJc w:val="right"/>
      <w:pPr>
        <w:tabs>
          <w:tab w:val="num" w:pos="4320"/>
        </w:tabs>
        <w:ind w:left="4320" w:hanging="180"/>
      </w:pPr>
      <w:rPr>
        <w:rFonts w:cs="Times New Roman"/>
      </w:rPr>
    </w:lvl>
    <w:lvl w:ilvl="6" w:tplc="0402000F">
      <w:start w:val="1"/>
      <w:numFmt w:val="decimal"/>
      <w:lvlText w:val="%7."/>
      <w:lvlJc w:val="left"/>
      <w:pPr>
        <w:tabs>
          <w:tab w:val="num" w:pos="5040"/>
        </w:tabs>
        <w:ind w:left="5040" w:hanging="360"/>
      </w:pPr>
      <w:rPr>
        <w:rFonts w:cs="Times New Roman"/>
      </w:rPr>
    </w:lvl>
    <w:lvl w:ilvl="7" w:tplc="04020019">
      <w:start w:val="1"/>
      <w:numFmt w:val="lowerLetter"/>
      <w:lvlText w:val="%8."/>
      <w:lvlJc w:val="left"/>
      <w:pPr>
        <w:tabs>
          <w:tab w:val="num" w:pos="5760"/>
        </w:tabs>
        <w:ind w:left="5760" w:hanging="360"/>
      </w:pPr>
      <w:rPr>
        <w:rFonts w:cs="Times New Roman"/>
      </w:rPr>
    </w:lvl>
    <w:lvl w:ilvl="8" w:tplc="0402001B">
      <w:start w:val="1"/>
      <w:numFmt w:val="lowerRoman"/>
      <w:lvlText w:val="%9."/>
      <w:lvlJc w:val="right"/>
      <w:pPr>
        <w:tabs>
          <w:tab w:val="num" w:pos="6480"/>
        </w:tabs>
        <w:ind w:left="6480" w:hanging="180"/>
      </w:pPr>
      <w:rPr>
        <w:rFonts w:cs="Times New Roman"/>
      </w:rPr>
    </w:lvl>
  </w:abstractNum>
  <w:abstractNum w:abstractNumId="37">
    <w:nsid w:val="6F4D2E59"/>
    <w:multiLevelType w:val="hybridMultilevel"/>
    <w:tmpl w:val="E4A4F3AE"/>
    <w:lvl w:ilvl="0" w:tplc="0402000F">
      <w:start w:val="1"/>
      <w:numFmt w:val="decimal"/>
      <w:lvlText w:val="%1."/>
      <w:lvlJc w:val="left"/>
      <w:pPr>
        <w:ind w:left="1428" w:hanging="360"/>
      </w:pPr>
      <w:rPr>
        <w:rFonts w:cs="Times New Roman" w:hint="default"/>
        <w:color w:val="000000"/>
      </w:rPr>
    </w:lvl>
    <w:lvl w:ilvl="1" w:tplc="04020003" w:tentative="1">
      <w:start w:val="1"/>
      <w:numFmt w:val="bullet"/>
      <w:lvlText w:val="o"/>
      <w:lvlJc w:val="left"/>
      <w:pPr>
        <w:ind w:left="2148" w:hanging="360"/>
      </w:pPr>
      <w:rPr>
        <w:rFonts w:ascii="Courier New" w:hAnsi="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38">
    <w:nsid w:val="79C96222"/>
    <w:multiLevelType w:val="multilevel"/>
    <w:tmpl w:val="0402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abstractNumId w:val="0"/>
  </w:num>
  <w:num w:numId="2">
    <w:abstractNumId w:val="1"/>
  </w:num>
  <w:num w:numId="3">
    <w:abstractNumId w:val="2"/>
  </w:num>
  <w:num w:numId="4">
    <w:abstractNumId w:val="3"/>
  </w:num>
  <w:num w:numId="5">
    <w:abstractNumId w:val="27"/>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18"/>
  </w:num>
  <w:num w:numId="13">
    <w:abstractNumId w:val="19"/>
  </w:num>
  <w:num w:numId="14">
    <w:abstractNumId w:val="34"/>
  </w:num>
  <w:num w:numId="15">
    <w:abstractNumId w:val="17"/>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14"/>
  </w:num>
  <w:num w:numId="19">
    <w:abstractNumId w:val="32"/>
    <w:lvlOverride w:ilvl="0">
      <w:startOverride w:val="1"/>
    </w:lvlOverride>
  </w:num>
  <w:num w:numId="20">
    <w:abstractNumId w:val="25"/>
    <w:lvlOverride w:ilvl="0">
      <w:startOverride w:val="1"/>
    </w:lvlOverride>
  </w:num>
  <w:num w:numId="21">
    <w:abstractNumId w:val="32"/>
  </w:num>
  <w:num w:numId="22">
    <w:abstractNumId w:val="25"/>
  </w:num>
  <w:num w:numId="23">
    <w:abstractNumId w:val="16"/>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num>
  <w:num w:numId="26">
    <w:abstractNumId w:val="12"/>
  </w:num>
  <w:num w:numId="27">
    <w:abstractNumId w:val="23"/>
  </w:num>
  <w:num w:numId="28">
    <w:abstractNumId w:val="6"/>
  </w:num>
  <w:num w:numId="29">
    <w:abstractNumId w:val="5"/>
  </w:num>
  <w:num w:numId="30">
    <w:abstractNumId w:val="4"/>
  </w:num>
  <w:num w:numId="31">
    <w:abstractNumId w:val="33"/>
  </w:num>
  <w:num w:numId="32">
    <w:abstractNumId w:val="15"/>
  </w:num>
  <w:num w:numId="33">
    <w:abstractNumId w:val="30"/>
  </w:num>
  <w:num w:numId="34">
    <w:abstractNumId w:val="7"/>
  </w:num>
  <w:num w:numId="35">
    <w:abstractNumId w:val="0"/>
  </w:num>
  <w:num w:numId="36">
    <w:abstractNumId w:val="0"/>
  </w:num>
  <w:num w:numId="37">
    <w:abstractNumId w:val="0"/>
  </w:num>
  <w:num w:numId="38">
    <w:abstractNumId w:val="20"/>
  </w:num>
  <w:num w:numId="39">
    <w:abstractNumId w:val="9"/>
  </w:num>
  <w:num w:numId="40">
    <w:abstractNumId w:val="35"/>
  </w:num>
  <w:num w:numId="41">
    <w:abstractNumId w:val="10"/>
  </w:num>
  <w:num w:numId="42">
    <w:abstractNumId w:val="37"/>
  </w:num>
  <w:num w:numId="43">
    <w:abstractNumId w:val="22"/>
  </w:num>
  <w:num w:numId="44">
    <w:abstractNumId w:val="31"/>
  </w:num>
  <w:num w:numId="45">
    <w:abstractNumId w:val="24"/>
  </w:num>
  <w:num w:numId="46">
    <w:abstractNumId w:val="38"/>
  </w:num>
  <w:num w:numId="47">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8581C"/>
    <w:rsid w:val="00004C15"/>
    <w:rsid w:val="000103D7"/>
    <w:rsid w:val="00012736"/>
    <w:rsid w:val="00015532"/>
    <w:rsid w:val="000204F8"/>
    <w:rsid w:val="0003383A"/>
    <w:rsid w:val="00034C0A"/>
    <w:rsid w:val="00035036"/>
    <w:rsid w:val="0004051A"/>
    <w:rsid w:val="0004139F"/>
    <w:rsid w:val="000455F8"/>
    <w:rsid w:val="00065E6B"/>
    <w:rsid w:val="00065F8A"/>
    <w:rsid w:val="00070E1A"/>
    <w:rsid w:val="00071517"/>
    <w:rsid w:val="00074F90"/>
    <w:rsid w:val="00075606"/>
    <w:rsid w:val="00083913"/>
    <w:rsid w:val="0009331F"/>
    <w:rsid w:val="000A7905"/>
    <w:rsid w:val="000B0F2D"/>
    <w:rsid w:val="000D2C68"/>
    <w:rsid w:val="000F0338"/>
    <w:rsid w:val="000F37B2"/>
    <w:rsid w:val="000F65B3"/>
    <w:rsid w:val="00123AA0"/>
    <w:rsid w:val="0012424A"/>
    <w:rsid w:val="00127945"/>
    <w:rsid w:val="00133D67"/>
    <w:rsid w:val="00134D1C"/>
    <w:rsid w:val="00140F76"/>
    <w:rsid w:val="0015503B"/>
    <w:rsid w:val="0017586C"/>
    <w:rsid w:val="00176D43"/>
    <w:rsid w:val="0018581C"/>
    <w:rsid w:val="00191C87"/>
    <w:rsid w:val="00194445"/>
    <w:rsid w:val="001A7A15"/>
    <w:rsid w:val="001B7684"/>
    <w:rsid w:val="00201F81"/>
    <w:rsid w:val="00207240"/>
    <w:rsid w:val="002104B4"/>
    <w:rsid w:val="00213E95"/>
    <w:rsid w:val="00233C88"/>
    <w:rsid w:val="002374F9"/>
    <w:rsid w:val="00246619"/>
    <w:rsid w:val="0025551E"/>
    <w:rsid w:val="0026058D"/>
    <w:rsid w:val="00261989"/>
    <w:rsid w:val="0026324C"/>
    <w:rsid w:val="00266A8D"/>
    <w:rsid w:val="00281C61"/>
    <w:rsid w:val="00285489"/>
    <w:rsid w:val="00296DD5"/>
    <w:rsid w:val="002A78AE"/>
    <w:rsid w:val="002D2A30"/>
    <w:rsid w:val="002D4D39"/>
    <w:rsid w:val="002E09BC"/>
    <w:rsid w:val="002E1D95"/>
    <w:rsid w:val="002E564D"/>
    <w:rsid w:val="002E590E"/>
    <w:rsid w:val="002E6810"/>
    <w:rsid w:val="002F711E"/>
    <w:rsid w:val="00320539"/>
    <w:rsid w:val="0033117D"/>
    <w:rsid w:val="00332102"/>
    <w:rsid w:val="0034149B"/>
    <w:rsid w:val="00346021"/>
    <w:rsid w:val="00354D1A"/>
    <w:rsid w:val="003616BE"/>
    <w:rsid w:val="0036413F"/>
    <w:rsid w:val="003646C1"/>
    <w:rsid w:val="00371E1B"/>
    <w:rsid w:val="00373B2E"/>
    <w:rsid w:val="003759EB"/>
    <w:rsid w:val="00376832"/>
    <w:rsid w:val="0038580F"/>
    <w:rsid w:val="003A461E"/>
    <w:rsid w:val="003A4823"/>
    <w:rsid w:val="003A541D"/>
    <w:rsid w:val="003B0C80"/>
    <w:rsid w:val="003D0948"/>
    <w:rsid w:val="003D2153"/>
    <w:rsid w:val="003D2594"/>
    <w:rsid w:val="003D38AB"/>
    <w:rsid w:val="003E010E"/>
    <w:rsid w:val="00404A73"/>
    <w:rsid w:val="00413EB0"/>
    <w:rsid w:val="00414A96"/>
    <w:rsid w:val="004176FE"/>
    <w:rsid w:val="0042027F"/>
    <w:rsid w:val="004314E5"/>
    <w:rsid w:val="004443A9"/>
    <w:rsid w:val="00450A4A"/>
    <w:rsid w:val="004550E5"/>
    <w:rsid w:val="004572D2"/>
    <w:rsid w:val="0047201F"/>
    <w:rsid w:val="00483F0E"/>
    <w:rsid w:val="0049435B"/>
    <w:rsid w:val="004A2A67"/>
    <w:rsid w:val="004C3A5E"/>
    <w:rsid w:val="004D3D7F"/>
    <w:rsid w:val="004E4B2A"/>
    <w:rsid w:val="004F0FAD"/>
    <w:rsid w:val="004F47A7"/>
    <w:rsid w:val="0050115F"/>
    <w:rsid w:val="00503A0F"/>
    <w:rsid w:val="00504549"/>
    <w:rsid w:val="005048F8"/>
    <w:rsid w:val="00507B9C"/>
    <w:rsid w:val="00522D6D"/>
    <w:rsid w:val="00530093"/>
    <w:rsid w:val="0053717D"/>
    <w:rsid w:val="00552EB0"/>
    <w:rsid w:val="00556627"/>
    <w:rsid w:val="0056141E"/>
    <w:rsid w:val="0057458D"/>
    <w:rsid w:val="00586D22"/>
    <w:rsid w:val="005920A7"/>
    <w:rsid w:val="00594E93"/>
    <w:rsid w:val="005A1FD7"/>
    <w:rsid w:val="005A7066"/>
    <w:rsid w:val="005B2A0F"/>
    <w:rsid w:val="005D6803"/>
    <w:rsid w:val="005E1132"/>
    <w:rsid w:val="005F1663"/>
    <w:rsid w:val="00601CEC"/>
    <w:rsid w:val="00611FBB"/>
    <w:rsid w:val="00614A45"/>
    <w:rsid w:val="0061509B"/>
    <w:rsid w:val="00622BE9"/>
    <w:rsid w:val="00646988"/>
    <w:rsid w:val="00656B1A"/>
    <w:rsid w:val="00660C64"/>
    <w:rsid w:val="006830BC"/>
    <w:rsid w:val="00683835"/>
    <w:rsid w:val="00690A69"/>
    <w:rsid w:val="00695504"/>
    <w:rsid w:val="006B2D00"/>
    <w:rsid w:val="006C55AB"/>
    <w:rsid w:val="006C670B"/>
    <w:rsid w:val="006D2402"/>
    <w:rsid w:val="006E0AA9"/>
    <w:rsid w:val="006E4E06"/>
    <w:rsid w:val="00713542"/>
    <w:rsid w:val="00714575"/>
    <w:rsid w:val="00725ACE"/>
    <w:rsid w:val="0073676E"/>
    <w:rsid w:val="0074312D"/>
    <w:rsid w:val="00776146"/>
    <w:rsid w:val="00780B3E"/>
    <w:rsid w:val="00783E11"/>
    <w:rsid w:val="007928FF"/>
    <w:rsid w:val="00794A2F"/>
    <w:rsid w:val="007A6E6F"/>
    <w:rsid w:val="007B6968"/>
    <w:rsid w:val="007E3AF4"/>
    <w:rsid w:val="007F42F3"/>
    <w:rsid w:val="00806AB0"/>
    <w:rsid w:val="00830030"/>
    <w:rsid w:val="0086355F"/>
    <w:rsid w:val="008718DD"/>
    <w:rsid w:val="00874E28"/>
    <w:rsid w:val="00875271"/>
    <w:rsid w:val="00875ECB"/>
    <w:rsid w:val="008807BB"/>
    <w:rsid w:val="00882767"/>
    <w:rsid w:val="008A075C"/>
    <w:rsid w:val="008A1ACF"/>
    <w:rsid w:val="008C7478"/>
    <w:rsid w:val="008D1C79"/>
    <w:rsid w:val="008D563F"/>
    <w:rsid w:val="008F17CD"/>
    <w:rsid w:val="009017BB"/>
    <w:rsid w:val="00911092"/>
    <w:rsid w:val="00911C31"/>
    <w:rsid w:val="00914FB8"/>
    <w:rsid w:val="00924833"/>
    <w:rsid w:val="00933DB2"/>
    <w:rsid w:val="00944FA6"/>
    <w:rsid w:val="00954C3F"/>
    <w:rsid w:val="009619D4"/>
    <w:rsid w:val="00977E0D"/>
    <w:rsid w:val="009819F1"/>
    <w:rsid w:val="009953D3"/>
    <w:rsid w:val="009A7D80"/>
    <w:rsid w:val="009D459E"/>
    <w:rsid w:val="009E5DEA"/>
    <w:rsid w:val="009E6ED9"/>
    <w:rsid w:val="00A253D6"/>
    <w:rsid w:val="00A30308"/>
    <w:rsid w:val="00A36542"/>
    <w:rsid w:val="00A41EC0"/>
    <w:rsid w:val="00A44686"/>
    <w:rsid w:val="00A47592"/>
    <w:rsid w:val="00A64BD8"/>
    <w:rsid w:val="00A660ED"/>
    <w:rsid w:val="00A73FD9"/>
    <w:rsid w:val="00A765F7"/>
    <w:rsid w:val="00A83983"/>
    <w:rsid w:val="00A849EF"/>
    <w:rsid w:val="00A90C3B"/>
    <w:rsid w:val="00AA05C3"/>
    <w:rsid w:val="00AA2BAD"/>
    <w:rsid w:val="00AB0DF3"/>
    <w:rsid w:val="00AC5CF7"/>
    <w:rsid w:val="00AD02D8"/>
    <w:rsid w:val="00AD3EBF"/>
    <w:rsid w:val="00AE71E3"/>
    <w:rsid w:val="00AF0C04"/>
    <w:rsid w:val="00AF328D"/>
    <w:rsid w:val="00B00D75"/>
    <w:rsid w:val="00B07B10"/>
    <w:rsid w:val="00B10577"/>
    <w:rsid w:val="00B33B20"/>
    <w:rsid w:val="00B3608D"/>
    <w:rsid w:val="00B62237"/>
    <w:rsid w:val="00B73D29"/>
    <w:rsid w:val="00B93A7D"/>
    <w:rsid w:val="00B95945"/>
    <w:rsid w:val="00BA23D3"/>
    <w:rsid w:val="00BB6EB2"/>
    <w:rsid w:val="00BC62F5"/>
    <w:rsid w:val="00BC6790"/>
    <w:rsid w:val="00BD26E1"/>
    <w:rsid w:val="00C04314"/>
    <w:rsid w:val="00C07B49"/>
    <w:rsid w:val="00C17200"/>
    <w:rsid w:val="00C173D2"/>
    <w:rsid w:val="00C24B9F"/>
    <w:rsid w:val="00C5514E"/>
    <w:rsid w:val="00C569D6"/>
    <w:rsid w:val="00C6133A"/>
    <w:rsid w:val="00C62115"/>
    <w:rsid w:val="00C775F3"/>
    <w:rsid w:val="00C82049"/>
    <w:rsid w:val="00C91A21"/>
    <w:rsid w:val="00CA0E7C"/>
    <w:rsid w:val="00CA3C26"/>
    <w:rsid w:val="00CB6695"/>
    <w:rsid w:val="00CC39D8"/>
    <w:rsid w:val="00CF7AE3"/>
    <w:rsid w:val="00D0373A"/>
    <w:rsid w:val="00D075A7"/>
    <w:rsid w:val="00D21640"/>
    <w:rsid w:val="00D21DB3"/>
    <w:rsid w:val="00D36D3C"/>
    <w:rsid w:val="00D569D0"/>
    <w:rsid w:val="00D703C4"/>
    <w:rsid w:val="00DD3616"/>
    <w:rsid w:val="00DD4F7E"/>
    <w:rsid w:val="00E03286"/>
    <w:rsid w:val="00E11B03"/>
    <w:rsid w:val="00E1362D"/>
    <w:rsid w:val="00E16A98"/>
    <w:rsid w:val="00E245AD"/>
    <w:rsid w:val="00E253B6"/>
    <w:rsid w:val="00E56A46"/>
    <w:rsid w:val="00E609D0"/>
    <w:rsid w:val="00E72070"/>
    <w:rsid w:val="00E759AC"/>
    <w:rsid w:val="00E95E95"/>
    <w:rsid w:val="00EC0FD7"/>
    <w:rsid w:val="00EC52EB"/>
    <w:rsid w:val="00ED0A0D"/>
    <w:rsid w:val="00F42E16"/>
    <w:rsid w:val="00F45469"/>
    <w:rsid w:val="00F57421"/>
    <w:rsid w:val="00F71174"/>
    <w:rsid w:val="00F81250"/>
    <w:rsid w:val="00F96FD5"/>
    <w:rsid w:val="00FA0A92"/>
    <w:rsid w:val="00FB044A"/>
    <w:rsid w:val="00FB0D08"/>
    <w:rsid w:val="00FB172C"/>
    <w:rsid w:val="00FB7D34"/>
    <w:rsid w:val="00FD52A2"/>
    <w:rsid w:val="00FD6DD5"/>
    <w:rsid w:val="00FF6F95"/>
  </w:rsids>
  <m:mathPr>
    <m:mathFont m:val="Cambria Math"/>
    <m:brkBin m:val="before"/>
    <m:brkBinSub m:val="--"/>
    <m:smallFrac m:val="off"/>
    <m:dispDef/>
    <m:lMargin m:val="0"/>
    <m:rMargin m:val="0"/>
    <m:defJc m:val="centerGroup"/>
    <m:wrapIndent m:val="1440"/>
    <m:intLim m:val="subSup"/>
    <m:naryLim m:val="undOvr"/>
  </m:mathPr>
  <w:uiCompat97To2003/>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bg-BG" w:eastAsia="bg-BG"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Outline List 2"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6619"/>
    <w:pPr>
      <w:spacing w:after="200" w:line="276" w:lineRule="auto"/>
    </w:pPr>
    <w:rPr>
      <w:sz w:val="24"/>
      <w:lang w:eastAsia="en-US"/>
    </w:rPr>
  </w:style>
  <w:style w:type="paragraph" w:styleId="Heading1">
    <w:name w:val="heading 1"/>
    <w:basedOn w:val="Normal"/>
    <w:next w:val="Normal"/>
    <w:link w:val="Heading1Char"/>
    <w:uiPriority w:val="99"/>
    <w:qFormat/>
    <w:rsid w:val="0018581C"/>
    <w:pPr>
      <w:keepNext/>
      <w:numPr>
        <w:numId w:val="1"/>
      </w:numPr>
      <w:suppressAutoHyphens/>
      <w:spacing w:before="240" w:after="60"/>
      <w:outlineLvl w:val="0"/>
    </w:pPr>
    <w:rPr>
      <w:rFonts w:ascii="Cambria" w:eastAsia="Times New Roman" w:hAnsi="Cambria"/>
      <w:b/>
      <w:bCs/>
      <w:kern w:val="1"/>
      <w:sz w:val="32"/>
      <w:szCs w:val="32"/>
      <w:lang w:eastAsia="ar-SA"/>
    </w:rPr>
  </w:style>
  <w:style w:type="paragraph" w:styleId="Heading2">
    <w:name w:val="heading 2"/>
    <w:basedOn w:val="Normal"/>
    <w:next w:val="Normal"/>
    <w:link w:val="Heading2Char"/>
    <w:uiPriority w:val="99"/>
    <w:qFormat/>
    <w:rsid w:val="0018581C"/>
    <w:pPr>
      <w:keepNext/>
      <w:numPr>
        <w:ilvl w:val="1"/>
        <w:numId w:val="1"/>
      </w:numPr>
      <w:suppressAutoHyphens/>
      <w:spacing w:after="0" w:line="240" w:lineRule="auto"/>
      <w:jc w:val="both"/>
      <w:outlineLvl w:val="1"/>
    </w:pPr>
    <w:rPr>
      <w:rFonts w:ascii="Tahoma" w:hAnsi="Tahoma" w:cs="Tahoma"/>
      <w:b/>
      <w:spacing w:val="20"/>
      <w:sz w:val="20"/>
      <w:szCs w:val="20"/>
      <w:lang w:eastAsia="ar-SA"/>
    </w:rPr>
  </w:style>
  <w:style w:type="paragraph" w:styleId="Heading3">
    <w:name w:val="heading 3"/>
    <w:basedOn w:val="Normal"/>
    <w:next w:val="Normal"/>
    <w:link w:val="Heading3Char"/>
    <w:uiPriority w:val="99"/>
    <w:qFormat/>
    <w:rsid w:val="0018581C"/>
    <w:pPr>
      <w:keepNext/>
      <w:numPr>
        <w:ilvl w:val="2"/>
        <w:numId w:val="1"/>
      </w:numPr>
      <w:suppressAutoHyphens/>
      <w:spacing w:before="240" w:after="60"/>
      <w:outlineLvl w:val="2"/>
    </w:pPr>
    <w:rPr>
      <w:rFonts w:ascii="Cambria" w:eastAsia="Times New Roman" w:hAnsi="Cambria"/>
      <w:b/>
      <w:bCs/>
      <w:sz w:val="26"/>
      <w:szCs w:val="26"/>
      <w:lang w:eastAsia="ar-SA"/>
    </w:rPr>
  </w:style>
  <w:style w:type="paragraph" w:styleId="Heading5">
    <w:name w:val="heading 5"/>
    <w:basedOn w:val="Normal"/>
    <w:next w:val="Normal"/>
    <w:link w:val="Heading5Char"/>
    <w:uiPriority w:val="99"/>
    <w:qFormat/>
    <w:rsid w:val="00594E93"/>
    <w:pPr>
      <w:keepNext/>
      <w:keepLines/>
      <w:spacing w:before="200" w:after="0"/>
      <w:outlineLvl w:val="4"/>
    </w:pPr>
    <w:rPr>
      <w:rFonts w:ascii="Cambria" w:eastAsia="Times New Roman" w:hAnsi="Cambria"/>
      <w:color w:val="243F6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8581C"/>
    <w:rPr>
      <w:rFonts w:ascii="Cambria" w:hAnsi="Cambria" w:cs="Times New Roman"/>
      <w:b/>
      <w:bCs/>
      <w:kern w:val="1"/>
      <w:sz w:val="32"/>
      <w:szCs w:val="32"/>
      <w:lang w:eastAsia="ar-SA" w:bidi="ar-SA"/>
    </w:rPr>
  </w:style>
  <w:style w:type="character" w:customStyle="1" w:styleId="Heading2Char">
    <w:name w:val="Heading 2 Char"/>
    <w:basedOn w:val="DefaultParagraphFont"/>
    <w:link w:val="Heading2"/>
    <w:uiPriority w:val="99"/>
    <w:locked/>
    <w:rsid w:val="0018581C"/>
    <w:rPr>
      <w:rFonts w:ascii="Tahoma" w:hAnsi="Tahoma" w:cs="Tahoma"/>
      <w:b/>
      <w:spacing w:val="20"/>
      <w:sz w:val="20"/>
      <w:szCs w:val="20"/>
      <w:lang w:eastAsia="ar-SA" w:bidi="ar-SA"/>
    </w:rPr>
  </w:style>
  <w:style w:type="character" w:customStyle="1" w:styleId="Heading3Char">
    <w:name w:val="Heading 3 Char"/>
    <w:basedOn w:val="DefaultParagraphFont"/>
    <w:link w:val="Heading3"/>
    <w:uiPriority w:val="99"/>
    <w:locked/>
    <w:rsid w:val="0018581C"/>
    <w:rPr>
      <w:rFonts w:ascii="Cambria" w:hAnsi="Cambria" w:cs="Times New Roman"/>
      <w:b/>
      <w:bCs/>
      <w:sz w:val="26"/>
      <w:szCs w:val="26"/>
      <w:lang w:eastAsia="ar-SA" w:bidi="ar-SA"/>
    </w:rPr>
  </w:style>
  <w:style w:type="character" w:customStyle="1" w:styleId="Heading5Char">
    <w:name w:val="Heading 5 Char"/>
    <w:basedOn w:val="DefaultParagraphFont"/>
    <w:link w:val="Heading5"/>
    <w:uiPriority w:val="99"/>
    <w:semiHidden/>
    <w:locked/>
    <w:rsid w:val="00594E93"/>
    <w:rPr>
      <w:rFonts w:ascii="Cambria" w:hAnsi="Cambria" w:cs="Times New Roman"/>
      <w:color w:val="243F60"/>
    </w:rPr>
  </w:style>
  <w:style w:type="paragraph" w:styleId="BodyText">
    <w:name w:val="Body Text"/>
    <w:aliases w:val="block style,heading_txt,CV Body Text,bodytxy2,jtext,John1,One Page Summary,bt,Starbucks Body Text,heading3,3 indent,heading31,body text1,3 indent1,heading32,body text2,3 indent2,heading33,body text3,3 indent3,heading34,body text4,3 indent4"/>
    <w:basedOn w:val="Normal"/>
    <w:link w:val="BodyTextChar"/>
    <w:uiPriority w:val="99"/>
    <w:rsid w:val="0018581C"/>
    <w:pPr>
      <w:suppressAutoHyphens/>
      <w:spacing w:after="0" w:line="240" w:lineRule="auto"/>
    </w:pPr>
    <w:rPr>
      <w:sz w:val="20"/>
      <w:szCs w:val="20"/>
      <w:lang w:eastAsia="ar-SA"/>
    </w:rPr>
  </w:style>
  <w:style w:type="character" w:customStyle="1" w:styleId="BodyTextChar">
    <w:name w:val="Body Text Char"/>
    <w:aliases w:val="block style Char,heading_txt Char,CV Body Text Char,bodytxy2 Char,jtext Char,John1 Char,One Page Summary Char,bt Char,Starbucks Body Text Char,heading3 Char,3 indent Char,heading31 Char,body text1 Char,3 indent1 Char,heading32 Char"/>
    <w:basedOn w:val="DefaultParagraphFont"/>
    <w:link w:val="BodyText"/>
    <w:uiPriority w:val="99"/>
    <w:locked/>
    <w:rsid w:val="0018581C"/>
    <w:rPr>
      <w:rFonts w:eastAsia="Times New Roman" w:cs="Times New Roman"/>
      <w:sz w:val="20"/>
      <w:szCs w:val="20"/>
      <w:lang w:eastAsia="ar-SA" w:bidi="ar-SA"/>
    </w:rPr>
  </w:style>
  <w:style w:type="paragraph" w:customStyle="1" w:styleId="tigrseq">
    <w:name w:val="tigrseq"/>
    <w:basedOn w:val="Normal"/>
    <w:uiPriority w:val="99"/>
    <w:rsid w:val="0018581C"/>
    <w:pPr>
      <w:suppressAutoHyphens/>
      <w:spacing w:before="280" w:after="280" w:line="240" w:lineRule="auto"/>
    </w:pPr>
    <w:rPr>
      <w:rFonts w:eastAsia="Times New Roman"/>
      <w:szCs w:val="24"/>
      <w:lang w:eastAsia="ar-SA"/>
    </w:rPr>
  </w:style>
  <w:style w:type="paragraph" w:customStyle="1" w:styleId="msonormalcxspmiddle">
    <w:name w:val="msonormalcxspmiddle"/>
    <w:basedOn w:val="Normal"/>
    <w:uiPriority w:val="99"/>
    <w:rsid w:val="0018581C"/>
    <w:pPr>
      <w:suppressAutoHyphens/>
      <w:spacing w:before="280" w:after="280" w:line="240" w:lineRule="auto"/>
    </w:pPr>
    <w:rPr>
      <w:rFonts w:eastAsia="Times New Roman"/>
      <w:szCs w:val="24"/>
      <w:lang w:eastAsia="ar-SA"/>
    </w:rPr>
  </w:style>
  <w:style w:type="paragraph" w:styleId="ListParagraph">
    <w:name w:val="List Paragraph"/>
    <w:aliases w:val="Списък на абзаци1,Гл точки"/>
    <w:basedOn w:val="Normal"/>
    <w:link w:val="ListParagraphChar"/>
    <w:uiPriority w:val="99"/>
    <w:qFormat/>
    <w:rsid w:val="0018581C"/>
    <w:pPr>
      <w:suppressAutoHyphens/>
      <w:spacing w:after="0" w:line="240" w:lineRule="auto"/>
      <w:ind w:left="720"/>
    </w:pPr>
    <w:rPr>
      <w:rFonts w:eastAsia="Times New Roman"/>
      <w:szCs w:val="20"/>
      <w:lang w:val="en-GB" w:eastAsia="ar-SA"/>
    </w:rPr>
  </w:style>
  <w:style w:type="paragraph" w:customStyle="1" w:styleId="ListParagraph1">
    <w:name w:val="List Paragraph1"/>
    <w:basedOn w:val="Normal"/>
    <w:link w:val="ListParagraphChar1"/>
    <w:uiPriority w:val="99"/>
    <w:rsid w:val="004550E5"/>
    <w:pPr>
      <w:ind w:left="720"/>
      <w:contextualSpacing/>
    </w:pPr>
    <w:rPr>
      <w:rFonts w:ascii="Calibri" w:hAnsi="Calibri"/>
      <w:sz w:val="22"/>
      <w:szCs w:val="20"/>
      <w:lang w:eastAsia="bg-BG"/>
    </w:rPr>
  </w:style>
  <w:style w:type="paragraph" w:styleId="BodyTextIndent2">
    <w:name w:val="Body Text Indent 2"/>
    <w:basedOn w:val="Normal"/>
    <w:link w:val="BodyTextIndent2Char"/>
    <w:uiPriority w:val="99"/>
    <w:semiHidden/>
    <w:rsid w:val="00594E93"/>
    <w:pPr>
      <w:spacing w:after="120" w:line="480" w:lineRule="auto"/>
      <w:ind w:left="283"/>
    </w:pPr>
    <w:rPr>
      <w:rFonts w:eastAsia="Times New Roman"/>
      <w:szCs w:val="20"/>
      <w:lang w:val="en-US"/>
    </w:rPr>
  </w:style>
  <w:style w:type="character" w:customStyle="1" w:styleId="BodyTextIndent2Char">
    <w:name w:val="Body Text Indent 2 Char"/>
    <w:basedOn w:val="DefaultParagraphFont"/>
    <w:link w:val="BodyTextIndent2"/>
    <w:uiPriority w:val="99"/>
    <w:semiHidden/>
    <w:locked/>
    <w:rsid w:val="00594E93"/>
    <w:rPr>
      <w:rFonts w:eastAsia="Times New Roman" w:cs="Times New Roman"/>
      <w:sz w:val="20"/>
      <w:szCs w:val="20"/>
      <w:lang w:val="en-US"/>
    </w:rPr>
  </w:style>
  <w:style w:type="character" w:customStyle="1" w:styleId="ListParagraphChar1">
    <w:name w:val="List Paragraph Char1"/>
    <w:link w:val="ListParagraph1"/>
    <w:uiPriority w:val="99"/>
    <w:locked/>
    <w:rsid w:val="00874E28"/>
    <w:rPr>
      <w:rFonts w:ascii="Calibri" w:hAnsi="Calibri"/>
      <w:sz w:val="22"/>
    </w:rPr>
  </w:style>
  <w:style w:type="character" w:customStyle="1" w:styleId="a">
    <w:name w:val="Основен текст + Удебелен"/>
    <w:uiPriority w:val="99"/>
    <w:rsid w:val="005048F8"/>
    <w:rPr>
      <w:rFonts w:ascii="Arial Narrow" w:hAnsi="Arial Narrow"/>
      <w:b/>
      <w:w w:val="100"/>
      <w:sz w:val="23"/>
      <w:lang w:eastAsia="ar-SA" w:bidi="ar-SA"/>
    </w:rPr>
  </w:style>
  <w:style w:type="paragraph" w:customStyle="1" w:styleId="2">
    <w:name w:val="Основен текст2"/>
    <w:basedOn w:val="Normal"/>
    <w:uiPriority w:val="99"/>
    <w:rsid w:val="005048F8"/>
    <w:pPr>
      <w:widowControl w:val="0"/>
      <w:shd w:val="clear" w:color="auto" w:fill="FFFFFF"/>
      <w:spacing w:before="300" w:after="0" w:line="413" w:lineRule="exact"/>
      <w:jc w:val="both"/>
    </w:pPr>
    <w:rPr>
      <w:rFonts w:eastAsia="Times New Roman"/>
      <w:spacing w:val="-3"/>
      <w:sz w:val="23"/>
      <w:szCs w:val="23"/>
      <w:lang w:eastAsia="bg-BG"/>
    </w:rPr>
  </w:style>
  <w:style w:type="paragraph" w:customStyle="1" w:styleId="CharCharCharCharCharCharCharCharCharCharCharChar1Char">
    <w:name w:val="Char Char Char Char Char Char Char Char Char Char Char Char1 Char"/>
    <w:basedOn w:val="Normal"/>
    <w:uiPriority w:val="99"/>
    <w:rsid w:val="005048F8"/>
    <w:pPr>
      <w:tabs>
        <w:tab w:val="left" w:pos="709"/>
      </w:tabs>
      <w:spacing w:after="0" w:line="240" w:lineRule="auto"/>
    </w:pPr>
    <w:rPr>
      <w:rFonts w:ascii="Tahoma" w:eastAsia="Times New Roman" w:hAnsi="Tahoma" w:cs="Tahoma"/>
      <w:szCs w:val="24"/>
      <w:lang w:val="pl-PL" w:eastAsia="pl-PL"/>
    </w:rPr>
  </w:style>
  <w:style w:type="character" w:customStyle="1" w:styleId="apple-converted-space">
    <w:name w:val="apple-converted-space"/>
    <w:basedOn w:val="DefaultParagraphFont"/>
    <w:uiPriority w:val="99"/>
    <w:rsid w:val="00C17200"/>
    <w:rPr>
      <w:rFonts w:cs="Times New Roman"/>
    </w:rPr>
  </w:style>
  <w:style w:type="paragraph" w:styleId="FootnoteText">
    <w:name w:val="footnote text"/>
    <w:aliases w:val="Podrozdział,stile 1,Footnote,Footnote1,Footnote2,Footnote3,Footnote4,Footnote5,Footnote6,Footnote7,Footnote8,Footnote9,Footnote10,Footnote11,Footnote21,Footnote31,Footnote41,Footnote51,Footnote61,Footnote71,Footnote81,Footnote91,single s"/>
    <w:basedOn w:val="Normal"/>
    <w:link w:val="FootnoteTextChar1"/>
    <w:uiPriority w:val="99"/>
    <w:rsid w:val="0026324C"/>
    <w:pPr>
      <w:suppressAutoHyphens/>
      <w:spacing w:after="0" w:line="100" w:lineRule="atLeast"/>
    </w:pPr>
    <w:rPr>
      <w:rFonts w:eastAsia="Times New Roman"/>
      <w:sz w:val="20"/>
      <w:szCs w:val="20"/>
      <w:lang w:eastAsia="ar-SA"/>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basedOn w:val="DefaultParagraphFont"/>
    <w:link w:val="FootnoteText"/>
    <w:uiPriority w:val="99"/>
    <w:semiHidden/>
    <w:locked/>
    <w:rsid w:val="0026324C"/>
    <w:rPr>
      <w:rFonts w:cs="Times New Roman"/>
      <w:sz w:val="20"/>
      <w:szCs w:val="20"/>
    </w:rPr>
  </w:style>
  <w:style w:type="character" w:customStyle="1" w:styleId="FootnoteTextChar1">
    <w:name w:val="Footnote Text Char1"/>
    <w:aliases w:val="Podrozdział Char1,stile 1 Char1,Footnote Char1,Footnote1 Char1,Footnote2 Char1,Footnote3 Char1,Footnote4 Char1,Footnote5 Char1,Footnote6 Char1,Footnote7 Char1,Footnote8 Char1,Footnote9 Char1,Footnote10 Char1,Footnote11 Char1"/>
    <w:link w:val="FootnoteText"/>
    <w:uiPriority w:val="99"/>
    <w:locked/>
    <w:rsid w:val="0026324C"/>
    <w:rPr>
      <w:rFonts w:eastAsia="Times New Roman"/>
      <w:sz w:val="20"/>
      <w:lang w:eastAsia="ar-SA" w:bidi="ar-SA"/>
    </w:rPr>
  </w:style>
  <w:style w:type="character" w:styleId="FootnoteReference">
    <w:name w:val="footnote reference"/>
    <w:aliases w:val="Footnote symbol,-E Fußnotenzeichen,Footnote Reference Superscript"/>
    <w:basedOn w:val="DefaultParagraphFont"/>
    <w:uiPriority w:val="99"/>
    <w:rsid w:val="0026324C"/>
    <w:rPr>
      <w:rFonts w:ascii="Times New Roman" w:hAnsi="Times New Roman" w:cs="Times New Roman"/>
      <w:sz w:val="27"/>
      <w:vertAlign w:val="superscript"/>
      <w:lang w:val="en-US"/>
    </w:rPr>
  </w:style>
  <w:style w:type="character" w:customStyle="1" w:styleId="DeltaViewInsertion">
    <w:name w:val="DeltaView Insertion"/>
    <w:uiPriority w:val="99"/>
    <w:rsid w:val="0026324C"/>
    <w:rPr>
      <w:b/>
      <w:i/>
      <w:spacing w:val="0"/>
      <w:lang w:val="bg-BG" w:eastAsia="bg-BG"/>
    </w:rPr>
  </w:style>
  <w:style w:type="paragraph" w:customStyle="1" w:styleId="Tiret0">
    <w:name w:val="Tiret 0"/>
    <w:basedOn w:val="Normal"/>
    <w:uiPriority w:val="99"/>
    <w:rsid w:val="0026324C"/>
    <w:pPr>
      <w:numPr>
        <w:numId w:val="19"/>
      </w:numPr>
      <w:spacing w:before="120" w:after="120" w:line="240" w:lineRule="auto"/>
      <w:jc w:val="both"/>
    </w:pPr>
    <w:rPr>
      <w:lang w:eastAsia="bg-BG"/>
    </w:rPr>
  </w:style>
  <w:style w:type="paragraph" w:customStyle="1" w:styleId="Tiret1">
    <w:name w:val="Tiret 1"/>
    <w:basedOn w:val="Normal"/>
    <w:uiPriority w:val="99"/>
    <w:rsid w:val="0026324C"/>
    <w:pPr>
      <w:numPr>
        <w:numId w:val="20"/>
      </w:numPr>
      <w:spacing w:before="120" w:after="120" w:line="240" w:lineRule="auto"/>
      <w:jc w:val="both"/>
    </w:pPr>
    <w:rPr>
      <w:lang w:eastAsia="bg-BG"/>
    </w:rPr>
  </w:style>
  <w:style w:type="paragraph" w:customStyle="1" w:styleId="NumPar1">
    <w:name w:val="NumPar 1"/>
    <w:basedOn w:val="Normal"/>
    <w:next w:val="Normal"/>
    <w:uiPriority w:val="99"/>
    <w:rsid w:val="0026324C"/>
    <w:pPr>
      <w:numPr>
        <w:numId w:val="23"/>
      </w:numPr>
      <w:spacing w:before="120" w:after="120" w:line="240" w:lineRule="auto"/>
      <w:jc w:val="both"/>
    </w:pPr>
    <w:rPr>
      <w:lang w:eastAsia="bg-BG"/>
    </w:rPr>
  </w:style>
  <w:style w:type="paragraph" w:customStyle="1" w:styleId="NumPar2">
    <w:name w:val="NumPar 2"/>
    <w:basedOn w:val="Normal"/>
    <w:next w:val="Normal"/>
    <w:uiPriority w:val="99"/>
    <w:rsid w:val="0026324C"/>
    <w:pPr>
      <w:numPr>
        <w:ilvl w:val="1"/>
        <w:numId w:val="23"/>
      </w:numPr>
      <w:spacing w:before="120" w:after="120" w:line="240" w:lineRule="auto"/>
      <w:jc w:val="both"/>
    </w:pPr>
    <w:rPr>
      <w:lang w:eastAsia="bg-BG"/>
    </w:rPr>
  </w:style>
  <w:style w:type="paragraph" w:customStyle="1" w:styleId="NumPar3">
    <w:name w:val="NumPar 3"/>
    <w:basedOn w:val="Normal"/>
    <w:next w:val="Normal"/>
    <w:uiPriority w:val="99"/>
    <w:rsid w:val="0026324C"/>
    <w:pPr>
      <w:numPr>
        <w:ilvl w:val="2"/>
        <w:numId w:val="23"/>
      </w:numPr>
      <w:spacing w:before="120" w:after="120" w:line="240" w:lineRule="auto"/>
      <w:jc w:val="both"/>
    </w:pPr>
    <w:rPr>
      <w:lang w:eastAsia="bg-BG"/>
    </w:rPr>
  </w:style>
  <w:style w:type="paragraph" w:customStyle="1" w:styleId="NumPar4">
    <w:name w:val="NumPar 4"/>
    <w:basedOn w:val="Normal"/>
    <w:next w:val="Normal"/>
    <w:uiPriority w:val="99"/>
    <w:rsid w:val="0026324C"/>
    <w:pPr>
      <w:numPr>
        <w:ilvl w:val="3"/>
        <w:numId w:val="23"/>
      </w:numPr>
      <w:spacing w:before="120" w:after="120" w:line="240" w:lineRule="auto"/>
      <w:jc w:val="both"/>
    </w:pPr>
    <w:rPr>
      <w:lang w:eastAsia="bg-BG"/>
    </w:rPr>
  </w:style>
  <w:style w:type="paragraph" w:styleId="BodyTextIndent">
    <w:name w:val="Body Text Indent"/>
    <w:basedOn w:val="Normal"/>
    <w:link w:val="BodyTextIndentChar"/>
    <w:uiPriority w:val="99"/>
    <w:semiHidden/>
    <w:rsid w:val="00FB0D08"/>
    <w:pPr>
      <w:spacing w:after="120"/>
      <w:ind w:left="283"/>
    </w:pPr>
  </w:style>
  <w:style w:type="character" w:customStyle="1" w:styleId="BodyTextIndentChar">
    <w:name w:val="Body Text Indent Char"/>
    <w:basedOn w:val="DefaultParagraphFont"/>
    <w:link w:val="BodyTextIndent"/>
    <w:uiPriority w:val="99"/>
    <w:semiHidden/>
    <w:locked/>
    <w:rsid w:val="00FB0D08"/>
    <w:rPr>
      <w:rFonts w:cs="Times New Roman"/>
    </w:rPr>
  </w:style>
  <w:style w:type="paragraph" w:customStyle="1" w:styleId="20">
    <w:name w:val="Списък на абзаци2"/>
    <w:basedOn w:val="Normal"/>
    <w:uiPriority w:val="99"/>
    <w:rsid w:val="00A41EC0"/>
    <w:pPr>
      <w:suppressAutoHyphens/>
      <w:spacing w:after="0" w:line="240" w:lineRule="auto"/>
      <w:ind w:left="720"/>
    </w:pPr>
    <w:rPr>
      <w:rFonts w:eastAsia="Times New Roman"/>
      <w:szCs w:val="24"/>
      <w:lang w:val="en-GB" w:eastAsia="ar-SA"/>
    </w:rPr>
  </w:style>
  <w:style w:type="character" w:customStyle="1" w:styleId="ListParagraphChar">
    <w:name w:val="List Paragraph Char"/>
    <w:aliases w:val="Списък на абзаци1 Char,Гл точки Char"/>
    <w:link w:val="ListParagraph"/>
    <w:uiPriority w:val="99"/>
    <w:locked/>
    <w:rsid w:val="00070E1A"/>
    <w:rPr>
      <w:rFonts w:eastAsia="Times New Roman"/>
      <w:sz w:val="24"/>
      <w:lang w:val="en-GB" w:eastAsia="ar-SA" w:bidi="ar-SA"/>
    </w:rPr>
  </w:style>
  <w:style w:type="paragraph" w:styleId="BalloonText">
    <w:name w:val="Balloon Text"/>
    <w:basedOn w:val="Normal"/>
    <w:link w:val="BalloonTextChar"/>
    <w:uiPriority w:val="99"/>
    <w:semiHidden/>
    <w:rsid w:val="00450A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50A4A"/>
    <w:rPr>
      <w:rFonts w:ascii="Tahoma" w:hAnsi="Tahoma" w:cs="Tahoma"/>
      <w:sz w:val="16"/>
      <w:szCs w:val="16"/>
    </w:rPr>
  </w:style>
  <w:style w:type="paragraph" w:styleId="Header">
    <w:name w:val="header"/>
    <w:basedOn w:val="Normal"/>
    <w:link w:val="HeaderChar"/>
    <w:uiPriority w:val="99"/>
    <w:rsid w:val="0009331F"/>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09331F"/>
    <w:rPr>
      <w:rFonts w:cs="Times New Roman"/>
    </w:rPr>
  </w:style>
  <w:style w:type="paragraph" w:styleId="Footer">
    <w:name w:val="footer"/>
    <w:basedOn w:val="Normal"/>
    <w:link w:val="FooterChar"/>
    <w:uiPriority w:val="99"/>
    <w:rsid w:val="0009331F"/>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09331F"/>
    <w:rPr>
      <w:rFonts w:cs="Times New Roman"/>
    </w:rPr>
  </w:style>
  <w:style w:type="paragraph" w:styleId="NoSpacing">
    <w:name w:val="No Spacing"/>
    <w:uiPriority w:val="99"/>
    <w:qFormat/>
    <w:rsid w:val="00EC52EB"/>
    <w:rPr>
      <w:rFonts w:eastAsia="Times New Roman"/>
      <w:sz w:val="24"/>
      <w:szCs w:val="24"/>
      <w:lang w:val="en-US" w:eastAsia="en-US"/>
    </w:rPr>
  </w:style>
  <w:style w:type="paragraph" w:customStyle="1" w:styleId="a0">
    <w:name w:val="Текст"/>
    <w:basedOn w:val="Normal"/>
    <w:link w:val="Char"/>
    <w:uiPriority w:val="99"/>
    <w:rsid w:val="00911C31"/>
    <w:pPr>
      <w:suppressAutoHyphens/>
      <w:spacing w:after="0" w:line="288" w:lineRule="auto"/>
      <w:ind w:firstLine="709"/>
      <w:jc w:val="both"/>
    </w:pPr>
    <w:rPr>
      <w:rFonts w:eastAsia="Times New Roman"/>
      <w:color w:val="000000"/>
      <w:szCs w:val="20"/>
      <w:lang w:eastAsia="ar-SA"/>
    </w:rPr>
  </w:style>
  <w:style w:type="character" w:customStyle="1" w:styleId="Char">
    <w:name w:val="Текст Char"/>
    <w:link w:val="a0"/>
    <w:uiPriority w:val="99"/>
    <w:locked/>
    <w:rsid w:val="00911C31"/>
    <w:rPr>
      <w:rFonts w:eastAsia="Times New Roman"/>
      <w:color w:val="000000"/>
      <w:sz w:val="24"/>
      <w:lang w:eastAsia="ar-SA" w:bidi="ar-SA"/>
    </w:rPr>
  </w:style>
  <w:style w:type="character" w:styleId="Hyperlink">
    <w:name w:val="Hyperlink"/>
    <w:basedOn w:val="DefaultParagraphFont"/>
    <w:uiPriority w:val="99"/>
    <w:rsid w:val="00944FA6"/>
    <w:rPr>
      <w:rFonts w:cs="Times New Roman"/>
      <w:color w:val="0000FF"/>
      <w:u w:val="single"/>
    </w:rPr>
  </w:style>
  <w:style w:type="numbering" w:styleId="111111">
    <w:name w:val="Outline List 2"/>
    <w:basedOn w:val="NoList"/>
    <w:locked/>
    <w:rsid w:val="00EB6BD3"/>
    <w:pPr>
      <w:numPr>
        <w:numId w:val="34"/>
      </w:numPr>
    </w:pPr>
  </w:style>
</w:styles>
</file>

<file path=word/webSettings.xml><?xml version="1.0" encoding="utf-8"?>
<w:webSettings xmlns:r="http://schemas.openxmlformats.org/officeDocument/2006/relationships" xmlns:w="http://schemas.openxmlformats.org/wordprocessingml/2006/main">
  <w:divs>
    <w:div w:id="351879923">
      <w:marLeft w:val="0"/>
      <w:marRight w:val="0"/>
      <w:marTop w:val="0"/>
      <w:marBottom w:val="0"/>
      <w:divBdr>
        <w:top w:val="none" w:sz="0" w:space="0" w:color="auto"/>
        <w:left w:val="none" w:sz="0" w:space="0" w:color="auto"/>
        <w:bottom w:val="none" w:sz="0" w:space="0" w:color="auto"/>
        <w:right w:val="none" w:sz="0" w:space="0" w:color="auto"/>
      </w:divBdr>
    </w:div>
    <w:div w:id="351879924">
      <w:marLeft w:val="0"/>
      <w:marRight w:val="0"/>
      <w:marTop w:val="0"/>
      <w:marBottom w:val="0"/>
      <w:divBdr>
        <w:top w:val="none" w:sz="0" w:space="0" w:color="auto"/>
        <w:left w:val="none" w:sz="0" w:space="0" w:color="auto"/>
        <w:bottom w:val="none" w:sz="0" w:space="0" w:color="auto"/>
        <w:right w:val="none" w:sz="0" w:space="0" w:color="auto"/>
      </w:divBdr>
    </w:div>
    <w:div w:id="351879925">
      <w:marLeft w:val="0"/>
      <w:marRight w:val="0"/>
      <w:marTop w:val="0"/>
      <w:marBottom w:val="0"/>
      <w:divBdr>
        <w:top w:val="none" w:sz="0" w:space="0" w:color="auto"/>
        <w:left w:val="none" w:sz="0" w:space="0" w:color="auto"/>
        <w:bottom w:val="none" w:sz="0" w:space="0" w:color="auto"/>
        <w:right w:val="none" w:sz="0" w:space="0" w:color="auto"/>
      </w:divBdr>
    </w:div>
    <w:div w:id="351879926">
      <w:marLeft w:val="0"/>
      <w:marRight w:val="0"/>
      <w:marTop w:val="0"/>
      <w:marBottom w:val="0"/>
      <w:divBdr>
        <w:top w:val="none" w:sz="0" w:space="0" w:color="auto"/>
        <w:left w:val="none" w:sz="0" w:space="0" w:color="auto"/>
        <w:bottom w:val="none" w:sz="0" w:space="0" w:color="auto"/>
        <w:right w:val="none" w:sz="0" w:space="0" w:color="auto"/>
      </w:divBdr>
    </w:div>
    <w:div w:id="35187992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omchilgrad.bg"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omchilgrad.bg/bg/publichni-pokani.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momchilgrad.bg/bg/publichni-pokani.html" TargetMode="External"/><Relationship Id="rId4" Type="http://schemas.openxmlformats.org/officeDocument/2006/relationships/webSettings" Target="webSettings.xml"/><Relationship Id="rId9" Type="http://schemas.openxmlformats.org/officeDocument/2006/relationships/hyperlink" Target="mailto:obshtina@link.b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1098</TotalTime>
  <Pages>50</Pages>
  <Words>17049</Words>
  <Characters>-32766</Characters>
  <Application>Microsoft Office Outlook</Application>
  <DocSecurity>0</DocSecurity>
  <Lines>0</Lines>
  <Paragraphs>0</Paragraphs>
  <ScaleCrop>false</ScaleCrop>
  <Company>Obshtinas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Pyrvanov</dc:creator>
  <cp:keywords/>
  <dc:description/>
  <cp:lastModifiedBy>Obrazovanie</cp:lastModifiedBy>
  <cp:revision>126</cp:revision>
  <cp:lastPrinted>2017-08-23T10:38:00Z</cp:lastPrinted>
  <dcterms:created xsi:type="dcterms:W3CDTF">2017-07-17T13:36:00Z</dcterms:created>
  <dcterms:modified xsi:type="dcterms:W3CDTF">2017-08-23T10:39:00Z</dcterms:modified>
</cp:coreProperties>
</file>